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AF1D" w14:textId="77777777" w:rsidR="00993C2C" w:rsidRPr="00D048FD" w:rsidRDefault="00D0488E" w:rsidP="004509B9">
      <w:pPr>
        <w:widowControl/>
        <w:spacing w:before="160" w:after="0" w:line="240" w:lineRule="auto"/>
        <w:ind w:left="2160" w:right="96"/>
        <w:jc w:val="right"/>
        <w:rPr>
          <w:rFonts w:ascii="Arial" w:eastAsia="Arial" w:hAnsi="Arial" w:cs="Arial"/>
          <w:b/>
          <w:bCs/>
          <w:sz w:val="28"/>
          <w:szCs w:val="28"/>
          <w:lang w:val="fr-CA"/>
        </w:rPr>
      </w:pPr>
      <w:r>
        <w:rPr>
          <w:b/>
          <w:bCs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2596A72" wp14:editId="1B558A35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765935" cy="622261"/>
            <wp:effectExtent l="0" t="0" r="5715" b="6985"/>
            <wp:wrapTight wrapText="bothSides">
              <wp:wrapPolygon edited="0">
                <wp:start x="0" y="0"/>
                <wp:lineTo x="0" y="21181"/>
                <wp:lineTo x="21437" y="21181"/>
                <wp:lineTo x="2143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ementSciencesSociales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622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2C" w:rsidRPr="00D048FD">
        <w:rPr>
          <w:rFonts w:ascii="Arial" w:eastAsia="Arial" w:hAnsi="Arial" w:cs="Arial"/>
          <w:b/>
          <w:bCs/>
          <w:sz w:val="28"/>
          <w:szCs w:val="28"/>
          <w:lang w:val="fr-CA"/>
        </w:rPr>
        <w:t>OFFRE D’EMPLOI</w:t>
      </w:r>
    </w:p>
    <w:p w14:paraId="18D5BA96" w14:textId="6A843CB6" w:rsidR="004509B9" w:rsidRPr="00D048FD" w:rsidRDefault="00AB799A" w:rsidP="004509B9">
      <w:pPr>
        <w:widowControl/>
        <w:spacing w:before="160" w:after="0" w:line="240" w:lineRule="auto"/>
        <w:ind w:left="2160" w:right="96"/>
        <w:jc w:val="right"/>
        <w:rPr>
          <w:rFonts w:ascii="Arial" w:eastAsia="Arial" w:hAnsi="Arial" w:cs="Arial"/>
          <w:b/>
          <w:bCs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z w:val="24"/>
          <w:szCs w:val="24"/>
          <w:lang w:val="fr-CA"/>
        </w:rPr>
        <w:t xml:space="preserve">Concours no </w:t>
      </w:r>
      <w:r w:rsidR="001D6F83">
        <w:rPr>
          <w:rFonts w:ascii="Arial" w:eastAsia="Arial" w:hAnsi="Arial" w:cs="Arial"/>
          <w:b/>
          <w:bCs/>
          <w:sz w:val="24"/>
          <w:szCs w:val="24"/>
          <w:lang w:val="fr-CA"/>
        </w:rPr>
        <w:t>2020</w:t>
      </w:r>
      <w:r w:rsidR="00F854D6">
        <w:rPr>
          <w:rFonts w:ascii="Arial" w:eastAsia="Arial" w:hAnsi="Arial" w:cs="Arial"/>
          <w:b/>
          <w:bCs/>
          <w:sz w:val="24"/>
          <w:szCs w:val="24"/>
          <w:lang w:val="fr-CA"/>
        </w:rPr>
        <w:t>-20</w:t>
      </w:r>
    </w:p>
    <w:p w14:paraId="5A63D82B" w14:textId="77777777" w:rsidR="001D6F83" w:rsidRDefault="004509B9" w:rsidP="001D6F83">
      <w:pPr>
        <w:spacing w:before="160" w:after="0" w:line="240" w:lineRule="auto"/>
        <w:ind w:right="98"/>
        <w:jc w:val="right"/>
        <w:rPr>
          <w:rFonts w:ascii="Arial" w:eastAsia="Arial" w:hAnsi="Arial" w:cs="Arial"/>
          <w:b/>
          <w:bCs/>
          <w:sz w:val="24"/>
          <w:szCs w:val="24"/>
          <w:lang w:val="fr-CA"/>
        </w:rPr>
      </w:pPr>
      <w:r w:rsidRPr="00D048FD">
        <w:rPr>
          <w:rFonts w:ascii="Arial" w:eastAsia="Arial" w:hAnsi="Arial" w:cs="Arial"/>
          <w:b/>
          <w:bCs/>
          <w:sz w:val="24"/>
          <w:szCs w:val="24"/>
          <w:lang w:val="fr-CA"/>
        </w:rPr>
        <w:t xml:space="preserve">Le </w:t>
      </w:r>
      <w:r w:rsidR="001D6F83">
        <w:rPr>
          <w:rFonts w:ascii="Arial" w:eastAsia="Arial" w:hAnsi="Arial" w:cs="Arial"/>
          <w:b/>
          <w:bCs/>
          <w:sz w:val="24"/>
          <w:szCs w:val="24"/>
          <w:lang w:val="fr-CA"/>
        </w:rPr>
        <w:t>3 JUIN 2020</w:t>
      </w:r>
    </w:p>
    <w:p w14:paraId="31CB6BDE" w14:textId="77777777" w:rsidR="00F854D6" w:rsidRDefault="00F854D6" w:rsidP="001D6F83">
      <w:pPr>
        <w:spacing w:before="160" w:after="0" w:line="240" w:lineRule="auto"/>
        <w:ind w:right="98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</w:p>
    <w:p w14:paraId="4368D4FE" w14:textId="67228168" w:rsidR="001A47C0" w:rsidRPr="001A47C0" w:rsidRDefault="001D6F83" w:rsidP="001D6F83">
      <w:pPr>
        <w:spacing w:before="160" w:after="0" w:line="240" w:lineRule="auto"/>
        <w:ind w:right="98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  <w:lang w:val="fr-CA"/>
        </w:rPr>
        <w:t>P</w:t>
      </w:r>
      <w:r w:rsidR="001A47C0" w:rsidRPr="001A47C0">
        <w:rPr>
          <w:rFonts w:ascii="Arial" w:eastAsia="Arial" w:hAnsi="Arial" w:cs="Arial"/>
          <w:b/>
          <w:bCs/>
          <w:sz w:val="28"/>
          <w:szCs w:val="28"/>
          <w:lang w:val="fr-CA"/>
        </w:rPr>
        <w:t>ROFESSEURE</w:t>
      </w:r>
      <w:r w:rsidR="00F854D6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 SUPPLÉANTE</w:t>
      </w:r>
      <w:r w:rsidR="001A47C0" w:rsidRPr="001A47C0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 OU PROFESSEUR</w:t>
      </w:r>
      <w:r w:rsidR="00F854D6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 SUPPLÉANT</w:t>
      </w:r>
    </w:p>
    <w:p w14:paraId="27BFF947" w14:textId="77777777" w:rsidR="001A47C0" w:rsidRDefault="001A47C0" w:rsidP="001A47C0">
      <w:pPr>
        <w:spacing w:after="0" w:line="240" w:lineRule="auto"/>
        <w:ind w:right="62"/>
        <w:jc w:val="center"/>
        <w:rPr>
          <w:rFonts w:ascii="Arial" w:eastAsia="Arial" w:hAnsi="Arial" w:cs="Arial"/>
          <w:b/>
          <w:bCs/>
          <w:sz w:val="28"/>
          <w:szCs w:val="28"/>
          <w:lang w:val="fr-CA"/>
        </w:rPr>
      </w:pPr>
      <w:r w:rsidRPr="001A47C0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EN </w:t>
      </w:r>
      <w:r w:rsidR="00397FEE">
        <w:rPr>
          <w:rFonts w:ascii="Arial" w:eastAsia="Arial" w:hAnsi="Arial" w:cs="Arial"/>
          <w:b/>
          <w:bCs/>
          <w:sz w:val="28"/>
          <w:szCs w:val="28"/>
          <w:lang w:val="fr-CA"/>
        </w:rPr>
        <w:t>SOCIOLOGIE</w:t>
      </w:r>
      <w:r w:rsidR="00AB799A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 </w:t>
      </w:r>
    </w:p>
    <w:p w14:paraId="18453862" w14:textId="77777777" w:rsidR="004509B9" w:rsidRPr="009F6400" w:rsidRDefault="004509B9" w:rsidP="004509B9">
      <w:pPr>
        <w:spacing w:after="0" w:line="240" w:lineRule="auto"/>
        <w:ind w:right="62"/>
        <w:jc w:val="both"/>
        <w:rPr>
          <w:rFonts w:ascii="Arial" w:eastAsia="Arial" w:hAnsi="Arial" w:cs="Arial"/>
          <w:b/>
          <w:bCs/>
          <w:lang w:val="fr-CA"/>
        </w:rPr>
      </w:pPr>
    </w:p>
    <w:p w14:paraId="3290B95B" w14:textId="77777777" w:rsidR="001A47C0" w:rsidRDefault="00397FEE" w:rsidP="001A47C0">
      <w:pPr>
        <w:spacing w:after="0" w:line="240" w:lineRule="auto"/>
        <w:ind w:right="62"/>
        <w:jc w:val="both"/>
        <w:rPr>
          <w:rFonts w:ascii="Arial" w:eastAsia="Arial" w:hAnsi="Arial" w:cs="Arial"/>
          <w:b/>
          <w:bCs/>
          <w:i/>
          <w:lang w:val="fr-CA"/>
        </w:rPr>
      </w:pPr>
      <w:r w:rsidRPr="00512BDB">
        <w:rPr>
          <w:rFonts w:ascii="Arial" w:hAnsi="Arial" w:cs="Arial"/>
          <w:b/>
          <w:i/>
          <w:lang w:val="fr-FR"/>
        </w:rPr>
        <w:t>Le Département des sciences sociales de l’Université du Québec en Outaouais sollicite des candidatures afin de pourvoir à un poste</w:t>
      </w:r>
      <w:r>
        <w:rPr>
          <w:rFonts w:ascii="Arial" w:hAnsi="Arial" w:cs="Arial"/>
          <w:b/>
          <w:i/>
          <w:lang w:val="fr-FR"/>
        </w:rPr>
        <w:t xml:space="preserve"> de</w:t>
      </w:r>
      <w:r w:rsidRPr="00512BDB">
        <w:rPr>
          <w:rFonts w:ascii="Arial" w:hAnsi="Arial" w:cs="Arial"/>
          <w:b/>
          <w:i/>
          <w:lang w:val="fr-FR"/>
        </w:rPr>
        <w:t xml:space="preserve"> </w:t>
      </w:r>
      <w:r w:rsidR="00C30BEA">
        <w:rPr>
          <w:rFonts w:ascii="Arial" w:hAnsi="Arial" w:cs="Arial"/>
          <w:b/>
          <w:i/>
          <w:lang w:val="fr-FR"/>
        </w:rPr>
        <w:t xml:space="preserve">professeure suppléante ou </w:t>
      </w:r>
      <w:r w:rsidRPr="00512BDB">
        <w:rPr>
          <w:rFonts w:ascii="Arial" w:hAnsi="Arial" w:cs="Arial"/>
          <w:b/>
          <w:i/>
          <w:lang w:val="fr-FR"/>
        </w:rPr>
        <w:t>professeur suppléant en sociologie</w:t>
      </w:r>
      <w:r w:rsidR="001B4CFE">
        <w:rPr>
          <w:rFonts w:ascii="Arial" w:hAnsi="Arial" w:cs="Arial"/>
          <w:b/>
          <w:i/>
          <w:lang w:val="fr-FR"/>
        </w:rPr>
        <w:t xml:space="preserve"> générale</w:t>
      </w:r>
      <w:r w:rsidRPr="00512BDB">
        <w:rPr>
          <w:rFonts w:ascii="Arial" w:hAnsi="Arial" w:cs="Arial"/>
          <w:b/>
          <w:i/>
          <w:lang w:val="fr-FR"/>
        </w:rPr>
        <w:t>.</w:t>
      </w:r>
    </w:p>
    <w:p w14:paraId="7523A2E9" w14:textId="77777777" w:rsidR="00FE3090" w:rsidRDefault="004509B9" w:rsidP="004509B9">
      <w:pPr>
        <w:spacing w:after="0" w:line="240" w:lineRule="auto"/>
        <w:ind w:right="62"/>
        <w:jc w:val="both"/>
        <w:rPr>
          <w:rFonts w:ascii="Arial" w:eastAsia="Arial" w:hAnsi="Arial" w:cs="Arial"/>
          <w:spacing w:val="5"/>
          <w:lang w:val="fr-CA"/>
        </w:rPr>
      </w:pPr>
      <w:r>
        <w:rPr>
          <w:rFonts w:ascii="Arial" w:eastAsia="Arial" w:hAnsi="Arial" w:cs="Arial"/>
          <w:spacing w:val="5"/>
          <w:lang w:val="fr-CA"/>
        </w:rPr>
        <w:t xml:space="preserve"> </w:t>
      </w:r>
    </w:p>
    <w:p w14:paraId="732DB017" w14:textId="15279939" w:rsidR="00C30BEA" w:rsidRDefault="00397FEE" w:rsidP="001D6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512BDB">
        <w:rPr>
          <w:rFonts w:ascii="Arial" w:hAnsi="Arial" w:cs="Arial"/>
          <w:lang w:val="fr-FR"/>
        </w:rPr>
        <w:t>La personne recherchée est titulaire d’un doctorat en sociologie</w:t>
      </w:r>
      <w:r>
        <w:rPr>
          <w:rFonts w:ascii="Arial" w:hAnsi="Arial" w:cs="Arial"/>
          <w:lang w:val="fr-FR"/>
        </w:rPr>
        <w:t>,</w:t>
      </w:r>
      <w:r w:rsidRPr="00512BDB">
        <w:rPr>
          <w:rFonts w:ascii="Arial" w:hAnsi="Arial" w:cs="Arial"/>
          <w:lang w:val="fr-FR"/>
        </w:rPr>
        <w:t xml:space="preserve"> ou dans une discipline des sciences sociales</w:t>
      </w:r>
      <w:r w:rsidR="00C30BEA">
        <w:rPr>
          <w:rFonts w:ascii="Arial" w:hAnsi="Arial" w:cs="Arial"/>
          <w:lang w:val="fr-FR"/>
        </w:rPr>
        <w:t xml:space="preserve">. </w:t>
      </w:r>
      <w:r w:rsidR="001B4CFE">
        <w:rPr>
          <w:rFonts w:ascii="Arial" w:hAnsi="Arial" w:cs="Arial"/>
          <w:lang w:val="fr-FR"/>
        </w:rPr>
        <w:t xml:space="preserve">Les champs d’expertise recherchés comprennent notamment le </w:t>
      </w:r>
      <w:r w:rsidR="00C30BEA">
        <w:rPr>
          <w:rFonts w:ascii="Arial" w:hAnsi="Arial" w:cs="Arial"/>
          <w:lang w:val="fr-FR"/>
        </w:rPr>
        <w:t xml:space="preserve">développement territorial, </w:t>
      </w:r>
      <w:r w:rsidR="0061358A">
        <w:rPr>
          <w:rFonts w:ascii="Arial" w:hAnsi="Arial" w:cs="Arial"/>
          <w:lang w:val="fr-FR"/>
        </w:rPr>
        <w:t xml:space="preserve">la </w:t>
      </w:r>
      <w:r w:rsidR="00C30BEA">
        <w:rPr>
          <w:rFonts w:ascii="Arial" w:hAnsi="Arial" w:cs="Arial"/>
          <w:lang w:val="fr-FR"/>
        </w:rPr>
        <w:t>sociologie de l’environnem</w:t>
      </w:r>
      <w:r w:rsidR="001B4CFE">
        <w:rPr>
          <w:rFonts w:ascii="Arial" w:hAnsi="Arial" w:cs="Arial"/>
          <w:lang w:val="fr-FR"/>
        </w:rPr>
        <w:t xml:space="preserve">ent, </w:t>
      </w:r>
      <w:r w:rsidR="0061358A">
        <w:rPr>
          <w:rFonts w:ascii="Arial" w:hAnsi="Arial" w:cs="Arial"/>
          <w:lang w:val="fr-FR"/>
        </w:rPr>
        <w:t xml:space="preserve">la </w:t>
      </w:r>
      <w:r w:rsidR="00C30BEA">
        <w:rPr>
          <w:rFonts w:ascii="Arial" w:hAnsi="Arial" w:cs="Arial"/>
          <w:lang w:val="fr-FR"/>
        </w:rPr>
        <w:t>sociologie des mouvements sociaux</w:t>
      </w:r>
      <w:r w:rsidR="0088618F">
        <w:rPr>
          <w:rFonts w:ascii="Arial" w:hAnsi="Arial" w:cs="Arial"/>
          <w:lang w:val="fr-FR"/>
        </w:rPr>
        <w:t xml:space="preserve"> et</w:t>
      </w:r>
      <w:r w:rsidR="001B4CFE">
        <w:rPr>
          <w:rFonts w:ascii="Arial" w:hAnsi="Arial" w:cs="Arial"/>
          <w:lang w:val="fr-FR"/>
        </w:rPr>
        <w:t xml:space="preserve"> des classes sociales, et </w:t>
      </w:r>
      <w:r w:rsidR="0061358A">
        <w:rPr>
          <w:rFonts w:ascii="Arial" w:hAnsi="Arial" w:cs="Arial"/>
          <w:lang w:val="fr-FR"/>
        </w:rPr>
        <w:t xml:space="preserve">la </w:t>
      </w:r>
      <w:r w:rsidR="001B4CFE">
        <w:rPr>
          <w:rFonts w:ascii="Arial" w:hAnsi="Arial" w:cs="Arial"/>
          <w:lang w:val="fr-FR"/>
        </w:rPr>
        <w:t xml:space="preserve">sociologie du genre. </w:t>
      </w:r>
    </w:p>
    <w:p w14:paraId="3AC94E7A" w14:textId="77777777" w:rsidR="001B4CFE" w:rsidRDefault="001B4CFE" w:rsidP="001D6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fr-CA"/>
        </w:rPr>
      </w:pPr>
    </w:p>
    <w:p w14:paraId="57D47C5B" w14:textId="77777777" w:rsidR="00397FEE" w:rsidRPr="00512BDB" w:rsidRDefault="00397FEE" w:rsidP="001D6F83">
      <w:pPr>
        <w:jc w:val="both"/>
        <w:rPr>
          <w:rFonts w:ascii="Arial" w:hAnsi="Arial" w:cs="Arial"/>
          <w:lang w:val="fr-FR"/>
        </w:rPr>
      </w:pPr>
      <w:r w:rsidRPr="00512BDB">
        <w:rPr>
          <w:rFonts w:ascii="Arial" w:hAnsi="Arial" w:cs="Arial"/>
          <w:lang w:val="fr-FR"/>
        </w:rPr>
        <w:t>La personne dont la candidature sera retenue sera disposée à œuvrer au sein d’un département multidisciplinaire en sciences sociales.</w:t>
      </w:r>
      <w:r>
        <w:rPr>
          <w:rFonts w:ascii="Arial" w:hAnsi="Arial" w:cs="Arial"/>
          <w:lang w:val="fr-FR"/>
        </w:rPr>
        <w:t xml:space="preserve"> </w:t>
      </w:r>
      <w:r w:rsidRPr="00512BDB">
        <w:rPr>
          <w:rFonts w:ascii="Arial" w:hAnsi="Arial" w:cs="Arial"/>
          <w:lang w:val="fr-FR"/>
        </w:rPr>
        <w:t xml:space="preserve">Elle devra avoir un programme de recherche actif en </w:t>
      </w:r>
      <w:r w:rsidR="00C30BEA">
        <w:rPr>
          <w:rFonts w:ascii="Arial" w:hAnsi="Arial" w:cs="Arial"/>
          <w:lang w:val="fr-FR"/>
        </w:rPr>
        <w:t>sociologie</w:t>
      </w:r>
      <w:r w:rsidRPr="00512BDB">
        <w:rPr>
          <w:rFonts w:ascii="Arial" w:hAnsi="Arial" w:cs="Arial"/>
          <w:lang w:val="fr-FR"/>
        </w:rPr>
        <w:t xml:space="preserve">, devra démontrer une excellence en enseignement universitaire, posséder des aptitudes à l’encadrement d’étudiants de </w:t>
      </w:r>
      <w:r>
        <w:rPr>
          <w:rFonts w:ascii="Arial" w:hAnsi="Arial" w:cs="Arial"/>
          <w:lang w:val="fr-FR"/>
        </w:rPr>
        <w:t xml:space="preserve">tous les </w:t>
      </w:r>
      <w:r w:rsidRPr="00512BDB">
        <w:rPr>
          <w:rFonts w:ascii="Arial" w:hAnsi="Arial" w:cs="Arial"/>
          <w:lang w:val="fr-FR"/>
        </w:rPr>
        <w:t xml:space="preserve">cycles et être disposée à offrir des services à la collectivité. Elle devra également faire preuve d’une excellente connaissance de la langue française </w:t>
      </w:r>
      <w:r w:rsidR="00184CCE" w:rsidRPr="00512BDB">
        <w:rPr>
          <w:rFonts w:ascii="Arial" w:hAnsi="Arial" w:cs="Arial"/>
          <w:lang w:val="fr-FR"/>
        </w:rPr>
        <w:t xml:space="preserve">orale </w:t>
      </w:r>
      <w:r w:rsidRPr="00512BDB">
        <w:rPr>
          <w:rFonts w:ascii="Arial" w:hAnsi="Arial" w:cs="Arial"/>
          <w:lang w:val="fr-FR"/>
        </w:rPr>
        <w:t>et</w:t>
      </w:r>
      <w:r w:rsidR="00184CCE" w:rsidRPr="00184CCE">
        <w:rPr>
          <w:rFonts w:ascii="Arial" w:hAnsi="Arial" w:cs="Arial"/>
          <w:lang w:val="fr-FR"/>
        </w:rPr>
        <w:t xml:space="preserve"> </w:t>
      </w:r>
      <w:r w:rsidR="00184CCE" w:rsidRPr="00512BDB">
        <w:rPr>
          <w:rFonts w:ascii="Arial" w:hAnsi="Arial" w:cs="Arial"/>
          <w:lang w:val="fr-FR"/>
        </w:rPr>
        <w:t>écrite</w:t>
      </w:r>
      <w:r w:rsidRPr="00512BDB">
        <w:rPr>
          <w:rFonts w:ascii="Arial" w:hAnsi="Arial" w:cs="Arial"/>
          <w:lang w:val="fr-FR"/>
        </w:rPr>
        <w:t>.</w:t>
      </w:r>
    </w:p>
    <w:p w14:paraId="0DB38754" w14:textId="77777777" w:rsidR="00C14E5C" w:rsidRPr="00C14E5C" w:rsidRDefault="00C14E5C" w:rsidP="00F854D6">
      <w:pPr>
        <w:tabs>
          <w:tab w:val="left" w:pos="2977"/>
        </w:tabs>
        <w:spacing w:after="0" w:line="240" w:lineRule="auto"/>
        <w:ind w:right="1658"/>
        <w:jc w:val="both"/>
        <w:rPr>
          <w:rFonts w:ascii="Arial" w:eastAsia="Arial" w:hAnsi="Arial" w:cs="Arial"/>
          <w:lang w:val="fr-CA"/>
        </w:rPr>
      </w:pPr>
      <w:r w:rsidRPr="00C14E5C">
        <w:rPr>
          <w:rFonts w:ascii="Arial" w:eastAsia="Arial" w:hAnsi="Arial" w:cs="Arial"/>
          <w:b/>
          <w:bCs/>
          <w:lang w:val="fr-CA"/>
        </w:rPr>
        <w:t>Traitement</w:t>
      </w:r>
      <w:r w:rsidR="0032338D">
        <w:rPr>
          <w:rFonts w:ascii="Arial" w:eastAsia="Arial" w:hAnsi="Arial" w:cs="Arial"/>
          <w:b/>
          <w:bCs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lang w:val="fr-CA"/>
        </w:rPr>
        <w:t xml:space="preserve">: </w:t>
      </w:r>
      <w:r w:rsidRPr="00C14E5C">
        <w:rPr>
          <w:rFonts w:ascii="Arial" w:eastAsia="Arial" w:hAnsi="Arial" w:cs="Arial"/>
          <w:b/>
          <w:bCs/>
          <w:lang w:val="fr-CA"/>
        </w:rPr>
        <w:tab/>
      </w:r>
      <w:r w:rsidRPr="00C14E5C">
        <w:rPr>
          <w:rFonts w:ascii="Arial" w:eastAsia="Arial" w:hAnsi="Arial" w:cs="Arial"/>
          <w:bCs/>
          <w:lang w:val="fr-CA"/>
        </w:rPr>
        <w:t>S</w:t>
      </w:r>
      <w:r w:rsidRPr="00C14E5C">
        <w:rPr>
          <w:rFonts w:ascii="Arial" w:eastAsia="Arial" w:hAnsi="Arial" w:cs="Arial"/>
          <w:lang w:val="fr-CA"/>
        </w:rPr>
        <w:t>elon</w:t>
      </w:r>
      <w:r w:rsidRPr="00C14E5C">
        <w:rPr>
          <w:rFonts w:ascii="Arial" w:eastAsia="Arial" w:hAnsi="Arial" w:cs="Arial"/>
          <w:spacing w:val="-6"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les</w:t>
      </w:r>
      <w:r w:rsidRPr="00C14E5C">
        <w:rPr>
          <w:rFonts w:ascii="Arial" w:eastAsia="Arial" w:hAnsi="Arial" w:cs="Arial"/>
          <w:spacing w:val="-3"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dispositio</w:t>
      </w:r>
      <w:r w:rsidRPr="00C14E5C">
        <w:rPr>
          <w:rFonts w:ascii="Arial" w:eastAsia="Arial" w:hAnsi="Arial" w:cs="Arial"/>
          <w:spacing w:val="-1"/>
          <w:lang w:val="fr-CA"/>
        </w:rPr>
        <w:t>n</w:t>
      </w:r>
      <w:r w:rsidRPr="00C14E5C">
        <w:rPr>
          <w:rFonts w:ascii="Arial" w:eastAsia="Arial" w:hAnsi="Arial" w:cs="Arial"/>
          <w:lang w:val="fr-CA"/>
        </w:rPr>
        <w:t>s</w:t>
      </w:r>
      <w:r w:rsidRPr="00C14E5C">
        <w:rPr>
          <w:rFonts w:ascii="Arial" w:eastAsia="Arial" w:hAnsi="Arial" w:cs="Arial"/>
          <w:spacing w:val="-10"/>
          <w:lang w:val="fr-CA"/>
        </w:rPr>
        <w:t xml:space="preserve"> </w:t>
      </w:r>
      <w:r w:rsidRPr="00C14E5C">
        <w:rPr>
          <w:rFonts w:ascii="Arial" w:eastAsia="Arial" w:hAnsi="Arial" w:cs="Arial"/>
          <w:spacing w:val="-1"/>
          <w:lang w:val="fr-CA"/>
        </w:rPr>
        <w:t>d</w:t>
      </w:r>
      <w:r w:rsidRPr="00C14E5C">
        <w:rPr>
          <w:rFonts w:ascii="Arial" w:eastAsia="Arial" w:hAnsi="Arial" w:cs="Arial"/>
          <w:lang w:val="fr-CA"/>
        </w:rPr>
        <w:t>e</w:t>
      </w:r>
      <w:r w:rsidRPr="00C14E5C">
        <w:rPr>
          <w:rFonts w:ascii="Arial" w:eastAsia="Arial" w:hAnsi="Arial" w:cs="Arial"/>
          <w:spacing w:val="-2"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la</w:t>
      </w:r>
      <w:r w:rsidRPr="00C14E5C">
        <w:rPr>
          <w:rFonts w:ascii="Arial" w:eastAsia="Arial" w:hAnsi="Arial" w:cs="Arial"/>
          <w:spacing w:val="-2"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Convention</w:t>
      </w:r>
      <w:r w:rsidRPr="00C14E5C">
        <w:rPr>
          <w:rFonts w:ascii="Arial" w:eastAsia="Arial" w:hAnsi="Arial" w:cs="Arial"/>
          <w:spacing w:val="-11"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coll</w:t>
      </w:r>
      <w:r w:rsidRPr="00C14E5C">
        <w:rPr>
          <w:rFonts w:ascii="Arial" w:eastAsia="Arial" w:hAnsi="Arial" w:cs="Arial"/>
          <w:spacing w:val="-1"/>
          <w:lang w:val="fr-CA"/>
        </w:rPr>
        <w:t>e</w:t>
      </w:r>
      <w:r w:rsidRPr="00C14E5C">
        <w:rPr>
          <w:rFonts w:ascii="Arial" w:eastAsia="Arial" w:hAnsi="Arial" w:cs="Arial"/>
          <w:lang w:val="fr-CA"/>
        </w:rPr>
        <w:t>ctive</w:t>
      </w:r>
    </w:p>
    <w:p w14:paraId="3B5B53F1" w14:textId="77777777" w:rsidR="00C14E5C" w:rsidRPr="00C14E5C" w:rsidRDefault="00C14E5C" w:rsidP="00F854D6">
      <w:pPr>
        <w:tabs>
          <w:tab w:val="left" w:pos="2977"/>
        </w:tabs>
        <w:spacing w:after="0" w:line="250" w:lineRule="exact"/>
        <w:ind w:right="5564"/>
        <w:jc w:val="both"/>
        <w:rPr>
          <w:rFonts w:ascii="Arial" w:eastAsia="Arial" w:hAnsi="Arial" w:cs="Arial"/>
          <w:lang w:val="fr-CA"/>
        </w:rPr>
      </w:pPr>
      <w:r w:rsidRPr="00C14E5C">
        <w:rPr>
          <w:rFonts w:ascii="Arial" w:eastAsia="Arial" w:hAnsi="Arial" w:cs="Arial"/>
          <w:b/>
          <w:bCs/>
          <w:position w:val="-1"/>
          <w:lang w:val="fr-CA"/>
        </w:rPr>
        <w:t>Site</w:t>
      </w:r>
      <w:r w:rsidRPr="00C14E5C">
        <w:rPr>
          <w:rFonts w:ascii="Arial" w:eastAsia="Arial" w:hAnsi="Arial" w:cs="Arial"/>
          <w:b/>
          <w:bCs/>
          <w:spacing w:val="-4"/>
          <w:position w:val="-1"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position w:val="-1"/>
          <w:lang w:val="fr-CA"/>
        </w:rPr>
        <w:t>de</w:t>
      </w:r>
      <w:r w:rsidRPr="00C14E5C">
        <w:rPr>
          <w:rFonts w:ascii="Arial" w:eastAsia="Arial" w:hAnsi="Arial" w:cs="Arial"/>
          <w:b/>
          <w:bCs/>
          <w:spacing w:val="-3"/>
          <w:position w:val="-1"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position w:val="-1"/>
          <w:lang w:val="fr-CA"/>
        </w:rPr>
        <w:t>travail</w:t>
      </w:r>
      <w:r w:rsidR="0032338D">
        <w:rPr>
          <w:rFonts w:ascii="Arial" w:eastAsia="Arial" w:hAnsi="Arial" w:cs="Arial"/>
          <w:b/>
          <w:bCs/>
          <w:position w:val="-1"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position w:val="-1"/>
          <w:lang w:val="fr-CA"/>
        </w:rPr>
        <w:t>:</w:t>
      </w:r>
      <w:r w:rsidRPr="00C14E5C">
        <w:rPr>
          <w:rFonts w:ascii="Arial" w:eastAsia="Arial" w:hAnsi="Arial" w:cs="Arial"/>
          <w:b/>
          <w:bCs/>
          <w:position w:val="-1"/>
          <w:lang w:val="fr-CA"/>
        </w:rPr>
        <w:tab/>
      </w:r>
      <w:r w:rsidR="00300CB7">
        <w:rPr>
          <w:rFonts w:ascii="Arial" w:eastAsia="Arial" w:hAnsi="Arial" w:cs="Arial"/>
          <w:bCs/>
          <w:position w:val="-1"/>
          <w:lang w:val="fr-CA"/>
        </w:rPr>
        <w:t>Gatineau</w:t>
      </w:r>
    </w:p>
    <w:p w14:paraId="39B027C2" w14:textId="17832F98" w:rsidR="00C14E5C" w:rsidRDefault="00C14E5C" w:rsidP="00F854D6">
      <w:pPr>
        <w:tabs>
          <w:tab w:val="left" w:pos="2977"/>
        </w:tabs>
        <w:spacing w:before="6" w:after="0" w:line="254" w:lineRule="exact"/>
        <w:ind w:left="2961" w:right="63" w:hanging="2961"/>
        <w:rPr>
          <w:rFonts w:ascii="Arial" w:eastAsia="Arial" w:hAnsi="Arial" w:cs="Arial"/>
          <w:lang w:val="fr-CA"/>
        </w:rPr>
      </w:pPr>
      <w:r w:rsidRPr="00C14E5C">
        <w:rPr>
          <w:rFonts w:ascii="Arial" w:eastAsia="Arial" w:hAnsi="Arial" w:cs="Arial"/>
          <w:b/>
          <w:bCs/>
          <w:lang w:val="fr-CA"/>
        </w:rPr>
        <w:t>Entrée</w:t>
      </w:r>
      <w:r w:rsidRPr="00C14E5C">
        <w:rPr>
          <w:rFonts w:ascii="Arial" w:eastAsia="Arial" w:hAnsi="Arial" w:cs="Arial"/>
          <w:b/>
          <w:bCs/>
          <w:spacing w:val="-9"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lang w:val="fr-CA"/>
        </w:rPr>
        <w:t>en</w:t>
      </w:r>
      <w:r w:rsidRPr="00C14E5C">
        <w:rPr>
          <w:rFonts w:ascii="Arial" w:eastAsia="Arial" w:hAnsi="Arial" w:cs="Arial"/>
          <w:b/>
          <w:bCs/>
          <w:spacing w:val="-3"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lang w:val="fr-CA"/>
        </w:rPr>
        <w:t>fonction</w:t>
      </w:r>
      <w:r w:rsidR="0032338D">
        <w:rPr>
          <w:rFonts w:ascii="Arial" w:eastAsia="Arial" w:hAnsi="Arial" w:cs="Arial"/>
          <w:b/>
          <w:bCs/>
          <w:lang w:val="fr-CA"/>
        </w:rPr>
        <w:t xml:space="preserve"> </w:t>
      </w:r>
      <w:r w:rsidRPr="00C14E5C">
        <w:rPr>
          <w:rFonts w:ascii="Arial" w:eastAsia="Arial" w:hAnsi="Arial" w:cs="Arial"/>
          <w:b/>
          <w:bCs/>
          <w:lang w:val="fr-CA"/>
        </w:rPr>
        <w:t>:</w:t>
      </w:r>
      <w:r w:rsidRPr="00C14E5C">
        <w:rPr>
          <w:rFonts w:ascii="Arial" w:eastAsia="Arial" w:hAnsi="Arial" w:cs="Arial"/>
          <w:b/>
          <w:bCs/>
          <w:lang w:val="fr-CA"/>
        </w:rPr>
        <w:tab/>
      </w:r>
      <w:r w:rsidRPr="00C14E5C">
        <w:rPr>
          <w:rFonts w:ascii="Arial" w:eastAsia="Arial" w:hAnsi="Arial" w:cs="Arial"/>
          <w:bCs/>
          <w:lang w:val="fr-CA"/>
        </w:rPr>
        <w:t>1</w:t>
      </w:r>
      <w:r w:rsidRPr="00C14E5C">
        <w:rPr>
          <w:rFonts w:ascii="Arial" w:eastAsia="Arial" w:hAnsi="Arial" w:cs="Arial"/>
          <w:bCs/>
          <w:vertAlign w:val="superscript"/>
          <w:lang w:val="fr-CA"/>
        </w:rPr>
        <w:t>er</w:t>
      </w:r>
      <w:r w:rsidR="00AB799A">
        <w:rPr>
          <w:rFonts w:ascii="Arial" w:eastAsia="Arial" w:hAnsi="Arial" w:cs="Arial"/>
          <w:bCs/>
          <w:lang w:val="fr-CA"/>
        </w:rPr>
        <w:t xml:space="preserve"> </w:t>
      </w:r>
      <w:r w:rsidR="001D6F83">
        <w:rPr>
          <w:rFonts w:ascii="Arial" w:eastAsia="Arial" w:hAnsi="Arial" w:cs="Arial"/>
          <w:bCs/>
          <w:lang w:val="fr-CA"/>
        </w:rPr>
        <w:t>septembre</w:t>
      </w:r>
      <w:r w:rsidR="00AB799A">
        <w:rPr>
          <w:rFonts w:ascii="Arial" w:eastAsia="Arial" w:hAnsi="Arial" w:cs="Arial"/>
          <w:bCs/>
          <w:lang w:val="fr-CA"/>
        </w:rPr>
        <w:t xml:space="preserve"> 20</w:t>
      </w:r>
      <w:r w:rsidR="001D6F83">
        <w:rPr>
          <w:rFonts w:ascii="Arial" w:eastAsia="Arial" w:hAnsi="Arial" w:cs="Arial"/>
          <w:bCs/>
          <w:lang w:val="fr-CA"/>
        </w:rPr>
        <w:t>20</w:t>
      </w:r>
      <w:r w:rsidRPr="00C14E5C">
        <w:rPr>
          <w:rFonts w:ascii="Arial" w:eastAsia="Arial" w:hAnsi="Arial" w:cs="Arial"/>
          <w:bCs/>
          <w:lang w:val="fr-CA"/>
        </w:rPr>
        <w:t xml:space="preserve"> </w:t>
      </w:r>
      <w:r w:rsidRPr="00C14E5C">
        <w:rPr>
          <w:rFonts w:ascii="Arial" w:eastAsia="Arial" w:hAnsi="Arial" w:cs="Arial"/>
          <w:lang w:val="fr-CA"/>
        </w:rPr>
        <w:t>ou selon toute entente avec l’Université</w:t>
      </w:r>
    </w:p>
    <w:p w14:paraId="1EA89447" w14:textId="444D1CC4" w:rsidR="00F854D6" w:rsidRPr="00F854D6" w:rsidRDefault="00F854D6" w:rsidP="00F854D6">
      <w:pPr>
        <w:tabs>
          <w:tab w:val="left" w:pos="2520"/>
          <w:tab w:val="left" w:pos="2977"/>
          <w:tab w:val="left" w:pos="3079"/>
        </w:tabs>
        <w:spacing w:after="0" w:line="253" w:lineRule="exact"/>
        <w:jc w:val="both"/>
        <w:rPr>
          <w:color w:val="000000"/>
          <w:lang w:val="fr-CA"/>
        </w:rPr>
      </w:pPr>
      <w:r w:rsidRPr="00F854D6">
        <w:rPr>
          <w:rFonts w:ascii="Arial" w:hAnsi="Arial" w:cs="Arial"/>
          <w:b/>
          <w:bCs/>
          <w:lang w:val="fr-CA"/>
        </w:rPr>
        <w:t>Date de fin de contrat :</w:t>
      </w:r>
      <w:r w:rsidRPr="00F854D6"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 w:rsidRPr="00F854D6">
        <w:rPr>
          <w:rFonts w:ascii="Arial" w:hAnsi="Arial" w:cs="Arial"/>
          <w:lang w:val="fr-CA"/>
        </w:rPr>
        <w:t>30 avril 2022</w:t>
      </w:r>
    </w:p>
    <w:p w14:paraId="1EC5A826" w14:textId="77777777" w:rsidR="00F854D6" w:rsidRPr="00C14E5C" w:rsidRDefault="00F854D6" w:rsidP="00F854D6">
      <w:pPr>
        <w:tabs>
          <w:tab w:val="left" w:pos="2977"/>
        </w:tabs>
        <w:spacing w:before="6" w:after="0" w:line="254" w:lineRule="exact"/>
        <w:ind w:left="2961" w:right="63" w:hanging="2961"/>
        <w:rPr>
          <w:rFonts w:ascii="Arial" w:eastAsia="Arial" w:hAnsi="Arial" w:cs="Arial"/>
          <w:sz w:val="20"/>
          <w:szCs w:val="20"/>
          <w:lang w:val="fr-CA"/>
        </w:rPr>
      </w:pPr>
    </w:p>
    <w:p w14:paraId="35F203D6" w14:textId="77777777" w:rsidR="004509B9" w:rsidRPr="00CA3A7E" w:rsidRDefault="004509B9" w:rsidP="00C14E5C">
      <w:pPr>
        <w:spacing w:after="0" w:line="240" w:lineRule="auto"/>
        <w:rPr>
          <w:rFonts w:ascii="Arial" w:hAnsi="Arial" w:cs="Arial"/>
          <w:lang w:val="fr-CA"/>
        </w:rPr>
      </w:pPr>
    </w:p>
    <w:p w14:paraId="2089F1B9" w14:textId="0EB7A12D" w:rsidR="004509B9" w:rsidRPr="000E0E20" w:rsidRDefault="004509B9" w:rsidP="00C14E5C">
      <w:pPr>
        <w:spacing w:after="0" w:line="240" w:lineRule="auto"/>
        <w:ind w:right="62"/>
        <w:jc w:val="both"/>
        <w:rPr>
          <w:rFonts w:ascii="Arial" w:eastAsia="Arial" w:hAnsi="Arial" w:cs="Arial"/>
          <w:lang w:val="fr-CA"/>
        </w:rPr>
      </w:pPr>
      <w:r w:rsidRPr="00CA3A7E">
        <w:rPr>
          <w:rFonts w:ascii="Arial" w:eastAsia="Arial" w:hAnsi="Arial" w:cs="Arial"/>
          <w:lang w:val="fr-CA"/>
        </w:rPr>
        <w:t>Les perso</w:t>
      </w:r>
      <w:r w:rsidRPr="00CA3A7E">
        <w:rPr>
          <w:rFonts w:ascii="Arial" w:eastAsia="Arial" w:hAnsi="Arial" w:cs="Arial"/>
          <w:spacing w:val="-1"/>
          <w:lang w:val="fr-CA"/>
        </w:rPr>
        <w:t>n</w:t>
      </w:r>
      <w:r w:rsidRPr="00CA3A7E">
        <w:rPr>
          <w:rFonts w:ascii="Arial" w:eastAsia="Arial" w:hAnsi="Arial" w:cs="Arial"/>
          <w:lang w:val="fr-CA"/>
        </w:rPr>
        <w:t xml:space="preserve">nes intéressées sont priées de faire parvenir leur </w:t>
      </w:r>
      <w:r w:rsidRPr="00912418">
        <w:rPr>
          <w:rFonts w:ascii="Arial" w:eastAsia="Arial" w:hAnsi="Arial" w:cs="Arial"/>
          <w:lang w:val="fr-CA"/>
        </w:rPr>
        <w:t>d</w:t>
      </w:r>
      <w:r w:rsidRPr="00912418">
        <w:rPr>
          <w:rFonts w:ascii="Arial" w:eastAsia="Arial" w:hAnsi="Arial" w:cs="Arial"/>
          <w:spacing w:val="-1"/>
          <w:lang w:val="fr-CA"/>
        </w:rPr>
        <w:t>o</w:t>
      </w:r>
      <w:r w:rsidRPr="00912418">
        <w:rPr>
          <w:rFonts w:ascii="Arial" w:eastAsia="Arial" w:hAnsi="Arial" w:cs="Arial"/>
          <w:lang w:val="fr-CA"/>
        </w:rPr>
        <w:t>ssier</w:t>
      </w:r>
      <w:r w:rsidR="001D6F83" w:rsidRPr="00912418">
        <w:rPr>
          <w:rFonts w:ascii="Arial" w:eastAsia="Arial" w:hAnsi="Arial" w:cs="Arial"/>
          <w:lang w:val="fr-CA"/>
        </w:rPr>
        <w:t xml:space="preserve"> </w:t>
      </w:r>
      <w:r w:rsidRPr="00CA3A7E">
        <w:rPr>
          <w:rFonts w:ascii="Arial" w:eastAsia="Arial" w:hAnsi="Arial" w:cs="Arial"/>
          <w:lang w:val="fr-CA"/>
        </w:rPr>
        <w:t>de</w:t>
      </w:r>
      <w:r w:rsidRPr="00CA3A7E">
        <w:rPr>
          <w:rFonts w:ascii="Arial" w:eastAsia="Arial" w:hAnsi="Arial" w:cs="Arial"/>
          <w:spacing w:val="47"/>
          <w:lang w:val="fr-CA"/>
        </w:rPr>
        <w:t xml:space="preserve"> </w:t>
      </w:r>
      <w:r w:rsidR="007E592E">
        <w:rPr>
          <w:rFonts w:ascii="Arial" w:eastAsia="Arial" w:hAnsi="Arial" w:cs="Arial"/>
          <w:lang w:val="fr-CA"/>
        </w:rPr>
        <w:t xml:space="preserve">candidature </w:t>
      </w:r>
      <w:r w:rsidR="00912418">
        <w:rPr>
          <w:rFonts w:ascii="Arial" w:eastAsia="Arial" w:hAnsi="Arial" w:cs="Arial"/>
          <w:lang w:val="fr-CA"/>
        </w:rPr>
        <w:t xml:space="preserve">par </w:t>
      </w:r>
      <w:r w:rsidR="00912418" w:rsidRPr="00912418">
        <w:rPr>
          <w:rFonts w:ascii="Arial" w:eastAsia="Arial" w:hAnsi="Arial" w:cs="Arial"/>
          <w:b/>
          <w:lang w:val="fr-CA"/>
        </w:rPr>
        <w:t xml:space="preserve">voie </w:t>
      </w:r>
      <w:r w:rsidR="00912418" w:rsidRPr="001D6F83">
        <w:rPr>
          <w:rFonts w:ascii="Arial" w:eastAsia="Arial" w:hAnsi="Arial" w:cs="Arial"/>
          <w:b/>
          <w:lang w:val="fr-CA"/>
        </w:rPr>
        <w:t>électronique</w:t>
      </w:r>
      <w:r w:rsidR="00912418">
        <w:rPr>
          <w:rFonts w:ascii="Arial" w:eastAsia="Arial" w:hAnsi="Arial" w:cs="Arial"/>
          <w:b/>
          <w:lang w:val="fr-CA"/>
        </w:rPr>
        <w:t>,</w:t>
      </w:r>
      <w:r w:rsidR="00912418">
        <w:rPr>
          <w:rFonts w:ascii="Arial" w:eastAsia="Arial" w:hAnsi="Arial" w:cs="Arial"/>
          <w:lang w:val="fr-CA"/>
        </w:rPr>
        <w:t xml:space="preserve"> comprenant notamment</w:t>
      </w:r>
      <w:r w:rsidR="007E592E">
        <w:rPr>
          <w:rFonts w:ascii="Arial" w:eastAsia="Arial" w:hAnsi="Arial" w:cs="Arial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un</w:t>
      </w:r>
      <w:r w:rsidRPr="00A87CA3">
        <w:rPr>
          <w:rFonts w:ascii="Arial" w:eastAsia="Arial" w:hAnsi="Arial" w:cs="Arial"/>
          <w:spacing w:val="8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cur</w:t>
      </w:r>
      <w:r w:rsidRPr="00A87CA3">
        <w:rPr>
          <w:rFonts w:ascii="Arial" w:eastAsia="Arial" w:hAnsi="Arial" w:cs="Arial"/>
          <w:spacing w:val="-1"/>
          <w:lang w:val="fr-CA"/>
        </w:rPr>
        <w:t>r</w:t>
      </w:r>
      <w:r w:rsidRPr="00A87CA3">
        <w:rPr>
          <w:rFonts w:ascii="Arial" w:eastAsia="Arial" w:hAnsi="Arial" w:cs="Arial"/>
          <w:lang w:val="fr-CA"/>
        </w:rPr>
        <w:t>iculum</w:t>
      </w:r>
      <w:r w:rsidRPr="00A87CA3">
        <w:rPr>
          <w:rFonts w:ascii="Arial" w:eastAsia="Arial" w:hAnsi="Arial" w:cs="Arial"/>
          <w:spacing w:val="2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vitae</w:t>
      </w:r>
      <w:r w:rsidRPr="00A87CA3">
        <w:rPr>
          <w:rFonts w:ascii="Arial" w:eastAsia="Arial" w:hAnsi="Arial" w:cs="Arial"/>
          <w:spacing w:val="8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détaillé,</w:t>
      </w:r>
      <w:r w:rsidRPr="00A87CA3">
        <w:rPr>
          <w:rFonts w:ascii="Arial" w:eastAsia="Arial" w:hAnsi="Arial" w:cs="Arial"/>
          <w:spacing w:val="3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des</w:t>
      </w:r>
      <w:r w:rsidR="00912418">
        <w:rPr>
          <w:rFonts w:ascii="Arial" w:eastAsia="Arial" w:hAnsi="Arial" w:cs="Arial"/>
          <w:lang w:val="fr-CA"/>
        </w:rPr>
        <w:t xml:space="preserve"> évaluations d’enseignement, des</w:t>
      </w:r>
      <w:r w:rsidRPr="00A87CA3">
        <w:rPr>
          <w:rFonts w:ascii="Arial" w:eastAsia="Arial" w:hAnsi="Arial" w:cs="Arial"/>
          <w:spacing w:val="9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attesta</w:t>
      </w:r>
      <w:r w:rsidRPr="00A87CA3">
        <w:rPr>
          <w:rFonts w:ascii="Arial" w:eastAsia="Arial" w:hAnsi="Arial" w:cs="Arial"/>
          <w:spacing w:val="-1"/>
          <w:lang w:val="fr-CA"/>
        </w:rPr>
        <w:t>t</w:t>
      </w:r>
      <w:r w:rsidRPr="00A87CA3">
        <w:rPr>
          <w:rFonts w:ascii="Arial" w:eastAsia="Arial" w:hAnsi="Arial" w:cs="Arial"/>
          <w:lang w:val="fr-CA"/>
        </w:rPr>
        <w:t>ions</w:t>
      </w:r>
      <w:r w:rsidRPr="00A87CA3">
        <w:rPr>
          <w:rFonts w:ascii="Arial" w:eastAsia="Arial" w:hAnsi="Arial" w:cs="Arial"/>
          <w:spacing w:val="1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d’ét</w:t>
      </w:r>
      <w:r w:rsidRPr="00A87CA3">
        <w:rPr>
          <w:rFonts w:ascii="Arial" w:eastAsia="Arial" w:hAnsi="Arial" w:cs="Arial"/>
          <w:spacing w:val="-1"/>
          <w:lang w:val="fr-CA"/>
        </w:rPr>
        <w:t>ud</w:t>
      </w:r>
      <w:r w:rsidRPr="00A87CA3">
        <w:rPr>
          <w:rFonts w:ascii="Arial" w:eastAsia="Arial" w:hAnsi="Arial" w:cs="Arial"/>
          <w:lang w:val="fr-CA"/>
        </w:rPr>
        <w:t>es</w:t>
      </w:r>
      <w:r w:rsidRPr="00A87CA3">
        <w:rPr>
          <w:rFonts w:ascii="Arial" w:eastAsia="Arial" w:hAnsi="Arial" w:cs="Arial"/>
          <w:spacing w:val="4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pertine</w:t>
      </w:r>
      <w:r w:rsidRPr="00A87CA3">
        <w:rPr>
          <w:rFonts w:ascii="Arial" w:eastAsia="Arial" w:hAnsi="Arial" w:cs="Arial"/>
          <w:spacing w:val="-1"/>
          <w:lang w:val="fr-CA"/>
        </w:rPr>
        <w:t>n</w:t>
      </w:r>
      <w:r w:rsidR="008253CC">
        <w:rPr>
          <w:rFonts w:ascii="Arial" w:eastAsia="Arial" w:hAnsi="Arial" w:cs="Arial"/>
          <w:lang w:val="fr-CA"/>
        </w:rPr>
        <w:t xml:space="preserve">tes </w:t>
      </w:r>
      <w:r w:rsidRPr="00A87CA3">
        <w:rPr>
          <w:rFonts w:ascii="Arial" w:eastAsia="Arial" w:hAnsi="Arial" w:cs="Arial"/>
          <w:lang w:val="fr-CA"/>
        </w:rPr>
        <w:t>et</w:t>
      </w:r>
      <w:r w:rsidRPr="00A87CA3">
        <w:rPr>
          <w:rFonts w:ascii="Arial" w:eastAsia="Arial" w:hAnsi="Arial" w:cs="Arial"/>
          <w:spacing w:val="11"/>
          <w:lang w:val="fr-CA"/>
        </w:rPr>
        <w:t xml:space="preserve"> </w:t>
      </w:r>
      <w:r w:rsidR="000E0E20">
        <w:rPr>
          <w:rFonts w:ascii="Arial" w:eastAsia="Arial" w:hAnsi="Arial" w:cs="Arial"/>
          <w:lang w:val="fr-CA"/>
        </w:rPr>
        <w:t>de</w:t>
      </w:r>
      <w:r w:rsidR="00F854D6">
        <w:rPr>
          <w:rFonts w:ascii="Arial" w:eastAsia="Arial" w:hAnsi="Arial" w:cs="Arial"/>
          <w:lang w:val="fr-CA"/>
        </w:rPr>
        <w:t>s</w:t>
      </w:r>
      <w:r w:rsidR="000E0E20">
        <w:rPr>
          <w:rFonts w:ascii="Arial" w:eastAsia="Arial" w:hAnsi="Arial" w:cs="Arial"/>
          <w:lang w:val="fr-CA"/>
        </w:rPr>
        <w:t xml:space="preserve"> lettres d’appui envoyées par</w:t>
      </w:r>
      <w:r w:rsidRPr="00A87CA3">
        <w:rPr>
          <w:rFonts w:ascii="Arial" w:eastAsia="Arial" w:hAnsi="Arial" w:cs="Arial"/>
          <w:spacing w:val="12"/>
          <w:lang w:val="fr-CA"/>
        </w:rPr>
        <w:t xml:space="preserve"> </w:t>
      </w:r>
      <w:r w:rsidRPr="00A87CA3">
        <w:rPr>
          <w:rFonts w:ascii="Arial" w:eastAsia="Arial" w:hAnsi="Arial" w:cs="Arial"/>
          <w:lang w:val="fr-CA"/>
        </w:rPr>
        <w:t>troi</w:t>
      </w:r>
      <w:r w:rsidRPr="00CA3A7E">
        <w:rPr>
          <w:rFonts w:ascii="Arial" w:eastAsia="Arial" w:hAnsi="Arial" w:cs="Arial"/>
          <w:lang w:val="fr-CA"/>
        </w:rPr>
        <w:t>s</w:t>
      </w:r>
      <w:r w:rsidRPr="00CA3A7E">
        <w:rPr>
          <w:rFonts w:ascii="Arial" w:eastAsia="Arial" w:hAnsi="Arial" w:cs="Arial"/>
          <w:spacing w:val="10"/>
          <w:lang w:val="fr-CA"/>
        </w:rPr>
        <w:t xml:space="preserve"> </w:t>
      </w:r>
      <w:r w:rsidRPr="00CA3A7E">
        <w:rPr>
          <w:rFonts w:ascii="Arial" w:eastAsia="Arial" w:hAnsi="Arial" w:cs="Arial"/>
          <w:lang w:val="fr-CA"/>
        </w:rPr>
        <w:t>r</w:t>
      </w:r>
      <w:r w:rsidRPr="00CA3A7E">
        <w:rPr>
          <w:rFonts w:ascii="Arial" w:eastAsia="Arial" w:hAnsi="Arial" w:cs="Arial"/>
          <w:spacing w:val="-1"/>
          <w:lang w:val="fr-CA"/>
        </w:rPr>
        <w:t>é</w:t>
      </w:r>
      <w:r w:rsidR="009558F4">
        <w:rPr>
          <w:rFonts w:ascii="Arial" w:eastAsia="Arial" w:hAnsi="Arial" w:cs="Arial"/>
          <w:lang w:val="fr-CA"/>
        </w:rPr>
        <w:t xml:space="preserve">pondants </w:t>
      </w:r>
      <w:r w:rsidR="00D6641C">
        <w:rPr>
          <w:rFonts w:ascii="Arial" w:eastAsia="Arial" w:hAnsi="Arial" w:cs="Arial"/>
          <w:b/>
          <w:lang w:val="fr-CA"/>
        </w:rPr>
        <w:t xml:space="preserve">avant </w:t>
      </w:r>
      <w:r w:rsidR="008B6BF5">
        <w:rPr>
          <w:rFonts w:ascii="Arial" w:eastAsia="Arial" w:hAnsi="Arial" w:cs="Arial"/>
          <w:b/>
          <w:lang w:val="fr-CA"/>
        </w:rPr>
        <w:t>16h30,</w:t>
      </w:r>
      <w:r w:rsidR="001D6F83">
        <w:rPr>
          <w:rFonts w:ascii="Arial" w:eastAsia="Arial" w:hAnsi="Arial" w:cs="Arial"/>
          <w:b/>
          <w:lang w:val="fr-CA"/>
        </w:rPr>
        <w:t xml:space="preserve"> </w:t>
      </w:r>
      <w:r w:rsidR="000E0E20">
        <w:rPr>
          <w:rFonts w:ascii="Arial" w:eastAsia="Arial" w:hAnsi="Arial" w:cs="Arial"/>
          <w:b/>
          <w:lang w:val="fr-CA"/>
        </w:rPr>
        <w:t xml:space="preserve"> </w:t>
      </w:r>
      <w:r w:rsidR="00E85318">
        <w:rPr>
          <w:rFonts w:ascii="Arial" w:eastAsia="Arial" w:hAnsi="Arial" w:cs="Arial"/>
          <w:b/>
          <w:lang w:val="fr-CA"/>
        </w:rPr>
        <w:t>le</w:t>
      </w:r>
      <w:r w:rsidR="000E0E20">
        <w:rPr>
          <w:rFonts w:ascii="Arial" w:eastAsia="Arial" w:hAnsi="Arial" w:cs="Arial"/>
          <w:b/>
          <w:lang w:val="fr-CA"/>
        </w:rPr>
        <w:t> </w:t>
      </w:r>
      <w:r w:rsidR="008B6BF5">
        <w:rPr>
          <w:rFonts w:ascii="Arial" w:eastAsia="Arial" w:hAnsi="Arial" w:cs="Arial"/>
          <w:b/>
          <w:lang w:val="fr-CA"/>
        </w:rPr>
        <w:t>vendredi 26 juin 2020</w:t>
      </w:r>
      <w:r w:rsidR="001D6F83">
        <w:rPr>
          <w:rFonts w:ascii="Arial" w:eastAsia="Arial" w:hAnsi="Arial" w:cs="Arial"/>
          <w:b/>
          <w:lang w:val="fr-CA"/>
        </w:rPr>
        <w:t xml:space="preserve"> </w:t>
      </w:r>
      <w:r w:rsidR="00E85318">
        <w:rPr>
          <w:rFonts w:ascii="Arial" w:eastAsia="Arial" w:hAnsi="Arial" w:cs="Arial"/>
          <w:b/>
          <w:lang w:val="fr-CA"/>
        </w:rPr>
        <w:t xml:space="preserve">, </w:t>
      </w:r>
      <w:r w:rsidR="009558F4" w:rsidRPr="00E85318">
        <w:rPr>
          <w:rFonts w:ascii="Arial" w:eastAsia="Arial" w:hAnsi="Arial" w:cs="Arial"/>
          <w:lang w:val="fr-CA"/>
        </w:rPr>
        <w:t xml:space="preserve">à </w:t>
      </w:r>
      <w:r w:rsidRPr="00E85318">
        <w:rPr>
          <w:rFonts w:ascii="Arial" w:eastAsia="Arial" w:hAnsi="Arial" w:cs="Arial"/>
          <w:lang w:val="fr-CA"/>
        </w:rPr>
        <w:t>l’attention</w:t>
      </w:r>
      <w:r w:rsidRPr="00E85318">
        <w:rPr>
          <w:rFonts w:ascii="Arial" w:eastAsia="Arial" w:hAnsi="Arial" w:cs="Arial"/>
          <w:spacing w:val="5"/>
          <w:lang w:val="fr-CA"/>
        </w:rPr>
        <w:t xml:space="preserve"> </w:t>
      </w:r>
      <w:r w:rsidRPr="00E85318">
        <w:rPr>
          <w:rFonts w:ascii="Arial" w:eastAsia="Arial" w:hAnsi="Arial" w:cs="Arial"/>
          <w:bCs/>
          <w:lang w:val="fr-CA"/>
        </w:rPr>
        <w:t>de </w:t>
      </w:r>
      <w:r w:rsidRPr="00E85318">
        <w:rPr>
          <w:rFonts w:ascii="Arial" w:eastAsia="Arial" w:hAnsi="Arial" w:cs="Arial"/>
          <w:bCs/>
          <w:spacing w:val="-4"/>
          <w:lang w:val="fr-CA"/>
        </w:rPr>
        <w:t>:</w:t>
      </w:r>
    </w:p>
    <w:p w14:paraId="670B1CE6" w14:textId="77777777" w:rsidR="004509B9" w:rsidRDefault="004509B9" w:rsidP="004509B9">
      <w:pPr>
        <w:spacing w:after="0" w:line="240" w:lineRule="auto"/>
        <w:ind w:right="61"/>
        <w:jc w:val="both"/>
        <w:rPr>
          <w:rFonts w:ascii="Arial" w:eastAsia="Arial" w:hAnsi="Arial" w:cs="Arial"/>
          <w:b/>
          <w:bCs/>
          <w:lang w:val="fr-CA"/>
        </w:rPr>
      </w:pPr>
    </w:p>
    <w:p w14:paraId="30608377" w14:textId="77777777" w:rsidR="006415A1" w:rsidRDefault="006415A1" w:rsidP="006415A1">
      <w:pPr>
        <w:spacing w:after="0" w:line="240" w:lineRule="auto"/>
        <w:ind w:right="61"/>
        <w:jc w:val="both"/>
        <w:rPr>
          <w:rFonts w:ascii="Arial" w:eastAsia="Arial" w:hAnsi="Arial" w:cs="Arial"/>
          <w:bCs/>
          <w:lang w:val="fr-CA"/>
        </w:rPr>
      </w:pPr>
      <w:r w:rsidRPr="00705CA3">
        <w:rPr>
          <w:rFonts w:ascii="Arial" w:hAnsi="Arial" w:cs="Arial"/>
          <w:lang w:val="fr-FR"/>
        </w:rPr>
        <w:t xml:space="preserve">Monsieur </w:t>
      </w:r>
      <w:r w:rsidR="001D6F83">
        <w:rPr>
          <w:rFonts w:ascii="Arial" w:hAnsi="Arial" w:cs="Arial"/>
          <w:lang w:val="fr-FR"/>
        </w:rPr>
        <w:t>Thomas Collombat</w:t>
      </w:r>
      <w:r>
        <w:rPr>
          <w:rFonts w:ascii="Arial" w:eastAsia="Arial" w:hAnsi="Arial" w:cs="Arial"/>
          <w:bCs/>
          <w:lang w:val="fr-CA"/>
        </w:rPr>
        <w:t>, directeur</w:t>
      </w:r>
    </w:p>
    <w:p w14:paraId="01A032E4" w14:textId="77777777" w:rsidR="006415A1" w:rsidRPr="00540022" w:rsidRDefault="006415A1" w:rsidP="006415A1">
      <w:pPr>
        <w:spacing w:after="0" w:line="240" w:lineRule="auto"/>
        <w:ind w:right="61"/>
        <w:jc w:val="both"/>
        <w:rPr>
          <w:rFonts w:ascii="Arial" w:eastAsia="Arial" w:hAnsi="Arial" w:cs="Arial"/>
          <w:bCs/>
          <w:lang w:val="fr-CA"/>
        </w:rPr>
      </w:pPr>
      <w:r>
        <w:rPr>
          <w:rFonts w:ascii="Arial" w:eastAsia="Arial" w:hAnsi="Arial" w:cs="Arial"/>
          <w:bCs/>
          <w:lang w:val="fr-CA"/>
        </w:rPr>
        <w:t>Département des sciences sociales</w:t>
      </w:r>
    </w:p>
    <w:p w14:paraId="79CD1351" w14:textId="77777777" w:rsidR="006415A1" w:rsidRPr="00540022" w:rsidRDefault="006415A1" w:rsidP="006415A1">
      <w:pPr>
        <w:spacing w:after="0" w:line="240" w:lineRule="auto"/>
        <w:ind w:right="61"/>
        <w:jc w:val="both"/>
        <w:rPr>
          <w:rFonts w:ascii="Arial" w:eastAsia="Arial" w:hAnsi="Arial" w:cs="Arial"/>
          <w:lang w:val="fr-CA"/>
        </w:rPr>
      </w:pPr>
      <w:r w:rsidRPr="00540022">
        <w:rPr>
          <w:rFonts w:ascii="Arial" w:eastAsia="Arial" w:hAnsi="Arial" w:cs="Arial"/>
          <w:lang w:val="fr-CA"/>
        </w:rPr>
        <w:t>Université</w:t>
      </w:r>
      <w:r w:rsidRPr="00540022">
        <w:rPr>
          <w:rFonts w:ascii="Arial" w:eastAsia="Arial" w:hAnsi="Arial" w:cs="Arial"/>
          <w:spacing w:val="4"/>
          <w:lang w:val="fr-CA"/>
        </w:rPr>
        <w:t xml:space="preserve"> </w:t>
      </w:r>
      <w:r w:rsidRPr="00540022">
        <w:rPr>
          <w:rFonts w:ascii="Arial" w:eastAsia="Arial" w:hAnsi="Arial" w:cs="Arial"/>
          <w:lang w:val="fr-CA"/>
        </w:rPr>
        <w:t>du Québec</w:t>
      </w:r>
      <w:r w:rsidRPr="00540022">
        <w:rPr>
          <w:rFonts w:ascii="Arial" w:eastAsia="Arial" w:hAnsi="Arial" w:cs="Arial"/>
          <w:spacing w:val="-8"/>
          <w:lang w:val="fr-CA"/>
        </w:rPr>
        <w:t xml:space="preserve"> </w:t>
      </w:r>
      <w:r w:rsidRPr="00540022">
        <w:rPr>
          <w:rFonts w:ascii="Arial" w:eastAsia="Arial" w:hAnsi="Arial" w:cs="Arial"/>
          <w:lang w:val="fr-CA"/>
        </w:rPr>
        <w:t>en</w:t>
      </w:r>
      <w:r w:rsidRPr="00540022">
        <w:rPr>
          <w:rFonts w:ascii="Arial" w:eastAsia="Arial" w:hAnsi="Arial" w:cs="Arial"/>
          <w:spacing w:val="-2"/>
          <w:lang w:val="fr-CA"/>
        </w:rPr>
        <w:t xml:space="preserve"> </w:t>
      </w:r>
      <w:r w:rsidRPr="00540022">
        <w:rPr>
          <w:rFonts w:ascii="Arial" w:eastAsia="Arial" w:hAnsi="Arial" w:cs="Arial"/>
          <w:lang w:val="fr-CA"/>
        </w:rPr>
        <w:t>Outaouais</w:t>
      </w:r>
    </w:p>
    <w:p w14:paraId="4C84EEE2" w14:textId="77777777" w:rsidR="006415A1" w:rsidRPr="001E34B0" w:rsidRDefault="006415A1" w:rsidP="006415A1">
      <w:pPr>
        <w:spacing w:before="13" w:after="0" w:line="240" w:lineRule="exact"/>
        <w:rPr>
          <w:rFonts w:ascii="Arial" w:hAnsi="Arial" w:cs="Arial"/>
          <w:sz w:val="18"/>
          <w:szCs w:val="18"/>
          <w:lang w:val="fr-CA"/>
        </w:rPr>
      </w:pPr>
    </w:p>
    <w:p w14:paraId="22CD40AD" w14:textId="77777777" w:rsidR="006415A1" w:rsidRPr="00CA3A7E" w:rsidRDefault="006415A1" w:rsidP="006415A1">
      <w:pPr>
        <w:spacing w:after="0" w:line="240" w:lineRule="auto"/>
        <w:ind w:right="5792"/>
        <w:jc w:val="both"/>
        <w:rPr>
          <w:rFonts w:ascii="Arial" w:eastAsia="Arial" w:hAnsi="Arial" w:cs="Arial"/>
          <w:lang w:val="fr-CA"/>
        </w:rPr>
      </w:pPr>
      <w:r w:rsidRPr="00CA3A7E">
        <w:rPr>
          <w:rFonts w:ascii="Arial" w:eastAsia="Arial" w:hAnsi="Arial" w:cs="Arial"/>
          <w:lang w:val="fr-CA"/>
        </w:rPr>
        <w:t>Courriel</w:t>
      </w:r>
      <w:r w:rsidRPr="00CA3A7E">
        <w:rPr>
          <w:rFonts w:ascii="Arial" w:eastAsia="Arial" w:hAnsi="Arial" w:cs="Arial"/>
          <w:spacing w:val="-8"/>
          <w:lang w:val="fr-CA"/>
        </w:rPr>
        <w:t xml:space="preserve"> </w:t>
      </w:r>
      <w:r w:rsidRPr="00CA3A7E">
        <w:rPr>
          <w:rFonts w:ascii="Arial" w:eastAsia="Arial" w:hAnsi="Arial" w:cs="Arial"/>
          <w:lang w:val="fr-CA"/>
        </w:rPr>
        <w:t>:</w:t>
      </w:r>
      <w:r w:rsidRPr="00CA3A7E">
        <w:rPr>
          <w:rFonts w:ascii="Arial" w:eastAsia="Arial" w:hAnsi="Arial" w:cs="Arial"/>
          <w:spacing w:val="-1"/>
          <w:lang w:val="fr-CA"/>
        </w:rPr>
        <w:t xml:space="preserve"> </w:t>
      </w:r>
      <w:hyperlink r:id="rId8" w:history="1">
        <w:r w:rsidR="001D6F83" w:rsidRPr="00BD184A">
          <w:rPr>
            <w:rStyle w:val="Lienhypertexte"/>
            <w:lang w:val="fr-CA"/>
          </w:rPr>
          <w:t>T</w:t>
        </w:r>
        <w:r w:rsidR="001D6F83" w:rsidRPr="00BD184A">
          <w:rPr>
            <w:rStyle w:val="Lienhypertexte"/>
            <w:rFonts w:ascii="Arial" w:eastAsia="Arial" w:hAnsi="Arial" w:cs="Arial"/>
            <w:lang w:val="fr-CA"/>
          </w:rPr>
          <w:t>homas.Collombat@uqo.ca</w:t>
        </w:r>
      </w:hyperlink>
    </w:p>
    <w:p w14:paraId="3736E7E4" w14:textId="77777777" w:rsidR="004509B9" w:rsidRPr="00CA3A7E" w:rsidRDefault="004509B9" w:rsidP="004509B9">
      <w:pPr>
        <w:tabs>
          <w:tab w:val="left" w:pos="4536"/>
        </w:tabs>
        <w:spacing w:after="0" w:line="240" w:lineRule="auto"/>
        <w:ind w:right="2326"/>
        <w:jc w:val="both"/>
        <w:rPr>
          <w:rFonts w:ascii="Arial" w:eastAsia="Arial" w:hAnsi="Arial" w:cs="Arial"/>
          <w:lang w:val="fr-CA"/>
        </w:rPr>
      </w:pPr>
    </w:p>
    <w:p w14:paraId="506AF4C3" w14:textId="77777777" w:rsidR="004509B9" w:rsidRDefault="004509B9" w:rsidP="004509B9">
      <w:pPr>
        <w:spacing w:after="0" w:line="240" w:lineRule="auto"/>
        <w:ind w:right="71"/>
        <w:jc w:val="both"/>
        <w:rPr>
          <w:rFonts w:ascii="Arial" w:eastAsia="Arial" w:hAnsi="Arial" w:cs="Arial"/>
          <w:sz w:val="18"/>
          <w:szCs w:val="18"/>
          <w:lang w:val="fr-CA"/>
        </w:rPr>
      </w:pPr>
      <w:r w:rsidRPr="00540022">
        <w:rPr>
          <w:rFonts w:ascii="Arial" w:eastAsia="Arial" w:hAnsi="Arial" w:cs="Arial"/>
          <w:sz w:val="18"/>
          <w:szCs w:val="18"/>
          <w:lang w:val="fr-CA"/>
        </w:rPr>
        <w:t xml:space="preserve">Note : </w:t>
      </w:r>
    </w:p>
    <w:p w14:paraId="323CBC00" w14:textId="77777777" w:rsidR="004509B9" w:rsidRDefault="004509B9" w:rsidP="004509B9">
      <w:pPr>
        <w:spacing w:after="0" w:line="240" w:lineRule="auto"/>
        <w:ind w:right="71"/>
        <w:jc w:val="both"/>
        <w:rPr>
          <w:rFonts w:ascii="Arial" w:eastAsia="Arial" w:hAnsi="Arial" w:cs="Arial"/>
          <w:sz w:val="18"/>
          <w:szCs w:val="18"/>
          <w:lang w:val="fr-CA"/>
        </w:rPr>
      </w:pPr>
    </w:p>
    <w:p w14:paraId="5F0519B3" w14:textId="0BFF95CD" w:rsidR="004509B9" w:rsidRDefault="004509B9" w:rsidP="004509B9">
      <w:pPr>
        <w:spacing w:after="0" w:line="240" w:lineRule="auto"/>
        <w:ind w:right="71"/>
        <w:jc w:val="both"/>
        <w:rPr>
          <w:rFonts w:ascii="Arial" w:eastAsia="Arial" w:hAnsi="Arial" w:cs="Arial"/>
          <w:sz w:val="18"/>
          <w:szCs w:val="18"/>
          <w:lang w:val="fr-CA"/>
        </w:rPr>
      </w:pPr>
      <w:r w:rsidRPr="00540022">
        <w:rPr>
          <w:rFonts w:ascii="Arial" w:eastAsia="Arial" w:hAnsi="Arial" w:cs="Arial"/>
          <w:sz w:val="18"/>
          <w:szCs w:val="18"/>
          <w:lang w:val="fr-CA"/>
        </w:rPr>
        <w:t>Confor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m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é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ment</w:t>
      </w:r>
      <w:r w:rsidRPr="00540022">
        <w:rPr>
          <w:rFonts w:ascii="Arial" w:eastAsia="Arial" w:hAnsi="Arial" w:cs="Arial"/>
          <w:spacing w:val="3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x</w:t>
      </w:r>
      <w:r w:rsidRPr="00540022">
        <w:rPr>
          <w:rFonts w:ascii="Arial" w:eastAsia="Arial" w:hAnsi="Arial" w:cs="Arial"/>
          <w:spacing w:val="3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x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z w:val="18"/>
          <w:szCs w:val="18"/>
          <w:lang w:val="fr-CA"/>
        </w:rPr>
        <w:t>gen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ce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</w:t>
      </w:r>
      <w:r w:rsidRPr="00540022">
        <w:rPr>
          <w:rFonts w:ascii="Arial" w:eastAsia="Arial" w:hAnsi="Arial" w:cs="Arial"/>
          <w:spacing w:val="34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relati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v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</w:t>
      </w:r>
      <w:r w:rsidRPr="00540022">
        <w:rPr>
          <w:rFonts w:ascii="Arial" w:eastAsia="Arial" w:hAnsi="Arial" w:cs="Arial"/>
          <w:spacing w:val="3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à</w:t>
      </w:r>
      <w:r w:rsidRPr="00540022">
        <w:rPr>
          <w:rFonts w:ascii="Arial" w:eastAsia="Arial" w:hAnsi="Arial" w:cs="Arial"/>
          <w:spacing w:val="34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l’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immig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r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at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z w:val="18"/>
          <w:szCs w:val="18"/>
          <w:lang w:val="fr-CA"/>
        </w:rPr>
        <w:t>on</w:t>
      </w:r>
      <w:r w:rsidRPr="00540022">
        <w:rPr>
          <w:rFonts w:ascii="Arial" w:eastAsia="Arial" w:hAnsi="Arial" w:cs="Arial"/>
          <w:spacing w:val="3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au</w:t>
      </w:r>
      <w:r w:rsidRPr="00540022">
        <w:rPr>
          <w:rFonts w:ascii="Arial" w:eastAsia="Arial" w:hAnsi="Arial" w:cs="Arial"/>
          <w:spacing w:val="3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Ca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d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z w:val="18"/>
          <w:szCs w:val="18"/>
          <w:lang w:val="fr-CA"/>
        </w:rPr>
        <w:t>,</w:t>
      </w:r>
      <w:r w:rsidRPr="00540022">
        <w:rPr>
          <w:rFonts w:ascii="Arial" w:eastAsia="Arial" w:hAnsi="Arial" w:cs="Arial"/>
          <w:spacing w:val="34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ce</w:t>
      </w:r>
      <w:r w:rsidRPr="00540022">
        <w:rPr>
          <w:rFonts w:ascii="Arial" w:eastAsia="Arial" w:hAnsi="Arial" w:cs="Arial"/>
          <w:spacing w:val="3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poste</w:t>
      </w:r>
      <w:r w:rsidR="00912418">
        <w:rPr>
          <w:rFonts w:ascii="Arial" w:eastAsia="Arial" w:hAnsi="Arial" w:cs="Arial"/>
          <w:sz w:val="18"/>
          <w:szCs w:val="18"/>
          <w:lang w:val="fr-CA"/>
        </w:rPr>
        <w:t xml:space="preserve"> est</w:t>
      </w:r>
      <w:r w:rsidR="00912418">
        <w:rPr>
          <w:rFonts w:ascii="Arial" w:eastAsia="Arial" w:hAnsi="Arial" w:cs="Arial"/>
          <w:spacing w:val="34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o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>f</w:t>
      </w:r>
      <w:r w:rsidR="00375ADE">
        <w:rPr>
          <w:rFonts w:ascii="Arial" w:eastAsia="Arial" w:hAnsi="Arial" w:cs="Arial"/>
          <w:sz w:val="18"/>
          <w:szCs w:val="18"/>
          <w:lang w:val="fr-CA"/>
        </w:rPr>
        <w:t xml:space="preserve">fert </w:t>
      </w:r>
      <w:r w:rsidR="00F854D6">
        <w:rPr>
          <w:rFonts w:ascii="Arial" w:eastAsia="Arial" w:hAnsi="Arial" w:cs="Arial"/>
          <w:sz w:val="18"/>
          <w:szCs w:val="18"/>
          <w:lang w:val="fr-CA"/>
        </w:rPr>
        <w:t xml:space="preserve">en priorité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x</w:t>
      </w:r>
      <w:r w:rsidRPr="00540022">
        <w:rPr>
          <w:rFonts w:ascii="Arial" w:eastAsia="Arial" w:hAnsi="Arial" w:cs="Arial"/>
          <w:spacing w:val="34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c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it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o</w:t>
      </w:r>
      <w:r>
        <w:rPr>
          <w:rFonts w:ascii="Arial" w:eastAsia="Arial" w:hAnsi="Arial" w:cs="Arial"/>
          <w:sz w:val="18"/>
          <w:szCs w:val="18"/>
          <w:lang w:val="fr-CA"/>
        </w:rPr>
        <w:t xml:space="preserve">yens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can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di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 et 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x rés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nts perm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z w:val="18"/>
          <w:szCs w:val="18"/>
          <w:lang w:val="fr-CA"/>
        </w:rPr>
        <w:t>nents.</w:t>
      </w:r>
    </w:p>
    <w:p w14:paraId="61B7CFBA" w14:textId="77777777" w:rsidR="004509B9" w:rsidRDefault="004509B9" w:rsidP="004509B9">
      <w:pPr>
        <w:spacing w:after="0" w:line="240" w:lineRule="auto"/>
        <w:ind w:right="71"/>
        <w:jc w:val="both"/>
        <w:rPr>
          <w:rFonts w:ascii="Arial" w:eastAsia="Arial" w:hAnsi="Arial" w:cs="Arial"/>
          <w:sz w:val="18"/>
          <w:szCs w:val="18"/>
          <w:lang w:val="fr-CA"/>
        </w:rPr>
      </w:pPr>
    </w:p>
    <w:p w14:paraId="63A8FB65" w14:textId="77777777" w:rsidR="004509B9" w:rsidRPr="00540022" w:rsidRDefault="004509B9" w:rsidP="004509B9">
      <w:pPr>
        <w:spacing w:after="0" w:line="240" w:lineRule="auto"/>
        <w:ind w:right="71"/>
        <w:jc w:val="both"/>
        <w:rPr>
          <w:rFonts w:ascii="Arial" w:eastAsia="Arial" w:hAnsi="Arial" w:cs="Arial"/>
          <w:sz w:val="18"/>
          <w:szCs w:val="18"/>
          <w:lang w:val="fr-CA"/>
        </w:rPr>
      </w:pPr>
      <w:r w:rsidRPr="00540022">
        <w:rPr>
          <w:rFonts w:ascii="Arial" w:eastAsia="Arial" w:hAnsi="Arial" w:cs="Arial"/>
          <w:sz w:val="18"/>
          <w:szCs w:val="18"/>
          <w:lang w:val="fr-CA"/>
        </w:rPr>
        <w:t>L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’</w:t>
      </w:r>
      <w:r w:rsidRPr="00540022">
        <w:rPr>
          <w:rFonts w:ascii="Arial" w:eastAsia="Arial" w:hAnsi="Arial" w:cs="Arial"/>
          <w:sz w:val="18"/>
          <w:szCs w:val="18"/>
          <w:lang w:val="fr-CA"/>
        </w:rPr>
        <w:t>Univer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si</w:t>
      </w:r>
      <w:r w:rsidRPr="00540022">
        <w:rPr>
          <w:rFonts w:ascii="Arial" w:eastAsia="Arial" w:hAnsi="Arial" w:cs="Arial"/>
          <w:sz w:val="18"/>
          <w:szCs w:val="18"/>
          <w:lang w:val="fr-CA"/>
        </w:rPr>
        <w:t>té du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Québec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en Outao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ais s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o</w:t>
      </w:r>
      <w:r w:rsidRPr="00540022">
        <w:rPr>
          <w:rFonts w:ascii="Arial" w:eastAsia="Arial" w:hAnsi="Arial" w:cs="Arial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s</w:t>
      </w:r>
      <w:r w:rsidRPr="00540022">
        <w:rPr>
          <w:rFonts w:ascii="Arial" w:eastAsia="Arial" w:hAnsi="Arial" w:cs="Arial"/>
          <w:sz w:val="18"/>
          <w:szCs w:val="18"/>
          <w:lang w:val="fr-CA"/>
        </w:rPr>
        <w:t>crit 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x prog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ra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mmes d’ac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c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è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à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l</w:t>
      </w:r>
      <w:r w:rsidRPr="00540022">
        <w:rPr>
          <w:rFonts w:ascii="Arial" w:eastAsia="Arial" w:hAnsi="Arial" w:cs="Arial"/>
          <w:sz w:val="18"/>
          <w:szCs w:val="18"/>
          <w:lang w:val="fr-CA"/>
        </w:rPr>
        <w:t>’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ég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z w:val="18"/>
          <w:szCs w:val="18"/>
          <w:lang w:val="fr-CA"/>
        </w:rPr>
        <w:t>lité</w:t>
      </w:r>
      <w:r w:rsidRPr="00540022">
        <w:rPr>
          <w:rFonts w:ascii="Arial" w:eastAsia="Arial" w:hAnsi="Arial" w:cs="Arial"/>
          <w:spacing w:val="47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en</w:t>
      </w:r>
      <w:r w:rsidRPr="00540022">
        <w:rPr>
          <w:rFonts w:ascii="Arial" w:eastAsia="Arial" w:hAnsi="Arial" w:cs="Arial"/>
          <w:spacing w:val="47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emp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lo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et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’</w:t>
      </w:r>
      <w:r w:rsidRPr="00540022">
        <w:rPr>
          <w:rFonts w:ascii="Arial" w:eastAsia="Arial" w:hAnsi="Arial" w:cs="Arial"/>
          <w:sz w:val="18"/>
          <w:szCs w:val="18"/>
          <w:lang w:val="fr-CA"/>
        </w:rPr>
        <w:t>é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q</w:t>
      </w:r>
      <w:r w:rsidRPr="00540022">
        <w:rPr>
          <w:rFonts w:ascii="Arial" w:eastAsia="Arial" w:hAnsi="Arial" w:cs="Arial"/>
          <w:sz w:val="18"/>
          <w:szCs w:val="18"/>
          <w:lang w:val="fr-CA"/>
        </w:rPr>
        <w:t>uité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pacing w:val="4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matiè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r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’e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mploi,</w:t>
      </w:r>
      <w:r w:rsidRPr="00540022">
        <w:rPr>
          <w:rFonts w:ascii="Arial" w:eastAsia="Arial" w:hAnsi="Arial" w:cs="Arial"/>
          <w:spacing w:val="47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et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invi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>t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pacing w:val="45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les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fem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m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es,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les</w:t>
      </w:r>
      <w:r w:rsidRPr="00540022">
        <w:rPr>
          <w:rFonts w:ascii="Arial" w:eastAsia="Arial" w:hAnsi="Arial" w:cs="Arial"/>
          <w:spacing w:val="46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me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m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b</w:t>
      </w:r>
      <w:r w:rsidRPr="00540022">
        <w:rPr>
          <w:rFonts w:ascii="Arial" w:eastAsia="Arial" w:hAnsi="Arial" w:cs="Arial"/>
          <w:sz w:val="18"/>
          <w:szCs w:val="18"/>
          <w:lang w:val="fr-CA"/>
        </w:rPr>
        <w:t>res</w:t>
      </w:r>
      <w:r w:rsidRPr="00540022">
        <w:rPr>
          <w:rFonts w:ascii="Arial" w:eastAsia="Arial" w:hAnsi="Arial" w:cs="Arial"/>
          <w:spacing w:val="47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des minorités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vis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z w:val="18"/>
          <w:szCs w:val="18"/>
          <w:lang w:val="fr-CA"/>
        </w:rPr>
        <w:t>b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l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es, des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mi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o</w:t>
      </w:r>
      <w:r w:rsidRPr="00540022">
        <w:rPr>
          <w:rFonts w:ascii="Arial" w:eastAsia="Arial" w:hAnsi="Arial" w:cs="Arial"/>
          <w:sz w:val="18"/>
          <w:szCs w:val="18"/>
          <w:lang w:val="fr-CA"/>
        </w:rPr>
        <w:t>ri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>t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é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 et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h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q</w:t>
      </w:r>
      <w:r w:rsidRPr="00540022">
        <w:rPr>
          <w:rFonts w:ascii="Arial" w:eastAsia="Arial" w:hAnsi="Arial" w:cs="Arial"/>
          <w:sz w:val="18"/>
          <w:szCs w:val="18"/>
          <w:lang w:val="fr-CA"/>
        </w:rPr>
        <w:t>ues,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 xml:space="preserve"> l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 xml:space="preserve">s </w:t>
      </w:r>
      <w:r w:rsidR="001E7DC1">
        <w:rPr>
          <w:rFonts w:ascii="Arial" w:eastAsia="Arial" w:hAnsi="Arial" w:cs="Arial"/>
          <w:spacing w:val="1"/>
          <w:sz w:val="18"/>
          <w:szCs w:val="18"/>
          <w:lang w:val="fr-CA"/>
        </w:rPr>
        <w:t>A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tocht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o</w:t>
      </w:r>
      <w:r w:rsidRPr="00540022">
        <w:rPr>
          <w:rFonts w:ascii="Arial" w:eastAsia="Arial" w:hAnsi="Arial" w:cs="Arial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s et les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p</w:t>
      </w:r>
      <w:r w:rsidRPr="00540022">
        <w:rPr>
          <w:rFonts w:ascii="Arial" w:eastAsia="Arial" w:hAnsi="Arial" w:cs="Arial"/>
          <w:spacing w:val="-1"/>
          <w:sz w:val="18"/>
          <w:szCs w:val="18"/>
          <w:lang w:val="fr-CA"/>
        </w:rPr>
        <w:t>e</w:t>
      </w:r>
      <w:r w:rsidRPr="00540022">
        <w:rPr>
          <w:rFonts w:ascii="Arial" w:eastAsia="Arial" w:hAnsi="Arial" w:cs="Arial"/>
          <w:sz w:val="18"/>
          <w:szCs w:val="18"/>
          <w:lang w:val="fr-CA"/>
        </w:rPr>
        <w:t>rso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z w:val="18"/>
          <w:szCs w:val="18"/>
          <w:lang w:val="fr-CA"/>
        </w:rPr>
        <w:t>nes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ha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n</w:t>
      </w:r>
      <w:r w:rsidRPr="00540022">
        <w:rPr>
          <w:rFonts w:ascii="Arial" w:eastAsia="Arial" w:hAnsi="Arial" w:cs="Arial"/>
          <w:sz w:val="18"/>
          <w:szCs w:val="18"/>
          <w:lang w:val="fr-CA"/>
        </w:rPr>
        <w:t>di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c</w:t>
      </w:r>
      <w:r w:rsidRPr="00540022">
        <w:rPr>
          <w:rFonts w:ascii="Arial" w:eastAsia="Arial" w:hAnsi="Arial" w:cs="Arial"/>
          <w:sz w:val="18"/>
          <w:szCs w:val="18"/>
          <w:lang w:val="fr-CA"/>
        </w:rPr>
        <w:t>ap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é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es à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pré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s</w:t>
      </w:r>
      <w:r w:rsidRPr="00540022">
        <w:rPr>
          <w:rFonts w:ascii="Arial" w:eastAsia="Arial" w:hAnsi="Arial" w:cs="Arial"/>
          <w:sz w:val="18"/>
          <w:szCs w:val="18"/>
          <w:lang w:val="fr-CA"/>
        </w:rPr>
        <w:t>enter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 xml:space="preserve"> </w:t>
      </w:r>
      <w:r w:rsidRPr="00540022">
        <w:rPr>
          <w:rFonts w:ascii="Arial" w:eastAsia="Arial" w:hAnsi="Arial" w:cs="Arial"/>
          <w:sz w:val="18"/>
          <w:szCs w:val="18"/>
          <w:lang w:val="fr-CA"/>
        </w:rPr>
        <w:t>le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u</w:t>
      </w:r>
      <w:r w:rsidRPr="00540022">
        <w:rPr>
          <w:rFonts w:ascii="Arial" w:eastAsia="Arial" w:hAnsi="Arial" w:cs="Arial"/>
          <w:sz w:val="18"/>
          <w:szCs w:val="18"/>
          <w:lang w:val="fr-CA"/>
        </w:rPr>
        <w:t>r can</w:t>
      </w:r>
      <w:r w:rsidRPr="00540022">
        <w:rPr>
          <w:rFonts w:ascii="Arial" w:eastAsia="Arial" w:hAnsi="Arial" w:cs="Arial"/>
          <w:spacing w:val="1"/>
          <w:sz w:val="18"/>
          <w:szCs w:val="18"/>
          <w:lang w:val="fr-CA"/>
        </w:rPr>
        <w:t>d</w:t>
      </w:r>
      <w:r w:rsidRPr="00540022">
        <w:rPr>
          <w:rFonts w:ascii="Arial" w:eastAsia="Arial" w:hAnsi="Arial" w:cs="Arial"/>
          <w:sz w:val="18"/>
          <w:szCs w:val="18"/>
          <w:lang w:val="fr-CA"/>
        </w:rPr>
        <w:t>ida</w:t>
      </w:r>
      <w:r w:rsidRPr="00540022">
        <w:rPr>
          <w:rFonts w:ascii="Arial" w:eastAsia="Arial" w:hAnsi="Arial" w:cs="Arial"/>
          <w:spacing w:val="2"/>
          <w:sz w:val="18"/>
          <w:szCs w:val="18"/>
          <w:lang w:val="fr-CA"/>
        </w:rPr>
        <w:t>t</w:t>
      </w:r>
      <w:r w:rsidRPr="00540022">
        <w:rPr>
          <w:rFonts w:ascii="Arial" w:eastAsia="Arial" w:hAnsi="Arial" w:cs="Arial"/>
          <w:sz w:val="18"/>
          <w:szCs w:val="18"/>
          <w:lang w:val="fr-CA"/>
        </w:rPr>
        <w:t>ure.</w:t>
      </w:r>
    </w:p>
    <w:p w14:paraId="64C12FF3" w14:textId="77777777" w:rsidR="00C56C8A" w:rsidRPr="004509B9" w:rsidRDefault="00C56C8A">
      <w:pPr>
        <w:rPr>
          <w:lang w:val="fr-CA"/>
        </w:rPr>
      </w:pPr>
    </w:p>
    <w:sectPr w:rsidR="00C56C8A" w:rsidRPr="004509B9" w:rsidSect="009F6400">
      <w:pgSz w:w="12240" w:h="15840" w:code="1"/>
      <w:pgMar w:top="1195" w:right="900" w:bottom="27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9207" w14:textId="77777777" w:rsidR="001E7DC1" w:rsidRDefault="001E7DC1">
      <w:pPr>
        <w:spacing w:after="0" w:line="240" w:lineRule="auto"/>
      </w:pPr>
      <w:r>
        <w:separator/>
      </w:r>
    </w:p>
  </w:endnote>
  <w:endnote w:type="continuationSeparator" w:id="0">
    <w:p w14:paraId="22C97622" w14:textId="77777777" w:rsidR="001E7DC1" w:rsidRDefault="001E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3D138" w14:textId="77777777" w:rsidR="001E7DC1" w:rsidRDefault="001E7DC1">
      <w:pPr>
        <w:spacing w:after="0" w:line="240" w:lineRule="auto"/>
      </w:pPr>
      <w:r>
        <w:separator/>
      </w:r>
    </w:p>
  </w:footnote>
  <w:footnote w:type="continuationSeparator" w:id="0">
    <w:p w14:paraId="4E2A8D64" w14:textId="77777777" w:rsidR="001E7DC1" w:rsidRDefault="001E7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B9"/>
    <w:rsid w:val="00027C7E"/>
    <w:rsid w:val="000D440E"/>
    <w:rsid w:val="000E0E20"/>
    <w:rsid w:val="00134609"/>
    <w:rsid w:val="00184CCE"/>
    <w:rsid w:val="001912E7"/>
    <w:rsid w:val="001A47C0"/>
    <w:rsid w:val="001B1002"/>
    <w:rsid w:val="001B4CFE"/>
    <w:rsid w:val="001D6F83"/>
    <w:rsid w:val="001E7DC1"/>
    <w:rsid w:val="002733C5"/>
    <w:rsid w:val="00293C84"/>
    <w:rsid w:val="002B71B1"/>
    <w:rsid w:val="00300CB7"/>
    <w:rsid w:val="0032338D"/>
    <w:rsid w:val="00375ADE"/>
    <w:rsid w:val="00397FEE"/>
    <w:rsid w:val="003A07FB"/>
    <w:rsid w:val="004509B9"/>
    <w:rsid w:val="00477769"/>
    <w:rsid w:val="004845BC"/>
    <w:rsid w:val="004E7FE6"/>
    <w:rsid w:val="004F58AA"/>
    <w:rsid w:val="005430AD"/>
    <w:rsid w:val="00585B3A"/>
    <w:rsid w:val="006121AA"/>
    <w:rsid w:val="0061358A"/>
    <w:rsid w:val="006415A1"/>
    <w:rsid w:val="006D7A54"/>
    <w:rsid w:val="006E6EBE"/>
    <w:rsid w:val="00783E17"/>
    <w:rsid w:val="007B2A4E"/>
    <w:rsid w:val="007C0252"/>
    <w:rsid w:val="007E592E"/>
    <w:rsid w:val="00810EF3"/>
    <w:rsid w:val="008253CC"/>
    <w:rsid w:val="0088618F"/>
    <w:rsid w:val="008B6BF5"/>
    <w:rsid w:val="008D4B38"/>
    <w:rsid w:val="008E4E9C"/>
    <w:rsid w:val="008E4EA0"/>
    <w:rsid w:val="009107BF"/>
    <w:rsid w:val="00912418"/>
    <w:rsid w:val="009243FD"/>
    <w:rsid w:val="00941A5C"/>
    <w:rsid w:val="00952555"/>
    <w:rsid w:val="009558F4"/>
    <w:rsid w:val="00963EBB"/>
    <w:rsid w:val="00975275"/>
    <w:rsid w:val="00993C2C"/>
    <w:rsid w:val="009F6400"/>
    <w:rsid w:val="00A23589"/>
    <w:rsid w:val="00A43988"/>
    <w:rsid w:val="00A501C4"/>
    <w:rsid w:val="00A8663F"/>
    <w:rsid w:val="00AB799A"/>
    <w:rsid w:val="00AE172A"/>
    <w:rsid w:val="00B20739"/>
    <w:rsid w:val="00B43AAD"/>
    <w:rsid w:val="00B5000E"/>
    <w:rsid w:val="00B532FC"/>
    <w:rsid w:val="00C14E5C"/>
    <w:rsid w:val="00C30BEA"/>
    <w:rsid w:val="00C56C8A"/>
    <w:rsid w:val="00D0488E"/>
    <w:rsid w:val="00D048FD"/>
    <w:rsid w:val="00D17F4F"/>
    <w:rsid w:val="00D4598E"/>
    <w:rsid w:val="00D6641C"/>
    <w:rsid w:val="00D95DB4"/>
    <w:rsid w:val="00DB067F"/>
    <w:rsid w:val="00E8200A"/>
    <w:rsid w:val="00E85318"/>
    <w:rsid w:val="00E94641"/>
    <w:rsid w:val="00EC672D"/>
    <w:rsid w:val="00EE1A7B"/>
    <w:rsid w:val="00F63526"/>
    <w:rsid w:val="00F6489F"/>
    <w:rsid w:val="00F854D6"/>
    <w:rsid w:val="00FE3090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DC4B99"/>
  <w15:docId w15:val="{2647071B-94B2-46DC-BEDE-70596D3A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9B9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09B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0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9B9"/>
    <w:rPr>
      <w:lang w:val="en-US"/>
    </w:rPr>
  </w:style>
  <w:style w:type="paragraph" w:styleId="Sansinterligne">
    <w:name w:val="No Spacing"/>
    <w:uiPriority w:val="1"/>
    <w:qFormat/>
    <w:rsid w:val="00D4598E"/>
    <w:pPr>
      <w:widowControl w:val="0"/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89F"/>
    <w:rPr>
      <w:rFonts w:ascii="Segoe UI" w:hAnsi="Segoe UI" w:cs="Segoe UI"/>
      <w:sz w:val="18"/>
      <w:szCs w:val="18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6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Collombat@uq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C3D5-5407-4E92-8918-2207146E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Baaziz, Nadia</dc:creator>
  <cp:lastModifiedBy>Villeneuve, Chantal</cp:lastModifiedBy>
  <cp:revision>3</cp:revision>
  <cp:lastPrinted>2019-01-10T19:30:00Z</cp:lastPrinted>
  <dcterms:created xsi:type="dcterms:W3CDTF">2020-06-03T19:04:00Z</dcterms:created>
  <dcterms:modified xsi:type="dcterms:W3CDTF">2020-06-03T19:07:00Z</dcterms:modified>
</cp:coreProperties>
</file>