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D16" w:rsidRPr="003A66B1" w:rsidRDefault="00D51CC4" w:rsidP="00B40218">
      <w:pPr>
        <w:tabs>
          <w:tab w:val="right" w:pos="9923"/>
        </w:tabs>
        <w:spacing w:before="84"/>
        <w:rPr>
          <w:b/>
          <w:sz w:val="32"/>
          <w:lang w:val="fr-CA"/>
        </w:rPr>
      </w:pPr>
      <w:r w:rsidRPr="00BA3671">
        <w:rPr>
          <w:noProof/>
          <w:lang w:val="fr-CA" w:eastAsia="fr-CA"/>
        </w:rPr>
        <w:drawing>
          <wp:anchor distT="0" distB="0" distL="114300" distR="114300" simplePos="0" relativeHeight="251659264" behindDoc="1" locked="0" layoutInCell="1" allowOverlap="1" wp14:anchorId="5678D7AB" wp14:editId="74F696A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10148" cy="670560"/>
            <wp:effectExtent l="0" t="0" r="0" b="0"/>
            <wp:wrapNone/>
            <wp:docPr id="5" name="Image 5" descr="UQO_Long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QO_Long_Coule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48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218">
        <w:rPr>
          <w:b/>
          <w:sz w:val="32"/>
          <w:lang w:val="fr-CA"/>
        </w:rPr>
        <w:tab/>
      </w:r>
      <w:r w:rsidR="003A66B1" w:rsidRPr="003A66B1">
        <w:rPr>
          <w:b/>
          <w:sz w:val="32"/>
          <w:lang w:val="fr-CA"/>
        </w:rPr>
        <w:t>OFFRE D’EMPLOI</w:t>
      </w:r>
    </w:p>
    <w:p w:rsidR="00BF1D16" w:rsidRPr="00B40218" w:rsidRDefault="00B40218" w:rsidP="00B40218">
      <w:pPr>
        <w:tabs>
          <w:tab w:val="right" w:pos="9923"/>
        </w:tabs>
        <w:spacing w:before="84"/>
        <w:rPr>
          <w:b/>
          <w:lang w:val="fr-CA"/>
        </w:rPr>
      </w:pPr>
      <w:r>
        <w:rPr>
          <w:b/>
          <w:lang w:val="fr-CA"/>
        </w:rPr>
        <w:tab/>
      </w:r>
      <w:r w:rsidR="003A66B1" w:rsidRPr="00B40218">
        <w:rPr>
          <w:b/>
          <w:lang w:val="fr-CA"/>
        </w:rPr>
        <w:t>Concours n</w:t>
      </w:r>
      <w:r w:rsidR="003A66B1" w:rsidRPr="00B40218">
        <w:rPr>
          <w:b/>
          <w:position w:val="8"/>
          <w:sz w:val="16"/>
          <w:lang w:val="fr-CA"/>
        </w:rPr>
        <w:t xml:space="preserve">o </w:t>
      </w:r>
      <w:r w:rsidR="003A66B1" w:rsidRPr="00B40218">
        <w:rPr>
          <w:b/>
          <w:lang w:val="fr-CA"/>
        </w:rPr>
        <w:t>201</w:t>
      </w:r>
      <w:r w:rsidR="00473400" w:rsidRPr="00B40218">
        <w:rPr>
          <w:b/>
          <w:lang w:val="fr-CA"/>
        </w:rPr>
        <w:t>8</w:t>
      </w:r>
      <w:r w:rsidR="003A66B1" w:rsidRPr="00B40218">
        <w:rPr>
          <w:b/>
          <w:lang w:val="fr-CA"/>
        </w:rPr>
        <w:t>-</w:t>
      </w:r>
      <w:r w:rsidR="00F457ED">
        <w:rPr>
          <w:b/>
          <w:lang w:val="fr-CA"/>
        </w:rPr>
        <w:t>04</w:t>
      </w:r>
    </w:p>
    <w:p w:rsidR="00BF1D16" w:rsidRPr="003A66B1" w:rsidRDefault="00B40218" w:rsidP="00B40218">
      <w:pPr>
        <w:tabs>
          <w:tab w:val="right" w:pos="9923"/>
        </w:tabs>
        <w:spacing w:before="84"/>
        <w:rPr>
          <w:b/>
          <w:sz w:val="26"/>
          <w:lang w:val="fr-CA"/>
        </w:rPr>
      </w:pPr>
      <w:r>
        <w:rPr>
          <w:b/>
          <w:sz w:val="24"/>
          <w:lang w:val="fr-CA"/>
        </w:rPr>
        <w:tab/>
      </w:r>
      <w:r w:rsidR="003A66B1" w:rsidRPr="003A66B1">
        <w:rPr>
          <w:b/>
          <w:sz w:val="24"/>
          <w:lang w:val="fr-CA"/>
        </w:rPr>
        <w:t xml:space="preserve">Le </w:t>
      </w:r>
      <w:r w:rsidR="001602E9">
        <w:rPr>
          <w:b/>
          <w:sz w:val="24"/>
          <w:lang w:val="fr-CA"/>
        </w:rPr>
        <w:t>20 janvier 2018</w:t>
      </w:r>
    </w:p>
    <w:p w:rsidR="00BF1D16" w:rsidRPr="00F14FF0" w:rsidRDefault="00BF1D16" w:rsidP="00B40218">
      <w:pPr>
        <w:pStyle w:val="Corpsdetexte"/>
        <w:rPr>
          <w:b/>
          <w:sz w:val="28"/>
          <w:szCs w:val="28"/>
          <w:lang w:val="fr-CA"/>
        </w:rPr>
      </w:pPr>
    </w:p>
    <w:p w:rsidR="00BF1D16" w:rsidRPr="00F14FF0" w:rsidRDefault="00BF1D16" w:rsidP="00B40218">
      <w:pPr>
        <w:pStyle w:val="Corpsdetexte"/>
        <w:rPr>
          <w:b/>
          <w:sz w:val="28"/>
          <w:szCs w:val="28"/>
          <w:lang w:val="fr-CA"/>
        </w:rPr>
      </w:pPr>
    </w:p>
    <w:p w:rsidR="00BF1D16" w:rsidRPr="003A66B1" w:rsidRDefault="003A66B1" w:rsidP="00B40218">
      <w:pPr>
        <w:jc w:val="center"/>
        <w:rPr>
          <w:b/>
          <w:sz w:val="28"/>
          <w:lang w:val="fr-CA"/>
        </w:rPr>
      </w:pPr>
      <w:r w:rsidRPr="003A66B1">
        <w:rPr>
          <w:b/>
          <w:sz w:val="28"/>
          <w:lang w:val="fr-CA"/>
        </w:rPr>
        <w:t xml:space="preserve">PROFESSEURE OU PROFESSEUR EN </w:t>
      </w:r>
      <w:r w:rsidR="001602E9">
        <w:rPr>
          <w:b/>
          <w:sz w:val="28"/>
          <w:lang w:val="fr-CA"/>
        </w:rPr>
        <w:t>PSYCHOLO</w:t>
      </w:r>
      <w:r w:rsidR="00181838">
        <w:rPr>
          <w:b/>
          <w:sz w:val="28"/>
          <w:lang w:val="fr-CA"/>
        </w:rPr>
        <w:t>G</w:t>
      </w:r>
      <w:r w:rsidR="001602E9">
        <w:rPr>
          <w:b/>
          <w:sz w:val="28"/>
          <w:lang w:val="fr-CA"/>
        </w:rPr>
        <w:t>IE</w:t>
      </w:r>
    </w:p>
    <w:p w:rsidR="00BF1D16" w:rsidRPr="00F14FF0" w:rsidRDefault="00BF1D16" w:rsidP="00B40218">
      <w:pPr>
        <w:pStyle w:val="Corpsdetexte"/>
        <w:spacing w:before="3"/>
        <w:rPr>
          <w:b/>
          <w:sz w:val="28"/>
          <w:szCs w:val="28"/>
          <w:lang w:val="fr-CA"/>
        </w:rPr>
      </w:pPr>
    </w:p>
    <w:p w:rsidR="00BF1D16" w:rsidRPr="003A66B1" w:rsidRDefault="003A66B1" w:rsidP="00B40218">
      <w:pPr>
        <w:pStyle w:val="Titre1"/>
        <w:jc w:val="center"/>
        <w:rPr>
          <w:lang w:val="fr-CA"/>
        </w:rPr>
      </w:pPr>
      <w:r w:rsidRPr="003A66B1">
        <w:rPr>
          <w:lang w:val="fr-CA"/>
        </w:rPr>
        <w:t>Poste menant à la permanence</w:t>
      </w:r>
    </w:p>
    <w:p w:rsidR="00BF1D16" w:rsidRPr="00F14FF0" w:rsidRDefault="00BF1D16" w:rsidP="00F14FF0">
      <w:pPr>
        <w:pStyle w:val="Corpsdetexte"/>
        <w:spacing w:before="3"/>
        <w:rPr>
          <w:b/>
          <w:sz w:val="28"/>
          <w:szCs w:val="28"/>
          <w:lang w:val="fr-CA"/>
        </w:rPr>
      </w:pPr>
    </w:p>
    <w:p w:rsidR="00BF1D16" w:rsidRPr="00F14FF0" w:rsidRDefault="003A66B1" w:rsidP="00B40218">
      <w:pPr>
        <w:jc w:val="both"/>
        <w:rPr>
          <w:rFonts w:ascii="Arial Gras" w:hAnsi="Arial Gras"/>
          <w:b/>
          <w:i/>
          <w:spacing w:val="-1"/>
          <w:sz w:val="24"/>
          <w:szCs w:val="24"/>
          <w:lang w:val="fr-CA"/>
        </w:rPr>
      </w:pPr>
      <w:r w:rsidRPr="00F14FF0">
        <w:rPr>
          <w:rFonts w:ascii="Arial Gras" w:hAnsi="Arial Gras"/>
          <w:b/>
          <w:i/>
          <w:spacing w:val="-1"/>
          <w:sz w:val="24"/>
          <w:szCs w:val="24"/>
          <w:lang w:val="fr-CA"/>
        </w:rPr>
        <w:t xml:space="preserve">Le Département de psychoéducation et de psychologie de l’Université du Québec en Outaouais sollicite des candidatures en vue de pourvoir </w:t>
      </w:r>
      <w:r w:rsidR="003B72BA">
        <w:rPr>
          <w:rFonts w:ascii="Arial Gras" w:hAnsi="Arial Gras"/>
          <w:b/>
          <w:i/>
          <w:spacing w:val="-1"/>
          <w:sz w:val="24"/>
          <w:szCs w:val="24"/>
          <w:lang w:val="fr-CA"/>
        </w:rPr>
        <w:t xml:space="preserve">à </w:t>
      </w:r>
      <w:bookmarkStart w:id="0" w:name="_GoBack"/>
      <w:bookmarkEnd w:id="0"/>
      <w:r w:rsidRPr="00F14FF0">
        <w:rPr>
          <w:rFonts w:ascii="Arial Gras" w:hAnsi="Arial Gras"/>
          <w:b/>
          <w:i/>
          <w:spacing w:val="-1"/>
          <w:sz w:val="24"/>
          <w:szCs w:val="24"/>
          <w:lang w:val="fr-CA"/>
        </w:rPr>
        <w:t xml:space="preserve">un poste de professeur en </w:t>
      </w:r>
      <w:r w:rsidR="001602E9" w:rsidRPr="00F14FF0">
        <w:rPr>
          <w:rFonts w:ascii="Arial Gras" w:hAnsi="Arial Gras"/>
          <w:b/>
          <w:i/>
          <w:spacing w:val="-1"/>
          <w:sz w:val="24"/>
          <w:szCs w:val="24"/>
          <w:lang w:val="fr-CA"/>
        </w:rPr>
        <w:t>psychologie</w:t>
      </w:r>
      <w:r w:rsidRPr="00F14FF0">
        <w:rPr>
          <w:rFonts w:ascii="Arial Gras" w:hAnsi="Arial Gras"/>
          <w:b/>
          <w:i/>
          <w:spacing w:val="-1"/>
          <w:sz w:val="24"/>
          <w:szCs w:val="24"/>
          <w:lang w:val="fr-CA"/>
        </w:rPr>
        <w:t>.</w:t>
      </w:r>
    </w:p>
    <w:p w:rsidR="00BF1D16" w:rsidRPr="0031270B" w:rsidRDefault="00BF1D16" w:rsidP="00B40218">
      <w:pPr>
        <w:pStyle w:val="Corpsdetexte"/>
        <w:spacing w:before="9"/>
        <w:rPr>
          <w:b/>
          <w:i/>
          <w:sz w:val="24"/>
          <w:szCs w:val="24"/>
          <w:lang w:val="fr-CA"/>
        </w:rPr>
      </w:pPr>
    </w:p>
    <w:p w:rsidR="001602E9" w:rsidRDefault="001602E9" w:rsidP="00F14FF0">
      <w:pPr>
        <w:pStyle w:val="Corpsdetexte"/>
        <w:jc w:val="both"/>
        <w:rPr>
          <w:spacing w:val="-1"/>
          <w:sz w:val="24"/>
          <w:szCs w:val="24"/>
          <w:lang w:val="fr-CA"/>
        </w:rPr>
      </w:pPr>
      <w:r w:rsidRPr="00F14FF0">
        <w:rPr>
          <w:spacing w:val="-1"/>
          <w:sz w:val="24"/>
          <w:szCs w:val="24"/>
          <w:lang w:val="fr-CA"/>
        </w:rPr>
        <w:t xml:space="preserve">La personne recherchée est titulaire d’un doctorat en psychologie clinique. La candidate ou le candidat doit posséder de l’expertise en enfance, adolescence, ou la famille. La candidate ou le candidat </w:t>
      </w:r>
      <w:r w:rsidRPr="00F14FF0">
        <w:rPr>
          <w:sz w:val="24"/>
          <w:szCs w:val="24"/>
          <w:lang w:val="fr-CA"/>
        </w:rPr>
        <w:t>recherché-e doit avoir une bonne connaissance des différentes approches utilisées pour l’évaluation et le traitement des troubles psychologiques et être en mesure de faire de la supervision clinique. Il ou elle</w:t>
      </w:r>
      <w:r w:rsidRPr="00F14FF0">
        <w:rPr>
          <w:spacing w:val="-1"/>
          <w:sz w:val="24"/>
          <w:szCs w:val="24"/>
          <w:lang w:val="fr-CA"/>
        </w:rPr>
        <w:t xml:space="preserve"> doit également être membre de l’Ordre des psychologues du Québec ou y être admissible. </w:t>
      </w:r>
    </w:p>
    <w:p w:rsidR="00F14FF0" w:rsidRPr="00F14FF0" w:rsidRDefault="00F14FF0" w:rsidP="00F14FF0">
      <w:pPr>
        <w:pStyle w:val="Corpsdetexte"/>
        <w:jc w:val="both"/>
        <w:rPr>
          <w:spacing w:val="-1"/>
          <w:sz w:val="24"/>
          <w:szCs w:val="24"/>
          <w:lang w:val="fr-CA"/>
        </w:rPr>
      </w:pPr>
    </w:p>
    <w:p w:rsidR="001602E9" w:rsidRPr="00F14FF0" w:rsidRDefault="001602E9" w:rsidP="00B40218">
      <w:pPr>
        <w:pStyle w:val="Corpsdetexte"/>
        <w:jc w:val="both"/>
        <w:rPr>
          <w:sz w:val="24"/>
          <w:szCs w:val="24"/>
          <w:lang w:val="fr-CA"/>
        </w:rPr>
      </w:pPr>
      <w:r w:rsidRPr="00F14FF0">
        <w:rPr>
          <w:sz w:val="24"/>
          <w:szCs w:val="24"/>
          <w:lang w:val="fr-CA"/>
        </w:rPr>
        <w:t>La personne dont la candidature sera retenue devra démontrer un excellent potentiel en recherche et en enseignement universitaires, posséder des aptitudes à l’encadrement d’étudiants de tous les cycles et être disposée à offrir des services à la collectivité. Elle devra faire preuve d’une excellente connaissance de la langue française orale et écrite.</w:t>
      </w:r>
    </w:p>
    <w:p w:rsidR="00BF1D16" w:rsidRPr="00F14FF0" w:rsidRDefault="00BF1D16" w:rsidP="00B40218">
      <w:pPr>
        <w:pStyle w:val="Corpsdetexte"/>
        <w:rPr>
          <w:sz w:val="24"/>
          <w:szCs w:val="24"/>
          <w:lang w:val="fr-CA"/>
        </w:rPr>
      </w:pPr>
    </w:p>
    <w:p w:rsidR="00F14FF0" w:rsidRPr="00F14FF0" w:rsidRDefault="00F14FF0" w:rsidP="00B40218">
      <w:pPr>
        <w:pStyle w:val="Corpsdetexte"/>
        <w:rPr>
          <w:sz w:val="24"/>
          <w:szCs w:val="24"/>
          <w:lang w:val="fr-CA"/>
        </w:rPr>
      </w:pPr>
    </w:p>
    <w:p w:rsidR="00BF1D16" w:rsidRPr="00F14FF0" w:rsidRDefault="003A66B1" w:rsidP="00F14FF0">
      <w:pPr>
        <w:pStyle w:val="Corpsdetexte"/>
        <w:tabs>
          <w:tab w:val="left" w:pos="3093"/>
        </w:tabs>
        <w:jc w:val="both"/>
        <w:rPr>
          <w:sz w:val="24"/>
          <w:szCs w:val="24"/>
          <w:lang w:val="fr-CA"/>
        </w:rPr>
      </w:pPr>
      <w:r w:rsidRPr="00F14FF0">
        <w:rPr>
          <w:b/>
          <w:sz w:val="24"/>
          <w:szCs w:val="24"/>
          <w:lang w:val="fr-CA"/>
        </w:rPr>
        <w:t>Traitement:</w:t>
      </w:r>
      <w:r w:rsidRPr="00F14FF0">
        <w:rPr>
          <w:b/>
          <w:sz w:val="24"/>
          <w:szCs w:val="24"/>
          <w:lang w:val="fr-CA"/>
        </w:rPr>
        <w:tab/>
      </w:r>
      <w:r w:rsidRPr="00F14FF0">
        <w:rPr>
          <w:sz w:val="24"/>
          <w:szCs w:val="24"/>
          <w:lang w:val="fr-CA"/>
        </w:rPr>
        <w:t>Selon</w:t>
      </w:r>
      <w:r w:rsidRPr="00F14FF0">
        <w:rPr>
          <w:spacing w:val="-11"/>
          <w:sz w:val="24"/>
          <w:szCs w:val="24"/>
          <w:lang w:val="fr-CA"/>
        </w:rPr>
        <w:t xml:space="preserve"> </w:t>
      </w:r>
      <w:r w:rsidRPr="00F14FF0">
        <w:rPr>
          <w:sz w:val="24"/>
          <w:szCs w:val="24"/>
          <w:lang w:val="fr-CA"/>
        </w:rPr>
        <w:t>les</w:t>
      </w:r>
      <w:r w:rsidRPr="00F14FF0">
        <w:rPr>
          <w:spacing w:val="-6"/>
          <w:sz w:val="24"/>
          <w:szCs w:val="24"/>
          <w:lang w:val="fr-CA"/>
        </w:rPr>
        <w:t xml:space="preserve"> </w:t>
      </w:r>
      <w:r w:rsidRPr="00F14FF0">
        <w:rPr>
          <w:sz w:val="24"/>
          <w:szCs w:val="24"/>
          <w:lang w:val="fr-CA"/>
        </w:rPr>
        <w:t>dispositions</w:t>
      </w:r>
      <w:r w:rsidRPr="00F14FF0">
        <w:rPr>
          <w:spacing w:val="-14"/>
          <w:sz w:val="24"/>
          <w:szCs w:val="24"/>
          <w:lang w:val="fr-CA"/>
        </w:rPr>
        <w:t xml:space="preserve"> </w:t>
      </w:r>
      <w:r w:rsidRPr="00F14FF0">
        <w:rPr>
          <w:sz w:val="24"/>
          <w:szCs w:val="24"/>
          <w:lang w:val="fr-CA"/>
        </w:rPr>
        <w:t>de</w:t>
      </w:r>
      <w:r w:rsidRPr="00F14FF0">
        <w:rPr>
          <w:spacing w:val="-8"/>
          <w:sz w:val="24"/>
          <w:szCs w:val="24"/>
          <w:lang w:val="fr-CA"/>
        </w:rPr>
        <w:t xml:space="preserve"> </w:t>
      </w:r>
      <w:r w:rsidRPr="00F14FF0">
        <w:rPr>
          <w:sz w:val="24"/>
          <w:szCs w:val="24"/>
          <w:lang w:val="fr-CA"/>
        </w:rPr>
        <w:t>la</w:t>
      </w:r>
      <w:r w:rsidRPr="00F14FF0">
        <w:rPr>
          <w:spacing w:val="-6"/>
          <w:sz w:val="24"/>
          <w:szCs w:val="24"/>
          <w:lang w:val="fr-CA"/>
        </w:rPr>
        <w:t xml:space="preserve"> </w:t>
      </w:r>
      <w:r w:rsidRPr="00F14FF0">
        <w:rPr>
          <w:sz w:val="24"/>
          <w:szCs w:val="24"/>
          <w:lang w:val="fr-CA"/>
        </w:rPr>
        <w:t>Convention</w:t>
      </w:r>
      <w:r w:rsidRPr="00F14FF0">
        <w:rPr>
          <w:spacing w:val="-15"/>
          <w:sz w:val="24"/>
          <w:szCs w:val="24"/>
          <w:lang w:val="fr-CA"/>
        </w:rPr>
        <w:t xml:space="preserve"> </w:t>
      </w:r>
      <w:r w:rsidRPr="00F14FF0">
        <w:rPr>
          <w:sz w:val="24"/>
          <w:szCs w:val="24"/>
          <w:lang w:val="fr-CA"/>
        </w:rPr>
        <w:t>collective</w:t>
      </w:r>
    </w:p>
    <w:p w:rsidR="00BF1D16" w:rsidRPr="00F14FF0" w:rsidRDefault="003A66B1" w:rsidP="00B40218">
      <w:pPr>
        <w:tabs>
          <w:tab w:val="left" w:pos="3093"/>
        </w:tabs>
        <w:spacing w:before="10" w:line="248" w:lineRule="exact"/>
        <w:jc w:val="both"/>
        <w:rPr>
          <w:sz w:val="24"/>
          <w:szCs w:val="24"/>
          <w:lang w:val="fr-CA"/>
        </w:rPr>
      </w:pPr>
      <w:r w:rsidRPr="00F14FF0">
        <w:rPr>
          <w:b/>
          <w:sz w:val="24"/>
          <w:szCs w:val="24"/>
          <w:lang w:val="fr-CA"/>
        </w:rPr>
        <w:t>Site</w:t>
      </w:r>
      <w:r w:rsidRPr="00F14FF0">
        <w:rPr>
          <w:b/>
          <w:spacing w:val="-5"/>
          <w:sz w:val="24"/>
          <w:szCs w:val="24"/>
          <w:lang w:val="fr-CA"/>
        </w:rPr>
        <w:t xml:space="preserve"> </w:t>
      </w:r>
      <w:r w:rsidRPr="00F14FF0">
        <w:rPr>
          <w:b/>
          <w:sz w:val="24"/>
          <w:szCs w:val="24"/>
          <w:lang w:val="fr-CA"/>
        </w:rPr>
        <w:t>de</w:t>
      </w:r>
      <w:r w:rsidRPr="00F14FF0">
        <w:rPr>
          <w:b/>
          <w:spacing w:val="-5"/>
          <w:sz w:val="24"/>
          <w:szCs w:val="24"/>
          <w:lang w:val="fr-CA"/>
        </w:rPr>
        <w:t xml:space="preserve"> </w:t>
      </w:r>
      <w:r w:rsidRPr="00F14FF0">
        <w:rPr>
          <w:b/>
          <w:sz w:val="24"/>
          <w:szCs w:val="24"/>
          <w:lang w:val="fr-CA"/>
        </w:rPr>
        <w:t>travail:</w:t>
      </w:r>
      <w:r w:rsidRPr="00F14FF0">
        <w:rPr>
          <w:b/>
          <w:sz w:val="24"/>
          <w:szCs w:val="24"/>
          <w:lang w:val="fr-CA"/>
        </w:rPr>
        <w:tab/>
      </w:r>
      <w:r w:rsidRPr="00F14FF0">
        <w:rPr>
          <w:sz w:val="24"/>
          <w:szCs w:val="24"/>
          <w:lang w:val="fr-CA"/>
        </w:rPr>
        <w:t>Gatineau</w:t>
      </w:r>
    </w:p>
    <w:p w:rsidR="00BF1D16" w:rsidRPr="00F14FF0" w:rsidRDefault="003A66B1" w:rsidP="00B40218">
      <w:pPr>
        <w:tabs>
          <w:tab w:val="left" w:pos="3079"/>
        </w:tabs>
        <w:spacing w:line="253" w:lineRule="exact"/>
        <w:jc w:val="both"/>
        <w:rPr>
          <w:sz w:val="24"/>
          <w:szCs w:val="24"/>
          <w:lang w:val="fr-CA"/>
        </w:rPr>
      </w:pPr>
      <w:r w:rsidRPr="00F14FF0">
        <w:rPr>
          <w:b/>
          <w:sz w:val="24"/>
          <w:szCs w:val="24"/>
          <w:lang w:val="fr-CA"/>
        </w:rPr>
        <w:t>Entrée</w:t>
      </w:r>
      <w:r w:rsidRPr="00F14FF0">
        <w:rPr>
          <w:b/>
          <w:spacing w:val="-10"/>
          <w:sz w:val="24"/>
          <w:szCs w:val="24"/>
          <w:lang w:val="fr-CA"/>
        </w:rPr>
        <w:t xml:space="preserve"> </w:t>
      </w:r>
      <w:r w:rsidRPr="00F14FF0">
        <w:rPr>
          <w:b/>
          <w:sz w:val="24"/>
          <w:szCs w:val="24"/>
          <w:lang w:val="fr-CA"/>
        </w:rPr>
        <w:t>en</w:t>
      </w:r>
      <w:r w:rsidRPr="00F14FF0">
        <w:rPr>
          <w:b/>
          <w:spacing w:val="-6"/>
          <w:sz w:val="24"/>
          <w:szCs w:val="24"/>
          <w:lang w:val="fr-CA"/>
        </w:rPr>
        <w:t xml:space="preserve"> </w:t>
      </w:r>
      <w:r w:rsidRPr="00F14FF0">
        <w:rPr>
          <w:b/>
          <w:sz w:val="24"/>
          <w:szCs w:val="24"/>
          <w:lang w:val="fr-CA"/>
        </w:rPr>
        <w:t>fonction:</w:t>
      </w:r>
      <w:r w:rsidRPr="00F14FF0">
        <w:rPr>
          <w:b/>
          <w:sz w:val="24"/>
          <w:szCs w:val="24"/>
          <w:lang w:val="fr-CA"/>
        </w:rPr>
        <w:tab/>
      </w:r>
      <w:r w:rsidR="001602E9" w:rsidRPr="00F14FF0">
        <w:rPr>
          <w:sz w:val="24"/>
          <w:szCs w:val="24"/>
          <w:lang w:val="fr-CA"/>
        </w:rPr>
        <w:t>1</w:t>
      </w:r>
      <w:r w:rsidR="001602E9" w:rsidRPr="00F14FF0">
        <w:rPr>
          <w:sz w:val="24"/>
          <w:szCs w:val="24"/>
          <w:vertAlign w:val="superscript"/>
          <w:lang w:val="fr-CA"/>
        </w:rPr>
        <w:t>er</w:t>
      </w:r>
      <w:r w:rsidR="001602E9" w:rsidRPr="00F14FF0">
        <w:rPr>
          <w:sz w:val="24"/>
          <w:szCs w:val="24"/>
          <w:lang w:val="fr-CA"/>
        </w:rPr>
        <w:t> mai 2018</w:t>
      </w:r>
      <w:r w:rsidRPr="00F14FF0">
        <w:rPr>
          <w:sz w:val="24"/>
          <w:szCs w:val="24"/>
          <w:lang w:val="fr-CA"/>
        </w:rPr>
        <w:t xml:space="preserve"> ou selon toute entente à cet effet avec</w:t>
      </w:r>
      <w:r w:rsidRPr="00F14FF0">
        <w:rPr>
          <w:spacing w:val="-34"/>
          <w:sz w:val="24"/>
          <w:szCs w:val="24"/>
          <w:lang w:val="fr-CA"/>
        </w:rPr>
        <w:t xml:space="preserve"> </w:t>
      </w:r>
      <w:r w:rsidRPr="00F14FF0">
        <w:rPr>
          <w:sz w:val="24"/>
          <w:szCs w:val="24"/>
          <w:lang w:val="fr-CA"/>
        </w:rPr>
        <w:t>l’Université</w:t>
      </w:r>
    </w:p>
    <w:p w:rsidR="00BF1D16" w:rsidRPr="00F14FF0" w:rsidRDefault="00BF1D16" w:rsidP="00ED153E">
      <w:pPr>
        <w:pStyle w:val="Corpsdetexte"/>
        <w:tabs>
          <w:tab w:val="left" w:pos="4185"/>
        </w:tabs>
        <w:spacing w:before="2"/>
        <w:rPr>
          <w:sz w:val="24"/>
          <w:szCs w:val="24"/>
          <w:lang w:val="fr-CA"/>
        </w:rPr>
      </w:pPr>
    </w:p>
    <w:p w:rsidR="00BF1D16" w:rsidRPr="00F14FF0" w:rsidRDefault="003A66B1" w:rsidP="00B40218">
      <w:pPr>
        <w:pStyle w:val="Corpsdetexte"/>
        <w:jc w:val="both"/>
        <w:rPr>
          <w:b/>
          <w:sz w:val="24"/>
          <w:szCs w:val="24"/>
          <w:lang w:val="fr-CA"/>
        </w:rPr>
      </w:pPr>
      <w:r w:rsidRPr="00F14FF0">
        <w:rPr>
          <w:sz w:val="24"/>
          <w:szCs w:val="24"/>
          <w:lang w:val="fr-CA"/>
        </w:rPr>
        <w:t>Les</w:t>
      </w:r>
      <w:r w:rsidRPr="00F14FF0">
        <w:rPr>
          <w:spacing w:val="-12"/>
          <w:sz w:val="24"/>
          <w:szCs w:val="24"/>
          <w:lang w:val="fr-CA"/>
        </w:rPr>
        <w:t xml:space="preserve"> </w:t>
      </w:r>
      <w:r w:rsidRPr="00F14FF0">
        <w:rPr>
          <w:sz w:val="24"/>
          <w:szCs w:val="24"/>
          <w:lang w:val="fr-CA"/>
        </w:rPr>
        <w:t>personnes</w:t>
      </w:r>
      <w:r w:rsidRPr="00F14FF0">
        <w:rPr>
          <w:spacing w:val="-14"/>
          <w:sz w:val="24"/>
          <w:szCs w:val="24"/>
          <w:lang w:val="fr-CA"/>
        </w:rPr>
        <w:t xml:space="preserve"> </w:t>
      </w:r>
      <w:r w:rsidRPr="00F14FF0">
        <w:rPr>
          <w:sz w:val="24"/>
          <w:szCs w:val="24"/>
          <w:lang w:val="fr-CA"/>
        </w:rPr>
        <w:t>intéressées</w:t>
      </w:r>
      <w:r w:rsidRPr="00F14FF0">
        <w:rPr>
          <w:spacing w:val="-11"/>
          <w:sz w:val="24"/>
          <w:szCs w:val="24"/>
          <w:lang w:val="fr-CA"/>
        </w:rPr>
        <w:t xml:space="preserve"> </w:t>
      </w:r>
      <w:r w:rsidRPr="00F14FF0">
        <w:rPr>
          <w:sz w:val="24"/>
          <w:szCs w:val="24"/>
          <w:lang w:val="fr-CA"/>
        </w:rPr>
        <w:t>sont</w:t>
      </w:r>
      <w:r w:rsidRPr="00F14FF0">
        <w:rPr>
          <w:spacing w:val="-11"/>
          <w:sz w:val="24"/>
          <w:szCs w:val="24"/>
          <w:lang w:val="fr-CA"/>
        </w:rPr>
        <w:t xml:space="preserve"> </w:t>
      </w:r>
      <w:r w:rsidRPr="00F14FF0">
        <w:rPr>
          <w:sz w:val="24"/>
          <w:szCs w:val="24"/>
          <w:lang w:val="fr-CA"/>
        </w:rPr>
        <w:t>priées</w:t>
      </w:r>
      <w:r w:rsidRPr="00F14FF0">
        <w:rPr>
          <w:spacing w:val="-11"/>
          <w:sz w:val="24"/>
          <w:szCs w:val="24"/>
          <w:lang w:val="fr-CA"/>
        </w:rPr>
        <w:t xml:space="preserve"> </w:t>
      </w:r>
      <w:r w:rsidRPr="00F14FF0">
        <w:rPr>
          <w:sz w:val="24"/>
          <w:szCs w:val="24"/>
          <w:lang w:val="fr-CA"/>
        </w:rPr>
        <w:t>de</w:t>
      </w:r>
      <w:r w:rsidRPr="00F14FF0">
        <w:rPr>
          <w:spacing w:val="-17"/>
          <w:sz w:val="24"/>
          <w:szCs w:val="24"/>
          <w:lang w:val="fr-CA"/>
        </w:rPr>
        <w:t xml:space="preserve"> </w:t>
      </w:r>
      <w:r w:rsidRPr="00F14FF0">
        <w:rPr>
          <w:sz w:val="24"/>
          <w:szCs w:val="24"/>
          <w:lang w:val="fr-CA"/>
        </w:rPr>
        <w:t>faire</w:t>
      </w:r>
      <w:r w:rsidRPr="00F14FF0">
        <w:rPr>
          <w:spacing w:val="-12"/>
          <w:sz w:val="24"/>
          <w:szCs w:val="24"/>
          <w:lang w:val="fr-CA"/>
        </w:rPr>
        <w:t xml:space="preserve"> </w:t>
      </w:r>
      <w:r w:rsidRPr="00F14FF0">
        <w:rPr>
          <w:sz w:val="24"/>
          <w:szCs w:val="24"/>
          <w:lang w:val="fr-CA"/>
        </w:rPr>
        <w:t>parvenir</w:t>
      </w:r>
      <w:r w:rsidRPr="00F14FF0">
        <w:rPr>
          <w:spacing w:val="-10"/>
          <w:sz w:val="24"/>
          <w:szCs w:val="24"/>
          <w:lang w:val="fr-CA"/>
        </w:rPr>
        <w:t xml:space="preserve"> </w:t>
      </w:r>
      <w:r w:rsidRPr="00F14FF0">
        <w:rPr>
          <w:sz w:val="24"/>
          <w:szCs w:val="24"/>
          <w:lang w:val="fr-CA"/>
        </w:rPr>
        <w:t>leur</w:t>
      </w:r>
      <w:r w:rsidRPr="00F14FF0">
        <w:rPr>
          <w:spacing w:val="-11"/>
          <w:sz w:val="24"/>
          <w:szCs w:val="24"/>
          <w:lang w:val="fr-CA"/>
        </w:rPr>
        <w:t xml:space="preserve"> </w:t>
      </w:r>
      <w:r w:rsidRPr="00F14FF0">
        <w:rPr>
          <w:sz w:val="24"/>
          <w:szCs w:val="24"/>
          <w:lang w:val="fr-CA"/>
        </w:rPr>
        <w:t>dossier</w:t>
      </w:r>
      <w:r w:rsidRPr="00F14FF0">
        <w:rPr>
          <w:spacing w:val="-14"/>
          <w:sz w:val="24"/>
          <w:szCs w:val="24"/>
          <w:lang w:val="fr-CA"/>
        </w:rPr>
        <w:t xml:space="preserve"> </w:t>
      </w:r>
      <w:r w:rsidRPr="00F14FF0">
        <w:rPr>
          <w:sz w:val="24"/>
          <w:szCs w:val="24"/>
          <w:lang w:val="fr-CA"/>
        </w:rPr>
        <w:t>de</w:t>
      </w:r>
      <w:r w:rsidRPr="00F14FF0">
        <w:rPr>
          <w:spacing w:val="-15"/>
          <w:sz w:val="24"/>
          <w:szCs w:val="24"/>
          <w:lang w:val="fr-CA"/>
        </w:rPr>
        <w:t xml:space="preserve"> </w:t>
      </w:r>
      <w:r w:rsidRPr="00F14FF0">
        <w:rPr>
          <w:sz w:val="24"/>
          <w:szCs w:val="24"/>
          <w:lang w:val="fr-CA"/>
        </w:rPr>
        <w:t>candidature</w:t>
      </w:r>
      <w:r w:rsidRPr="00F14FF0">
        <w:rPr>
          <w:spacing w:val="-12"/>
          <w:sz w:val="24"/>
          <w:szCs w:val="24"/>
          <w:lang w:val="fr-CA"/>
        </w:rPr>
        <w:t xml:space="preserve"> </w:t>
      </w:r>
      <w:r w:rsidRPr="00F14FF0">
        <w:rPr>
          <w:sz w:val="24"/>
          <w:szCs w:val="24"/>
          <w:lang w:val="fr-CA"/>
        </w:rPr>
        <w:t>accompagné</w:t>
      </w:r>
      <w:r w:rsidRPr="00F14FF0">
        <w:rPr>
          <w:spacing w:val="-15"/>
          <w:sz w:val="24"/>
          <w:szCs w:val="24"/>
          <w:lang w:val="fr-CA"/>
        </w:rPr>
        <w:t xml:space="preserve"> </w:t>
      </w:r>
      <w:r w:rsidRPr="00F14FF0">
        <w:rPr>
          <w:sz w:val="24"/>
          <w:szCs w:val="24"/>
          <w:lang w:val="fr-CA"/>
        </w:rPr>
        <w:t xml:space="preserve">d’un curriculum vitæ détaillé, des attestations d’études pertinentes et des coordonnées de trois répondants, </w:t>
      </w:r>
      <w:r w:rsidRPr="00F14FF0">
        <w:rPr>
          <w:b/>
          <w:sz w:val="24"/>
          <w:szCs w:val="24"/>
          <w:lang w:val="fr-CA"/>
        </w:rPr>
        <w:t xml:space="preserve">avant 16 h 30 le </w:t>
      </w:r>
      <w:r w:rsidR="001602E9" w:rsidRPr="00F14FF0">
        <w:rPr>
          <w:b/>
          <w:sz w:val="24"/>
          <w:szCs w:val="24"/>
          <w:lang w:val="fr-CA"/>
        </w:rPr>
        <w:t>16 février 2018</w:t>
      </w:r>
      <w:r w:rsidRPr="00F14FF0">
        <w:rPr>
          <w:sz w:val="24"/>
          <w:szCs w:val="24"/>
          <w:lang w:val="fr-CA"/>
        </w:rPr>
        <w:t xml:space="preserve">, à l’attention de </w:t>
      </w:r>
      <w:r w:rsidRPr="00F14FF0">
        <w:rPr>
          <w:spacing w:val="21"/>
          <w:sz w:val="24"/>
          <w:szCs w:val="24"/>
          <w:lang w:val="fr-CA"/>
        </w:rPr>
        <w:t>:</w:t>
      </w:r>
    </w:p>
    <w:p w:rsidR="00BF1D16" w:rsidRPr="00F14FF0" w:rsidRDefault="00BF1D16" w:rsidP="00B40218">
      <w:pPr>
        <w:pStyle w:val="Corpsdetexte"/>
        <w:spacing w:before="2"/>
        <w:rPr>
          <w:b/>
          <w:sz w:val="24"/>
          <w:szCs w:val="24"/>
          <w:lang w:val="fr-CA"/>
        </w:rPr>
      </w:pPr>
    </w:p>
    <w:p w:rsidR="00BF1D16" w:rsidRPr="00F14FF0" w:rsidRDefault="003A66B1" w:rsidP="00B40218">
      <w:pPr>
        <w:pStyle w:val="Corpsdetexte"/>
        <w:spacing w:line="252" w:lineRule="exact"/>
        <w:jc w:val="both"/>
        <w:rPr>
          <w:sz w:val="24"/>
          <w:szCs w:val="24"/>
          <w:lang w:val="fr-CA"/>
        </w:rPr>
      </w:pPr>
      <w:r w:rsidRPr="00F14FF0">
        <w:rPr>
          <w:sz w:val="24"/>
          <w:szCs w:val="24"/>
          <w:lang w:val="fr-CA"/>
        </w:rPr>
        <w:t>Monsieur Paul Greenman, directeur</w:t>
      </w:r>
    </w:p>
    <w:p w:rsidR="00F457ED" w:rsidRPr="00F14FF0" w:rsidRDefault="003A66B1" w:rsidP="00B40218">
      <w:pPr>
        <w:pStyle w:val="Corpsdetexte"/>
        <w:rPr>
          <w:sz w:val="24"/>
          <w:szCs w:val="24"/>
          <w:lang w:val="fr-CA"/>
        </w:rPr>
      </w:pPr>
      <w:r w:rsidRPr="00F14FF0">
        <w:rPr>
          <w:sz w:val="24"/>
          <w:szCs w:val="24"/>
          <w:lang w:val="fr-CA"/>
        </w:rPr>
        <w:t xml:space="preserve">Département de psychoéducation et de psychologie </w:t>
      </w:r>
    </w:p>
    <w:p w:rsidR="00BF1D16" w:rsidRPr="00F14FF0" w:rsidRDefault="003A66B1" w:rsidP="00B40218">
      <w:pPr>
        <w:pStyle w:val="Corpsdetexte"/>
        <w:rPr>
          <w:sz w:val="24"/>
          <w:szCs w:val="24"/>
          <w:lang w:val="fr-CA"/>
        </w:rPr>
      </w:pPr>
      <w:r w:rsidRPr="00F14FF0">
        <w:rPr>
          <w:sz w:val="24"/>
          <w:szCs w:val="24"/>
          <w:lang w:val="fr-CA"/>
        </w:rPr>
        <w:t>Université du Québec en Outaouais</w:t>
      </w:r>
    </w:p>
    <w:p w:rsidR="00BF1D16" w:rsidRPr="00F14FF0" w:rsidRDefault="003A66B1" w:rsidP="00B40218">
      <w:pPr>
        <w:pStyle w:val="Corpsdetexte"/>
        <w:rPr>
          <w:sz w:val="24"/>
          <w:szCs w:val="24"/>
          <w:lang w:val="fr-CA"/>
        </w:rPr>
      </w:pPr>
      <w:r w:rsidRPr="00F14FF0">
        <w:rPr>
          <w:sz w:val="24"/>
          <w:szCs w:val="24"/>
          <w:lang w:val="fr-CA"/>
        </w:rPr>
        <w:t>Case postale 1250, succursale Hull Gatineau (Québec) J8X 3X7.</w:t>
      </w:r>
    </w:p>
    <w:p w:rsidR="00BF1D16" w:rsidRPr="00F14FF0" w:rsidRDefault="00BF1D16" w:rsidP="00B40218">
      <w:pPr>
        <w:pStyle w:val="Corpsdetexte"/>
        <w:spacing w:before="9"/>
        <w:rPr>
          <w:sz w:val="24"/>
          <w:szCs w:val="24"/>
          <w:lang w:val="fr-CA"/>
        </w:rPr>
      </w:pPr>
    </w:p>
    <w:p w:rsidR="00F457ED" w:rsidRPr="00F14FF0" w:rsidRDefault="003A66B1" w:rsidP="00B40218">
      <w:pPr>
        <w:pStyle w:val="Corpsdetexte"/>
        <w:spacing w:before="1"/>
        <w:rPr>
          <w:color w:val="0000FF"/>
          <w:sz w:val="24"/>
          <w:szCs w:val="24"/>
          <w:u w:val="single" w:color="1F487B"/>
          <w:lang w:val="fr-CA"/>
        </w:rPr>
      </w:pPr>
      <w:r w:rsidRPr="00F14FF0">
        <w:rPr>
          <w:sz w:val="24"/>
          <w:szCs w:val="24"/>
          <w:lang w:val="fr-CA"/>
        </w:rPr>
        <w:t xml:space="preserve">Courriel : </w:t>
      </w:r>
      <w:hyperlink r:id="rId8">
        <w:r w:rsidRPr="00F14FF0">
          <w:rPr>
            <w:color w:val="0000FF"/>
            <w:sz w:val="24"/>
            <w:szCs w:val="24"/>
            <w:u w:val="single" w:color="1F487B"/>
            <w:lang w:val="fr-CA"/>
          </w:rPr>
          <w:t>departement.psycho@uqo.ca</w:t>
        </w:r>
      </w:hyperlink>
      <w:r w:rsidRPr="00F14FF0">
        <w:rPr>
          <w:color w:val="0000FF"/>
          <w:sz w:val="24"/>
          <w:szCs w:val="24"/>
          <w:u w:val="single" w:color="1F487B"/>
          <w:lang w:val="fr-CA"/>
        </w:rPr>
        <w:t xml:space="preserve"> </w:t>
      </w:r>
    </w:p>
    <w:p w:rsidR="00BF1D16" w:rsidRPr="00F14FF0" w:rsidRDefault="003A66B1" w:rsidP="00B40218">
      <w:pPr>
        <w:pStyle w:val="Corpsdetexte"/>
        <w:spacing w:before="1"/>
        <w:rPr>
          <w:sz w:val="24"/>
          <w:szCs w:val="24"/>
          <w:lang w:val="fr-CA"/>
        </w:rPr>
      </w:pPr>
      <w:r w:rsidRPr="00F14FF0">
        <w:rPr>
          <w:sz w:val="24"/>
          <w:szCs w:val="24"/>
          <w:lang w:val="fr-CA"/>
        </w:rPr>
        <w:t>Téléphone : 819 595-2386</w:t>
      </w:r>
    </w:p>
    <w:p w:rsidR="00BF1D16" w:rsidRPr="00F14FF0" w:rsidRDefault="003A66B1" w:rsidP="00B40218">
      <w:pPr>
        <w:pStyle w:val="Corpsdetexte"/>
        <w:spacing w:line="252" w:lineRule="exact"/>
        <w:jc w:val="both"/>
        <w:rPr>
          <w:sz w:val="24"/>
          <w:szCs w:val="24"/>
          <w:lang w:val="fr-CA"/>
        </w:rPr>
      </w:pPr>
      <w:r w:rsidRPr="00F14FF0">
        <w:rPr>
          <w:sz w:val="24"/>
          <w:szCs w:val="24"/>
          <w:lang w:val="fr-CA"/>
        </w:rPr>
        <w:t>Télécopieur : 819 595-2250</w:t>
      </w:r>
    </w:p>
    <w:p w:rsidR="00BF1D16" w:rsidRPr="003A66B1" w:rsidRDefault="003A66B1" w:rsidP="00B40218">
      <w:pPr>
        <w:spacing w:before="164"/>
        <w:jc w:val="both"/>
        <w:rPr>
          <w:sz w:val="18"/>
          <w:lang w:val="fr-CA"/>
        </w:rPr>
      </w:pPr>
      <w:r w:rsidRPr="003A66B1">
        <w:rPr>
          <w:sz w:val="18"/>
          <w:lang w:val="fr-CA"/>
        </w:rPr>
        <w:t>Note :</w:t>
      </w:r>
    </w:p>
    <w:p w:rsidR="00BF1D16" w:rsidRPr="00E410FF" w:rsidRDefault="00BF1D16" w:rsidP="00B40218">
      <w:pPr>
        <w:pStyle w:val="Corpsdetexte"/>
        <w:spacing w:before="10"/>
        <w:rPr>
          <w:sz w:val="8"/>
          <w:szCs w:val="8"/>
          <w:lang w:val="fr-CA"/>
        </w:rPr>
      </w:pPr>
    </w:p>
    <w:p w:rsidR="00BF1D16" w:rsidRPr="003A66B1" w:rsidRDefault="003A66B1" w:rsidP="00B40218">
      <w:pPr>
        <w:jc w:val="both"/>
        <w:rPr>
          <w:sz w:val="18"/>
          <w:lang w:val="fr-CA"/>
        </w:rPr>
      </w:pPr>
      <w:r w:rsidRPr="003A66B1">
        <w:rPr>
          <w:sz w:val="18"/>
          <w:lang w:val="fr-CA"/>
        </w:rPr>
        <w:t>Conformément</w:t>
      </w:r>
      <w:r w:rsidRPr="003A66B1">
        <w:rPr>
          <w:spacing w:val="-12"/>
          <w:sz w:val="18"/>
          <w:lang w:val="fr-CA"/>
        </w:rPr>
        <w:t xml:space="preserve"> </w:t>
      </w:r>
      <w:r w:rsidRPr="003A66B1">
        <w:rPr>
          <w:sz w:val="18"/>
          <w:lang w:val="fr-CA"/>
        </w:rPr>
        <w:t>aux</w:t>
      </w:r>
      <w:r w:rsidRPr="003A66B1">
        <w:rPr>
          <w:spacing w:val="-15"/>
          <w:sz w:val="18"/>
          <w:lang w:val="fr-CA"/>
        </w:rPr>
        <w:t xml:space="preserve"> </w:t>
      </w:r>
      <w:r w:rsidRPr="003A66B1">
        <w:rPr>
          <w:sz w:val="18"/>
          <w:lang w:val="fr-CA"/>
        </w:rPr>
        <w:t>exigences</w:t>
      </w:r>
      <w:r w:rsidRPr="003A66B1">
        <w:rPr>
          <w:spacing w:val="-12"/>
          <w:sz w:val="18"/>
          <w:lang w:val="fr-CA"/>
        </w:rPr>
        <w:t xml:space="preserve"> </w:t>
      </w:r>
      <w:r w:rsidRPr="003A66B1">
        <w:rPr>
          <w:sz w:val="18"/>
          <w:lang w:val="fr-CA"/>
        </w:rPr>
        <w:t>relatives</w:t>
      </w:r>
      <w:r w:rsidRPr="003A66B1">
        <w:rPr>
          <w:spacing w:val="-12"/>
          <w:sz w:val="18"/>
          <w:lang w:val="fr-CA"/>
        </w:rPr>
        <w:t xml:space="preserve"> </w:t>
      </w:r>
      <w:r w:rsidRPr="003A66B1">
        <w:rPr>
          <w:sz w:val="18"/>
          <w:lang w:val="fr-CA"/>
        </w:rPr>
        <w:t>à</w:t>
      </w:r>
      <w:r w:rsidRPr="003A66B1">
        <w:rPr>
          <w:spacing w:val="-12"/>
          <w:sz w:val="18"/>
          <w:lang w:val="fr-CA"/>
        </w:rPr>
        <w:t xml:space="preserve"> </w:t>
      </w:r>
      <w:r w:rsidRPr="003A66B1">
        <w:rPr>
          <w:sz w:val="18"/>
          <w:lang w:val="fr-CA"/>
        </w:rPr>
        <w:t>l’immigration</w:t>
      </w:r>
      <w:r w:rsidRPr="003A66B1">
        <w:rPr>
          <w:spacing w:val="-14"/>
          <w:sz w:val="18"/>
          <w:lang w:val="fr-CA"/>
        </w:rPr>
        <w:t xml:space="preserve"> </w:t>
      </w:r>
      <w:r w:rsidRPr="003A66B1">
        <w:rPr>
          <w:sz w:val="18"/>
          <w:lang w:val="fr-CA"/>
        </w:rPr>
        <w:t>au</w:t>
      </w:r>
      <w:r w:rsidRPr="003A66B1">
        <w:rPr>
          <w:spacing w:val="-12"/>
          <w:sz w:val="18"/>
          <w:lang w:val="fr-CA"/>
        </w:rPr>
        <w:t xml:space="preserve"> </w:t>
      </w:r>
      <w:r w:rsidRPr="003A66B1">
        <w:rPr>
          <w:sz w:val="18"/>
          <w:lang w:val="fr-CA"/>
        </w:rPr>
        <w:t>Canada,</w:t>
      </w:r>
      <w:r w:rsidRPr="003A66B1">
        <w:rPr>
          <w:spacing w:val="-14"/>
          <w:sz w:val="18"/>
          <w:lang w:val="fr-CA"/>
        </w:rPr>
        <w:t xml:space="preserve"> </w:t>
      </w:r>
      <w:r w:rsidRPr="003A66B1">
        <w:rPr>
          <w:spacing w:val="2"/>
          <w:sz w:val="18"/>
          <w:lang w:val="fr-CA"/>
        </w:rPr>
        <w:t>ces</w:t>
      </w:r>
      <w:r w:rsidRPr="003A66B1">
        <w:rPr>
          <w:spacing w:val="-11"/>
          <w:sz w:val="18"/>
          <w:lang w:val="fr-CA"/>
        </w:rPr>
        <w:t xml:space="preserve"> </w:t>
      </w:r>
      <w:r w:rsidRPr="003A66B1">
        <w:rPr>
          <w:sz w:val="18"/>
          <w:lang w:val="fr-CA"/>
        </w:rPr>
        <w:t>postes</w:t>
      </w:r>
      <w:r w:rsidRPr="003A66B1">
        <w:rPr>
          <w:spacing w:val="-12"/>
          <w:sz w:val="18"/>
          <w:lang w:val="fr-CA"/>
        </w:rPr>
        <w:t xml:space="preserve"> </w:t>
      </w:r>
      <w:r w:rsidRPr="003A66B1">
        <w:rPr>
          <w:sz w:val="18"/>
          <w:lang w:val="fr-CA"/>
        </w:rPr>
        <w:t>sont</w:t>
      </w:r>
      <w:r w:rsidRPr="003A66B1">
        <w:rPr>
          <w:spacing w:val="-12"/>
          <w:sz w:val="18"/>
          <w:lang w:val="fr-CA"/>
        </w:rPr>
        <w:t xml:space="preserve"> </w:t>
      </w:r>
      <w:r w:rsidRPr="003A66B1">
        <w:rPr>
          <w:sz w:val="18"/>
          <w:lang w:val="fr-CA"/>
        </w:rPr>
        <w:t>offerts</w:t>
      </w:r>
      <w:r w:rsidRPr="003A66B1">
        <w:rPr>
          <w:spacing w:val="-11"/>
          <w:sz w:val="18"/>
          <w:lang w:val="fr-CA"/>
        </w:rPr>
        <w:t xml:space="preserve"> </w:t>
      </w:r>
      <w:r w:rsidRPr="003A66B1">
        <w:rPr>
          <w:sz w:val="18"/>
          <w:lang w:val="fr-CA"/>
        </w:rPr>
        <w:t>en</w:t>
      </w:r>
      <w:r w:rsidRPr="003A66B1">
        <w:rPr>
          <w:spacing w:val="-12"/>
          <w:sz w:val="18"/>
          <w:lang w:val="fr-CA"/>
        </w:rPr>
        <w:t xml:space="preserve"> </w:t>
      </w:r>
      <w:r w:rsidRPr="003A66B1">
        <w:rPr>
          <w:sz w:val="18"/>
          <w:lang w:val="fr-CA"/>
        </w:rPr>
        <w:t>priorité</w:t>
      </w:r>
      <w:r w:rsidRPr="003A66B1">
        <w:rPr>
          <w:spacing w:val="-12"/>
          <w:sz w:val="18"/>
          <w:lang w:val="fr-CA"/>
        </w:rPr>
        <w:t xml:space="preserve"> </w:t>
      </w:r>
      <w:r w:rsidRPr="003A66B1">
        <w:rPr>
          <w:sz w:val="18"/>
          <w:lang w:val="fr-CA"/>
        </w:rPr>
        <w:t>aux</w:t>
      </w:r>
      <w:r w:rsidRPr="003A66B1">
        <w:rPr>
          <w:spacing w:val="-15"/>
          <w:sz w:val="18"/>
          <w:lang w:val="fr-CA"/>
        </w:rPr>
        <w:t xml:space="preserve"> </w:t>
      </w:r>
      <w:r w:rsidRPr="003A66B1">
        <w:rPr>
          <w:sz w:val="18"/>
          <w:lang w:val="fr-CA"/>
        </w:rPr>
        <w:t>citoyens</w:t>
      </w:r>
      <w:r w:rsidRPr="003A66B1">
        <w:rPr>
          <w:spacing w:val="-12"/>
          <w:sz w:val="18"/>
          <w:lang w:val="fr-CA"/>
        </w:rPr>
        <w:t xml:space="preserve"> </w:t>
      </w:r>
      <w:r w:rsidRPr="003A66B1">
        <w:rPr>
          <w:sz w:val="18"/>
          <w:lang w:val="fr-CA"/>
        </w:rPr>
        <w:t>canadiens et aux résidents</w:t>
      </w:r>
      <w:r w:rsidRPr="003A66B1">
        <w:rPr>
          <w:spacing w:val="-12"/>
          <w:sz w:val="18"/>
          <w:lang w:val="fr-CA"/>
        </w:rPr>
        <w:t xml:space="preserve"> </w:t>
      </w:r>
      <w:r w:rsidRPr="003A66B1">
        <w:rPr>
          <w:sz w:val="18"/>
          <w:lang w:val="fr-CA"/>
        </w:rPr>
        <w:t>permanents.</w:t>
      </w:r>
    </w:p>
    <w:p w:rsidR="00BF1D16" w:rsidRPr="00525B93" w:rsidRDefault="00BF1D16" w:rsidP="00B40218">
      <w:pPr>
        <w:pStyle w:val="Corpsdetexte"/>
        <w:spacing w:before="1"/>
        <w:rPr>
          <w:sz w:val="12"/>
          <w:szCs w:val="12"/>
          <w:lang w:val="fr-CA"/>
        </w:rPr>
      </w:pPr>
    </w:p>
    <w:p w:rsidR="00BF1D16" w:rsidRPr="003A66B1" w:rsidRDefault="003A66B1" w:rsidP="00B40218">
      <w:pPr>
        <w:jc w:val="both"/>
        <w:rPr>
          <w:sz w:val="18"/>
          <w:lang w:val="fr-CA"/>
        </w:rPr>
      </w:pPr>
      <w:r w:rsidRPr="003A66B1">
        <w:rPr>
          <w:sz w:val="18"/>
          <w:lang w:val="fr-CA"/>
        </w:rPr>
        <w:t>L’Université du Québec en Outaouais souscrit aux programmes d’accès à l’égalité en emploi et d’équité en matière d’emploi, et invite les femmes, les membres des minorités visibles, des minorités ethniques, les autochtones et les personnes handicapées à présenter leur candidature.</w:t>
      </w:r>
    </w:p>
    <w:sectPr w:rsidR="00BF1D16" w:rsidRPr="003A66B1" w:rsidSect="00FE219C">
      <w:type w:val="continuous"/>
      <w:pgSz w:w="12240" w:h="20160"/>
      <w:pgMar w:top="1202" w:right="1134" w:bottom="27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838" w:rsidRDefault="00181838" w:rsidP="00181838">
      <w:r>
        <w:separator/>
      </w:r>
    </w:p>
  </w:endnote>
  <w:endnote w:type="continuationSeparator" w:id="0">
    <w:p w:rsidR="00181838" w:rsidRDefault="00181838" w:rsidP="0018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838" w:rsidRDefault="00181838" w:rsidP="00181838">
      <w:r>
        <w:separator/>
      </w:r>
    </w:p>
  </w:footnote>
  <w:footnote w:type="continuationSeparator" w:id="0">
    <w:p w:rsidR="00181838" w:rsidRDefault="00181838" w:rsidP="00181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16"/>
    <w:rsid w:val="000A6FD3"/>
    <w:rsid w:val="000F280E"/>
    <w:rsid w:val="001602E9"/>
    <w:rsid w:val="00181838"/>
    <w:rsid w:val="00240D97"/>
    <w:rsid w:val="0031270B"/>
    <w:rsid w:val="003A66B1"/>
    <w:rsid w:val="003B72BA"/>
    <w:rsid w:val="00473400"/>
    <w:rsid w:val="00525B93"/>
    <w:rsid w:val="005C51E0"/>
    <w:rsid w:val="007204B6"/>
    <w:rsid w:val="007868A7"/>
    <w:rsid w:val="007B7B03"/>
    <w:rsid w:val="00984E69"/>
    <w:rsid w:val="00B0660A"/>
    <w:rsid w:val="00B40218"/>
    <w:rsid w:val="00B55518"/>
    <w:rsid w:val="00BF1D16"/>
    <w:rsid w:val="00BF7EBA"/>
    <w:rsid w:val="00D14B4B"/>
    <w:rsid w:val="00D51CC4"/>
    <w:rsid w:val="00D8165B"/>
    <w:rsid w:val="00DA6209"/>
    <w:rsid w:val="00E3022B"/>
    <w:rsid w:val="00E36CD4"/>
    <w:rsid w:val="00E410FF"/>
    <w:rsid w:val="00ED153E"/>
    <w:rsid w:val="00F049C3"/>
    <w:rsid w:val="00F14FF0"/>
    <w:rsid w:val="00F457ED"/>
    <w:rsid w:val="00FA2D21"/>
    <w:rsid w:val="00FC6FF1"/>
    <w:rsid w:val="00FD040C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391E"/>
  <w15:docId w15:val="{C0540128-609E-4095-B504-F2D76582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602E9"/>
    <w:pPr>
      <w:widowControl/>
      <w:tabs>
        <w:tab w:val="center" w:pos="4320"/>
        <w:tab w:val="right" w:pos="8640"/>
      </w:tabs>
      <w:autoSpaceDE/>
      <w:autoSpaceDN/>
    </w:pPr>
    <w:rPr>
      <w:rFonts w:asciiTheme="minorHAnsi" w:eastAsiaTheme="minorHAnsi" w:hAnsiTheme="minorHAnsi" w:cstheme="minorBidi"/>
      <w:lang w:val="fr-CA"/>
    </w:rPr>
  </w:style>
  <w:style w:type="character" w:customStyle="1" w:styleId="En-tteCar">
    <w:name w:val="En-tête Car"/>
    <w:basedOn w:val="Policepardfaut"/>
    <w:link w:val="En-tte"/>
    <w:uiPriority w:val="99"/>
    <w:rsid w:val="001602E9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18183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1838"/>
    <w:rPr>
      <w:rFonts w:ascii="Arial" w:eastAsia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4F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FF0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artement.psycho@uqo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437DD-E0EC-4986-9395-D5599089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- 2012-11 Prof sante securite travail</vt:lpstr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- 2012-11 Prof sante securite travail</dc:title>
  <dc:creator>labolo01</dc:creator>
  <cp:lastModifiedBy>Hamelin, Marie</cp:lastModifiedBy>
  <cp:revision>2</cp:revision>
  <cp:lastPrinted>2018-01-18T18:05:00Z</cp:lastPrinted>
  <dcterms:created xsi:type="dcterms:W3CDTF">2018-01-19T14:39:00Z</dcterms:created>
  <dcterms:modified xsi:type="dcterms:W3CDTF">2018-01-19T14:39:00Z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2017-09-12T00:00:00Z</vt:filetime>
  </property>
</Properties>
</file>