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15DE8" w14:textId="77777777" w:rsidR="00F70F1F" w:rsidRDefault="00F70F1F" w:rsidP="00C61E82">
      <w:pPr>
        <w:ind w:left="3600" w:hanging="3600"/>
        <w:rPr>
          <w:rFonts w:ascii="Times New Roman" w:eastAsia="Times New Roman" w:hAnsi="Times New Roman" w:cs="Times New Roman"/>
          <w:b/>
          <w:sz w:val="18"/>
          <w:szCs w:val="18"/>
        </w:rPr>
      </w:pPr>
    </w:p>
    <w:p w14:paraId="0917EFA6" w14:textId="25779BD6" w:rsidR="00F70F1F" w:rsidRPr="00232095" w:rsidRDefault="00F70F1F" w:rsidP="00F70F1F">
      <w:pPr>
        <w:pBdr>
          <w:top w:val="nil"/>
          <w:left w:val="nil"/>
          <w:bottom w:val="nil"/>
          <w:right w:val="nil"/>
          <w:between w:val="nil"/>
        </w:pBdr>
        <w:jc w:val="left"/>
        <w:rPr>
          <w:noProof/>
          <w:lang w:eastAsia="fr-CA"/>
        </w:rPr>
      </w:pPr>
      <w:r w:rsidRPr="00FA2BE8">
        <w:rPr>
          <w:rFonts w:ascii="Times New Roman" w:eastAsia="Times New Roman" w:hAnsi="Times New Roman" w:cs="Times New Roman"/>
          <w:b/>
          <w:noProof/>
          <w:sz w:val="18"/>
          <w:szCs w:val="18"/>
          <w:lang w:eastAsia="fr-CA"/>
        </w:rPr>
        <w:drawing>
          <wp:inline distT="0" distB="0" distL="0" distR="0" wp14:anchorId="19F63C54" wp14:editId="16751A1E">
            <wp:extent cx="1060450" cy="51819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p>
    <w:p w14:paraId="76517098" w14:textId="77777777" w:rsidR="00F70F1F" w:rsidRDefault="00F70F1F" w:rsidP="00F70F1F">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2D596763" w14:textId="77777777" w:rsidR="00F70F1F" w:rsidRDefault="00F70F1F" w:rsidP="00F70F1F">
      <w:pPr>
        <w:rPr>
          <w:rFonts w:ascii="Times New Roman" w:hAnsi="Times New Roman"/>
          <w:b/>
        </w:rPr>
      </w:pPr>
    </w:p>
    <w:p w14:paraId="59E017A8" w14:textId="77777777" w:rsidR="00F70F1F" w:rsidRDefault="00F70F1F" w:rsidP="00F70F1F">
      <w:pPr>
        <w:rPr>
          <w:rFonts w:ascii="Times New Roman" w:hAnsi="Times New Roman"/>
          <w:b/>
        </w:rPr>
      </w:pPr>
    </w:p>
    <w:p w14:paraId="04F867F2" w14:textId="77777777" w:rsidR="00F70F1F" w:rsidRPr="003B6442" w:rsidRDefault="00F70F1F" w:rsidP="00F70F1F">
      <w:pPr>
        <w:rPr>
          <w:rFonts w:ascii="Times New Roman" w:hAnsi="Times New Roman" w:cs="Times New Roman"/>
          <w:b/>
        </w:rPr>
      </w:pPr>
    </w:p>
    <w:p w14:paraId="48B84F35" w14:textId="77777777" w:rsidR="00F70F1F" w:rsidRPr="003B6442" w:rsidRDefault="00F70F1F" w:rsidP="00F70F1F">
      <w:pPr>
        <w:ind w:firstLine="1"/>
        <w:jc w:val="center"/>
        <w:rPr>
          <w:rFonts w:ascii="Times New Roman" w:hAnsi="Times New Roman" w:cs="Times New Roman"/>
          <w:b/>
          <w:sz w:val="26"/>
          <w:szCs w:val="26"/>
        </w:rPr>
      </w:pPr>
      <w:r w:rsidRPr="003B6442">
        <w:rPr>
          <w:rFonts w:ascii="Times New Roman" w:hAnsi="Times New Roman" w:cs="Times New Roman"/>
          <w:b/>
          <w:sz w:val="26"/>
          <w:szCs w:val="26"/>
        </w:rPr>
        <w:t>Département des sciences de l’éducation</w:t>
      </w:r>
    </w:p>
    <w:p w14:paraId="61C3891B" w14:textId="77777777" w:rsidR="00F70F1F" w:rsidRPr="003B6442" w:rsidRDefault="00F70F1F" w:rsidP="00F70F1F">
      <w:pPr>
        <w:rPr>
          <w:rFonts w:ascii="Times New Roman" w:hAnsi="Times New Roman" w:cs="Times New Roman"/>
          <w:sz w:val="26"/>
          <w:szCs w:val="26"/>
        </w:rPr>
      </w:pPr>
    </w:p>
    <w:p w14:paraId="256FBD62" w14:textId="77777777" w:rsidR="00F70F1F" w:rsidRPr="003B6442" w:rsidRDefault="00F70F1F" w:rsidP="00F70F1F">
      <w:pPr>
        <w:rPr>
          <w:rFonts w:ascii="Times New Roman" w:hAnsi="Times New Roman" w:cs="Times New Roman"/>
        </w:rPr>
      </w:pPr>
    </w:p>
    <w:p w14:paraId="4AC113A5" w14:textId="77777777" w:rsidR="00F70F1F" w:rsidRPr="003B6442" w:rsidRDefault="00F70F1F" w:rsidP="00F70F1F">
      <w:pPr>
        <w:rPr>
          <w:rFonts w:ascii="Times New Roman" w:hAnsi="Times New Roman" w:cs="Times New Roman"/>
          <w:b/>
          <w:bCs/>
          <w:sz w:val="32"/>
          <w:szCs w:val="32"/>
        </w:rPr>
      </w:pPr>
    </w:p>
    <w:p w14:paraId="6C1B7FE0" w14:textId="77777777" w:rsidR="00F70F1F" w:rsidRPr="003B6442" w:rsidRDefault="00F70F1F" w:rsidP="00F70F1F">
      <w:pPr>
        <w:jc w:val="center"/>
        <w:rPr>
          <w:rFonts w:ascii="Times New Roman" w:hAnsi="Times New Roman" w:cs="Times New Roman"/>
          <w:b/>
          <w:bCs/>
          <w:sz w:val="32"/>
          <w:szCs w:val="32"/>
        </w:rPr>
      </w:pPr>
    </w:p>
    <w:p w14:paraId="76059388" w14:textId="78A21749" w:rsidR="00F70F1F" w:rsidRDefault="00F70F1F" w:rsidP="00F70F1F">
      <w:pPr>
        <w:jc w:val="center"/>
        <w:rPr>
          <w:rFonts w:ascii="Times New Roman" w:hAnsi="Times New Roman" w:cs="Times New Roman"/>
          <w:b/>
          <w:bCs/>
          <w:sz w:val="26"/>
          <w:szCs w:val="26"/>
        </w:rPr>
      </w:pPr>
      <w:r w:rsidRPr="003B6442">
        <w:rPr>
          <w:rFonts w:ascii="Times New Roman" w:hAnsi="Times New Roman" w:cs="Times New Roman"/>
          <w:b/>
          <w:bCs/>
          <w:sz w:val="26"/>
          <w:szCs w:val="26"/>
        </w:rPr>
        <w:t>GRILLE D’ÉVALUATION DU STAGE I</w:t>
      </w:r>
      <w:r>
        <w:rPr>
          <w:rFonts w:ascii="Times New Roman" w:hAnsi="Times New Roman" w:cs="Times New Roman"/>
          <w:b/>
          <w:bCs/>
          <w:sz w:val="26"/>
          <w:szCs w:val="26"/>
        </w:rPr>
        <w:t>I</w:t>
      </w:r>
      <w:r w:rsidRPr="003B6442">
        <w:rPr>
          <w:rFonts w:ascii="Times New Roman" w:hAnsi="Times New Roman" w:cs="Times New Roman"/>
          <w:b/>
          <w:bCs/>
          <w:sz w:val="26"/>
          <w:szCs w:val="26"/>
        </w:rPr>
        <w:t xml:space="preserve"> </w:t>
      </w:r>
    </w:p>
    <w:p w14:paraId="4EF9BC9F" w14:textId="0D12BA70" w:rsidR="00F70F1F" w:rsidRPr="003B6442" w:rsidRDefault="00F70F1F" w:rsidP="00F70F1F">
      <w:pPr>
        <w:jc w:val="center"/>
        <w:rPr>
          <w:rFonts w:ascii="Times New Roman" w:hAnsi="Times New Roman" w:cs="Times New Roman"/>
          <w:b/>
          <w:bCs/>
          <w:sz w:val="26"/>
          <w:szCs w:val="26"/>
        </w:rPr>
      </w:pPr>
      <w:r w:rsidRPr="003B6442">
        <w:rPr>
          <w:rFonts w:ascii="Times New Roman" w:hAnsi="Times New Roman" w:cs="Times New Roman"/>
          <w:b/>
          <w:bCs/>
          <w:sz w:val="26"/>
          <w:szCs w:val="26"/>
        </w:rPr>
        <w:t>(BEP 5</w:t>
      </w:r>
      <w:r>
        <w:rPr>
          <w:rFonts w:ascii="Times New Roman" w:hAnsi="Times New Roman" w:cs="Times New Roman"/>
          <w:b/>
          <w:bCs/>
          <w:sz w:val="26"/>
          <w:szCs w:val="26"/>
        </w:rPr>
        <w:t>025</w:t>
      </w:r>
      <w:r w:rsidRPr="003B6442">
        <w:rPr>
          <w:rFonts w:ascii="Times New Roman" w:hAnsi="Times New Roman" w:cs="Times New Roman"/>
          <w:b/>
          <w:bCs/>
          <w:sz w:val="26"/>
          <w:szCs w:val="26"/>
        </w:rPr>
        <w:t>)</w:t>
      </w:r>
    </w:p>
    <w:p w14:paraId="5DC5EF1C" w14:textId="77777777" w:rsidR="00F70F1F" w:rsidRPr="003B6442" w:rsidRDefault="00F70F1F" w:rsidP="00F70F1F">
      <w:pPr>
        <w:rPr>
          <w:rFonts w:ascii="Times New Roman" w:hAnsi="Times New Roman" w:cs="Times New Roman"/>
          <w:b/>
          <w:bCs/>
        </w:rPr>
      </w:pPr>
    </w:p>
    <w:p w14:paraId="0D72ECBA" w14:textId="77777777" w:rsidR="00F70F1F" w:rsidRPr="003B6442" w:rsidRDefault="00F70F1F" w:rsidP="00F70F1F">
      <w:pPr>
        <w:jc w:val="center"/>
        <w:rPr>
          <w:rFonts w:ascii="Times New Roman" w:hAnsi="Times New Roman" w:cs="Times New Roman"/>
          <w:b/>
          <w:bCs/>
        </w:rPr>
      </w:pPr>
    </w:p>
    <w:p w14:paraId="0CF05019" w14:textId="77777777" w:rsidR="00F70F1F" w:rsidRPr="003B6442" w:rsidRDefault="00F70F1F" w:rsidP="00F70F1F">
      <w:pPr>
        <w:jc w:val="center"/>
        <w:rPr>
          <w:rFonts w:ascii="Times New Roman" w:hAnsi="Times New Roman" w:cs="Times New Roman"/>
          <w:b/>
          <w:bCs/>
        </w:rPr>
      </w:pPr>
    </w:p>
    <w:p w14:paraId="7A3D8F38" w14:textId="77777777" w:rsidR="00F70F1F" w:rsidRPr="003B6442" w:rsidRDefault="00F70F1F" w:rsidP="00F70F1F">
      <w:pPr>
        <w:jc w:val="center"/>
        <w:rPr>
          <w:rFonts w:ascii="Times New Roman" w:hAnsi="Times New Roman" w:cs="Times New Roman"/>
          <w:b/>
          <w:bCs/>
        </w:rPr>
      </w:pPr>
    </w:p>
    <w:p w14:paraId="26AC43C4" w14:textId="77777777" w:rsidR="00F70F1F" w:rsidRPr="003B6442" w:rsidRDefault="00F70F1F" w:rsidP="00F70F1F">
      <w:pPr>
        <w:rPr>
          <w:rFonts w:ascii="Times New Roman" w:hAnsi="Times New Roman" w:cs="Times New Roman"/>
          <w:b/>
          <w:bCs/>
        </w:rPr>
      </w:pPr>
    </w:p>
    <w:p w14:paraId="39B089C0" w14:textId="77777777" w:rsidR="00F70F1F" w:rsidRDefault="00F70F1F" w:rsidP="00F70F1F">
      <w:pPr>
        <w:jc w:val="center"/>
        <w:rPr>
          <w:rFonts w:ascii="Times New Roman" w:hAnsi="Times New Roman" w:cs="Times New Roman"/>
          <w:b/>
          <w:bCs/>
          <w:sz w:val="26"/>
          <w:szCs w:val="26"/>
        </w:rPr>
      </w:pPr>
      <w:r w:rsidRPr="003B6442">
        <w:rPr>
          <w:rFonts w:ascii="Times New Roman" w:hAnsi="Times New Roman" w:cs="Times New Roman"/>
          <w:b/>
          <w:bCs/>
          <w:sz w:val="26"/>
          <w:szCs w:val="26"/>
        </w:rPr>
        <w:t>BACCALAURÉAT EN ÉDUCATION PRÉSCOLAIRE ET EN ENSEIGNEMENT</w:t>
      </w:r>
      <w:r>
        <w:rPr>
          <w:rFonts w:ascii="Times New Roman" w:hAnsi="Times New Roman" w:cs="Times New Roman"/>
          <w:b/>
          <w:bCs/>
          <w:sz w:val="26"/>
          <w:szCs w:val="26"/>
        </w:rPr>
        <w:t xml:space="preserve"> </w:t>
      </w:r>
      <w:r w:rsidRPr="003B6442">
        <w:rPr>
          <w:rFonts w:ascii="Times New Roman" w:hAnsi="Times New Roman" w:cs="Times New Roman"/>
          <w:b/>
          <w:bCs/>
          <w:sz w:val="26"/>
          <w:szCs w:val="26"/>
        </w:rPr>
        <w:t xml:space="preserve">PRIMAIRE </w:t>
      </w:r>
    </w:p>
    <w:p w14:paraId="44A15288" w14:textId="77777777" w:rsidR="00F70F1F" w:rsidRPr="003B6442" w:rsidRDefault="00F70F1F" w:rsidP="00F70F1F">
      <w:pPr>
        <w:jc w:val="center"/>
        <w:rPr>
          <w:rFonts w:ascii="Times New Roman" w:hAnsi="Times New Roman" w:cs="Times New Roman"/>
          <w:b/>
          <w:bCs/>
          <w:sz w:val="26"/>
          <w:szCs w:val="26"/>
        </w:rPr>
      </w:pPr>
      <w:r w:rsidRPr="003B6442">
        <w:rPr>
          <w:rFonts w:ascii="Times New Roman" w:hAnsi="Times New Roman" w:cs="Times New Roman"/>
          <w:b/>
          <w:bCs/>
          <w:sz w:val="26"/>
          <w:szCs w:val="26"/>
        </w:rPr>
        <w:t>(BÉPEP)</w:t>
      </w:r>
    </w:p>
    <w:p w14:paraId="7BE805B1" w14:textId="77777777" w:rsidR="00F70F1F" w:rsidRPr="003B6442" w:rsidRDefault="00F70F1F" w:rsidP="00F70F1F">
      <w:pPr>
        <w:rPr>
          <w:rFonts w:ascii="Times New Roman" w:hAnsi="Times New Roman" w:cs="Times New Roman"/>
          <w:b/>
          <w:sz w:val="28"/>
          <w:szCs w:val="28"/>
        </w:rPr>
      </w:pPr>
    </w:p>
    <w:p w14:paraId="0F2F52C9" w14:textId="77777777" w:rsidR="00F70F1F" w:rsidRPr="003B6442" w:rsidRDefault="00F70F1F" w:rsidP="00F70F1F">
      <w:pPr>
        <w:rPr>
          <w:rFonts w:ascii="Times New Roman" w:hAnsi="Times New Roman" w:cs="Times New Roman"/>
          <w:b/>
          <w:sz w:val="28"/>
          <w:szCs w:val="28"/>
        </w:rPr>
      </w:pPr>
    </w:p>
    <w:p w14:paraId="2587A9AF" w14:textId="77777777" w:rsidR="00F70F1F" w:rsidRPr="003B6442" w:rsidRDefault="00F70F1F" w:rsidP="00F70F1F">
      <w:pPr>
        <w:rPr>
          <w:rFonts w:ascii="Times New Roman" w:hAnsi="Times New Roman" w:cs="Times New Roman"/>
          <w:b/>
          <w:sz w:val="28"/>
          <w:szCs w:val="28"/>
        </w:rPr>
      </w:pPr>
    </w:p>
    <w:p w14:paraId="60856F0C" w14:textId="77777777" w:rsidR="00F70F1F" w:rsidRPr="003B6442" w:rsidRDefault="00F70F1F" w:rsidP="00F70F1F">
      <w:pPr>
        <w:jc w:val="center"/>
        <w:rPr>
          <w:rFonts w:ascii="Times New Roman" w:hAnsi="Times New Roman" w:cs="Times New Roman"/>
          <w:b/>
          <w:sz w:val="28"/>
          <w:szCs w:val="28"/>
        </w:rPr>
      </w:pPr>
      <w:r w:rsidRPr="003B6442">
        <w:rPr>
          <w:rFonts w:ascii="Times New Roman" w:hAnsi="Times New Roman" w:cs="Times New Roman"/>
          <w:b/>
          <w:sz w:val="28"/>
          <w:szCs w:val="28"/>
        </w:rPr>
        <w:t>2024-2025</w:t>
      </w:r>
    </w:p>
    <w:p w14:paraId="7A01FC58" w14:textId="77777777" w:rsidR="00F70F1F" w:rsidRPr="003B6442" w:rsidRDefault="00F70F1F" w:rsidP="00F70F1F">
      <w:pPr>
        <w:jc w:val="center"/>
        <w:rPr>
          <w:rFonts w:ascii="Times New Roman" w:hAnsi="Times New Roman" w:cs="Times New Roman"/>
          <w:b/>
          <w:sz w:val="28"/>
          <w:szCs w:val="28"/>
        </w:rPr>
      </w:pPr>
    </w:p>
    <w:p w14:paraId="393AA5C5" w14:textId="77777777" w:rsidR="00F70F1F" w:rsidRPr="003B6442" w:rsidRDefault="00F70F1F" w:rsidP="00F70F1F">
      <w:pPr>
        <w:rPr>
          <w:rFonts w:ascii="Times New Roman" w:hAnsi="Times New Roman" w:cs="Times New Roman"/>
          <w:b/>
          <w:sz w:val="28"/>
          <w:szCs w:val="28"/>
        </w:rPr>
      </w:pPr>
      <w:r w:rsidRPr="003B6442">
        <w:rPr>
          <w:rFonts w:ascii="Times New Roman" w:hAnsi="Times New Roman" w:cs="Times New Roman"/>
          <w:bCs/>
        </w:rPr>
        <w:t>C</w:t>
      </w:r>
      <w:r w:rsidRPr="003B6442">
        <w:rPr>
          <w:rFonts w:ascii="Times New Roman" w:hAnsi="Times New Roman" w:cs="Times New Roman"/>
          <w:bCs/>
          <w:color w:val="000000"/>
        </w:rPr>
        <w:t xml:space="preserve">ette grille d’évaluation contient des renseignements personnels et constitue un document de travail confidentiel concernant le cheminement de la </w:t>
      </w:r>
      <w:r>
        <w:rPr>
          <w:rFonts w:ascii="Times New Roman" w:hAnsi="Times New Roman" w:cs="Times New Roman"/>
          <w:bCs/>
          <w:color w:val="000000"/>
        </w:rPr>
        <w:t xml:space="preserve">personne </w:t>
      </w:r>
      <w:r w:rsidRPr="003B6442">
        <w:rPr>
          <w:rFonts w:ascii="Times New Roman" w:hAnsi="Times New Roman" w:cs="Times New Roman"/>
          <w:bCs/>
          <w:color w:val="000000"/>
        </w:rPr>
        <w:t>stagiaire. Il ne peut pas être partagé à une autre personne que celles directement impliquées dans l’évaluation du stage, sans le consentement de la</w:t>
      </w:r>
      <w:r>
        <w:rPr>
          <w:rFonts w:ascii="Times New Roman" w:hAnsi="Times New Roman" w:cs="Times New Roman"/>
          <w:bCs/>
          <w:color w:val="000000"/>
        </w:rPr>
        <w:t xml:space="preserve"> personne</w:t>
      </w:r>
      <w:r w:rsidRPr="003B6442">
        <w:rPr>
          <w:rFonts w:ascii="Times New Roman" w:hAnsi="Times New Roman" w:cs="Times New Roman"/>
          <w:bCs/>
          <w:color w:val="000000"/>
        </w:rPr>
        <w:t xml:space="preserve"> stagiaire. Toutefois certaines personnes du Module des Sciences de l’éducation de l’UQO, dont le travail est associé aux stages et à la formation des stagiaires, pourraient avoir besoin de le consulter.</w:t>
      </w:r>
    </w:p>
    <w:p w14:paraId="617CF360" w14:textId="77777777" w:rsidR="00F70F1F" w:rsidRDefault="00F70F1F">
      <w:pPr>
        <w:rPr>
          <w:rFonts w:ascii="Times New Roman" w:eastAsia="Times New Roman" w:hAnsi="Times New Roman" w:cs="Times New Roman"/>
          <w:b/>
          <w:sz w:val="18"/>
          <w:szCs w:val="18"/>
        </w:rPr>
        <w:sectPr w:rsidR="00F70F1F" w:rsidSect="00F70F1F">
          <w:footerReference w:type="even" r:id="rId12"/>
          <w:footerReference w:type="default" r:id="rId13"/>
          <w:pgSz w:w="15840" w:h="12240" w:orient="landscape"/>
          <w:pgMar w:top="851" w:right="851" w:bottom="851" w:left="851" w:header="709" w:footer="709" w:gutter="0"/>
          <w:pgNumType w:start="1"/>
          <w:cols w:space="720"/>
          <w:docGrid w:linePitch="326"/>
        </w:sectPr>
      </w:pPr>
    </w:p>
    <w:p w14:paraId="7E716899" w14:textId="1979674F" w:rsidR="00F70F1F" w:rsidRDefault="00F70F1F">
      <w:pPr>
        <w:rPr>
          <w:rFonts w:ascii="Times New Roman" w:eastAsia="Times New Roman" w:hAnsi="Times New Roman" w:cs="Times New Roman"/>
          <w:b/>
          <w:sz w:val="18"/>
          <w:szCs w:val="18"/>
        </w:rPr>
      </w:pPr>
    </w:p>
    <w:p w14:paraId="1855D25D" w14:textId="27BC50B8" w:rsidR="00C61E82" w:rsidRDefault="00BA1C28" w:rsidP="00C61E82">
      <w:pPr>
        <w:ind w:left="3600" w:hanging="3600"/>
        <w:rPr>
          <w:rFonts w:ascii="Times New Roman" w:eastAsia="Times New Roman" w:hAnsi="Times New Roman" w:cs="Times New Roman"/>
          <w:b/>
        </w:rPr>
      </w:pPr>
      <w:r w:rsidRPr="00FA2BE8">
        <w:rPr>
          <w:rFonts w:ascii="Times New Roman" w:eastAsia="Times New Roman" w:hAnsi="Times New Roman" w:cs="Times New Roman"/>
          <w:b/>
          <w:noProof/>
          <w:sz w:val="18"/>
          <w:szCs w:val="18"/>
          <w:lang w:eastAsia="fr-CA"/>
        </w:rPr>
        <w:drawing>
          <wp:inline distT="0" distB="0" distL="0" distR="0" wp14:anchorId="0BC55D60" wp14:editId="2D9BF0CF">
            <wp:extent cx="1060450" cy="518197"/>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rPr>
        <w:t xml:space="preserve"> </w:t>
      </w:r>
    </w:p>
    <w:p w14:paraId="2F73F4FB" w14:textId="5E9A5DA3" w:rsidR="00C61E82" w:rsidRDefault="001D6B0C" w:rsidP="00473E11">
      <w:pPr>
        <w:ind w:left="6480"/>
        <w:rPr>
          <w:rFonts w:ascii="Times New Roman" w:eastAsia="Times New Roman" w:hAnsi="Times New Roman" w:cs="Times New Roman"/>
          <w:b/>
          <w:sz w:val="36"/>
        </w:rPr>
      </w:pPr>
      <w:r>
        <w:rPr>
          <w:rFonts w:ascii="Times New Roman" w:eastAsia="Times New Roman" w:hAnsi="Times New Roman" w:cs="Times New Roman"/>
          <w:b/>
          <w:sz w:val="36"/>
        </w:rPr>
        <w:t xml:space="preserve">            </w:t>
      </w:r>
      <w:r w:rsidR="00473E11">
        <w:rPr>
          <w:rFonts w:ascii="Times New Roman" w:eastAsia="Times New Roman" w:hAnsi="Times New Roman" w:cs="Times New Roman"/>
          <w:b/>
          <w:sz w:val="36"/>
        </w:rPr>
        <w:t xml:space="preserve">  </w:t>
      </w:r>
      <w:r w:rsidR="00C61E82">
        <w:rPr>
          <w:rFonts w:ascii="Times New Roman" w:eastAsia="Times New Roman" w:hAnsi="Times New Roman" w:cs="Times New Roman"/>
          <w:b/>
          <w:sz w:val="36"/>
        </w:rPr>
        <w:t>PR</w:t>
      </w:r>
      <w:r w:rsidR="00473E11">
        <w:rPr>
          <w:rFonts w:ascii="Times New Roman" w:eastAsia="Times New Roman" w:hAnsi="Times New Roman" w:cs="Times New Roman"/>
          <w:b/>
          <w:sz w:val="36"/>
        </w:rPr>
        <w:t>ÉSCOLAIRE</w:t>
      </w:r>
      <w:r w:rsidR="00D30E60">
        <w:rPr>
          <w:rStyle w:val="Appelnotedebasdep"/>
          <w:rFonts w:ascii="Times New Roman" w:eastAsia="Times New Roman" w:hAnsi="Times New Roman" w:cs="Times New Roman"/>
          <w:b/>
          <w:sz w:val="36"/>
        </w:rPr>
        <w:footnoteReference w:id="1"/>
      </w:r>
    </w:p>
    <w:p w14:paraId="0E8A07B2" w14:textId="7BEEA0BC" w:rsidR="00C61E82" w:rsidRDefault="00C61E82" w:rsidP="00C61E82">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Département des sciences de l’éducation</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1D6B0C">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rPr>
        <w:t>STAGE II</w:t>
      </w:r>
    </w:p>
    <w:p w14:paraId="6055E837" w14:textId="77777777" w:rsidR="00C61E82" w:rsidRDefault="00C61E82" w:rsidP="00C61E82">
      <w:pPr>
        <w:jc w:val="center"/>
        <w:rPr>
          <w:rFonts w:ascii="Times New Roman" w:eastAsia="Times New Roman" w:hAnsi="Times New Roman" w:cs="Times New Roman"/>
          <w:b/>
        </w:rPr>
      </w:pPr>
    </w:p>
    <w:p w14:paraId="5ABA7ACB"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GRILLE D’ÉVALUATION FORMATIVE 1 CONJOINTE DE LA PERSONNE SUPERVISEURE DE STAGE ET DE LA PERSONNE ENSEIGNANTE ASSOCIÉE</w:t>
      </w:r>
    </w:p>
    <w:p w14:paraId="3F059E67" w14:textId="77777777" w:rsidR="00C61E82" w:rsidRDefault="00C61E82" w:rsidP="00C61E82">
      <w:pPr>
        <w:jc w:val="center"/>
        <w:rPr>
          <w:rFonts w:ascii="Times New Roman" w:eastAsia="Times New Roman" w:hAnsi="Times New Roman" w:cs="Times New Roman"/>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5387"/>
      </w:tblGrid>
      <w:tr w:rsidR="00C61E82" w14:paraId="1478E3FC" w14:textId="77777777" w:rsidTr="00C61E82">
        <w:trPr>
          <w:trHeight w:val="120"/>
        </w:trPr>
        <w:tc>
          <w:tcPr>
            <w:tcW w:w="5098" w:type="dxa"/>
            <w:tcBorders>
              <w:top w:val="single" w:sz="4" w:space="0" w:color="000000"/>
              <w:left w:val="single" w:sz="4" w:space="0" w:color="000000"/>
              <w:bottom w:val="single" w:sz="4" w:space="0" w:color="000000"/>
              <w:right w:val="single" w:sz="4" w:space="0" w:color="000000"/>
            </w:tcBorders>
            <w:hideMark/>
          </w:tcPr>
          <w:p w14:paraId="559ABB65"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stagiaire : </w:t>
            </w:r>
          </w:p>
        </w:tc>
        <w:tc>
          <w:tcPr>
            <w:tcW w:w="5387" w:type="dxa"/>
            <w:tcBorders>
              <w:top w:val="single" w:sz="4" w:space="0" w:color="000000"/>
              <w:left w:val="single" w:sz="4" w:space="0" w:color="000000"/>
              <w:bottom w:val="single" w:sz="4" w:space="0" w:color="000000"/>
              <w:right w:val="single" w:sz="4" w:space="0" w:color="000000"/>
            </w:tcBorders>
            <w:hideMark/>
          </w:tcPr>
          <w:p w14:paraId="2C13F3B3" w14:textId="08773AA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Cycle :</w:t>
            </w:r>
            <w:r>
              <w:rPr>
                <w:rFonts w:ascii="Times New Roman" w:eastAsia="Times New Roman" w:hAnsi="Times New Roman" w:cs="Times New Roman"/>
                <w:sz w:val="18"/>
                <w:szCs w:val="18"/>
              </w:rPr>
              <w:tab/>
              <w:t xml:space="preserve">          Degré :</w:t>
            </w:r>
            <w:r>
              <w:rPr>
                <w:rFonts w:ascii="Times New Roman" w:eastAsia="Times New Roman" w:hAnsi="Times New Roman" w:cs="Times New Roman"/>
                <w:sz w:val="18"/>
                <w:szCs w:val="18"/>
              </w:rPr>
              <w:tab/>
              <w:t xml:space="preserve">      Nombre d’</w:t>
            </w:r>
            <w:r w:rsidR="009D1884">
              <w:rPr>
                <w:rFonts w:ascii="Times New Roman" w:eastAsia="Times New Roman" w:hAnsi="Times New Roman" w:cs="Times New Roman"/>
                <w:sz w:val="18"/>
                <w:szCs w:val="18"/>
              </w:rPr>
              <w:t>enfants</w:t>
            </w:r>
            <w:r>
              <w:rPr>
                <w:rFonts w:ascii="Times New Roman" w:eastAsia="Times New Roman" w:hAnsi="Times New Roman" w:cs="Times New Roman"/>
                <w:sz w:val="18"/>
                <w:szCs w:val="18"/>
              </w:rPr>
              <w:t> :</w:t>
            </w:r>
          </w:p>
        </w:tc>
      </w:tr>
      <w:tr w:rsidR="00C61E82" w14:paraId="67D70406" w14:textId="77777777" w:rsidTr="00C61E82">
        <w:trPr>
          <w:trHeight w:val="200"/>
        </w:trPr>
        <w:tc>
          <w:tcPr>
            <w:tcW w:w="5098" w:type="dxa"/>
            <w:tcBorders>
              <w:top w:val="single" w:sz="4" w:space="0" w:color="000000"/>
              <w:left w:val="single" w:sz="4" w:space="0" w:color="000000"/>
              <w:bottom w:val="single" w:sz="4" w:space="0" w:color="000000"/>
              <w:right w:val="single" w:sz="4" w:space="0" w:color="000000"/>
            </w:tcBorders>
            <w:hideMark/>
          </w:tcPr>
          <w:p w14:paraId="7CCEF8B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enseignante associée : </w:t>
            </w:r>
          </w:p>
        </w:tc>
        <w:tc>
          <w:tcPr>
            <w:tcW w:w="5387" w:type="dxa"/>
            <w:tcBorders>
              <w:top w:val="single" w:sz="4" w:space="0" w:color="000000"/>
              <w:left w:val="single" w:sz="4" w:space="0" w:color="000000"/>
              <w:bottom w:val="single" w:sz="4" w:space="0" w:color="000000"/>
              <w:right w:val="single" w:sz="4" w:space="0" w:color="000000"/>
            </w:tcBorders>
            <w:hideMark/>
          </w:tcPr>
          <w:p w14:paraId="2B293B5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École : </w:t>
            </w:r>
          </w:p>
        </w:tc>
      </w:tr>
      <w:tr w:rsidR="00C61E82" w14:paraId="223A6863" w14:textId="77777777" w:rsidTr="00C61E82">
        <w:tc>
          <w:tcPr>
            <w:tcW w:w="5098" w:type="dxa"/>
            <w:tcBorders>
              <w:top w:val="single" w:sz="4" w:space="0" w:color="000000"/>
              <w:left w:val="single" w:sz="4" w:space="0" w:color="000000"/>
              <w:bottom w:val="single" w:sz="4" w:space="0" w:color="000000"/>
              <w:right w:val="single" w:sz="4" w:space="0" w:color="000000"/>
            </w:tcBorders>
            <w:hideMark/>
          </w:tcPr>
          <w:p w14:paraId="3EC23E96"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 superviseure de stage :</w:t>
            </w:r>
          </w:p>
        </w:tc>
        <w:tc>
          <w:tcPr>
            <w:tcW w:w="5387" w:type="dxa"/>
            <w:tcBorders>
              <w:top w:val="single" w:sz="4" w:space="0" w:color="000000"/>
              <w:left w:val="single" w:sz="4" w:space="0" w:color="000000"/>
              <w:bottom w:val="single" w:sz="4" w:space="0" w:color="000000"/>
              <w:right w:val="single" w:sz="4" w:space="0" w:color="000000"/>
            </w:tcBorders>
            <w:hideMark/>
          </w:tcPr>
          <w:p w14:paraId="3CE7C341" w14:textId="5446F6CF"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Centre de services scolaire :</w:t>
            </w:r>
          </w:p>
        </w:tc>
      </w:tr>
      <w:tr w:rsidR="00C61E82" w14:paraId="1612A372" w14:textId="77777777" w:rsidTr="00C61E82">
        <w:trPr>
          <w:trHeight w:val="217"/>
        </w:trPr>
        <w:tc>
          <w:tcPr>
            <w:tcW w:w="5098" w:type="dxa"/>
            <w:tcBorders>
              <w:top w:val="single" w:sz="4" w:space="0" w:color="000000"/>
              <w:left w:val="single" w:sz="4" w:space="0" w:color="000000"/>
              <w:bottom w:val="single" w:sz="4" w:space="0" w:color="000000"/>
              <w:right w:val="single" w:sz="4" w:space="0" w:color="000000"/>
            </w:tcBorders>
            <w:hideMark/>
          </w:tcPr>
          <w:p w14:paraId="35C3544A"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Date :                                                   Heure : </w:t>
            </w:r>
          </w:p>
        </w:tc>
        <w:tc>
          <w:tcPr>
            <w:tcW w:w="5387" w:type="dxa"/>
            <w:tcBorders>
              <w:top w:val="single" w:sz="4" w:space="0" w:color="000000"/>
              <w:left w:val="single" w:sz="4" w:space="0" w:color="000000"/>
              <w:bottom w:val="single" w:sz="4" w:space="0" w:color="000000"/>
              <w:right w:val="single" w:sz="4" w:space="0" w:color="000000"/>
            </w:tcBorders>
            <w:hideMark/>
          </w:tcPr>
          <w:p w14:paraId="218568CF"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Durée de l’observation :</w:t>
            </w:r>
          </w:p>
        </w:tc>
      </w:tr>
    </w:tbl>
    <w:p w14:paraId="64150283" w14:textId="77777777" w:rsidR="00C61E82" w:rsidRDefault="00C61E82" w:rsidP="00C61E82">
      <w:pPr>
        <w:jc w:val="center"/>
        <w:rPr>
          <w:rFonts w:ascii="Times New Roman" w:eastAsia="Times New Roman" w:hAnsi="Times New Roman" w:cs="Times New Roman"/>
        </w:rPr>
      </w:pPr>
    </w:p>
    <w:p w14:paraId="150E3AFA" w14:textId="77777777"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b/>
        </w:rPr>
        <w:t>COMPÉTENCES PROFESSIONNELLES</w:t>
      </w:r>
    </w:p>
    <w:p w14:paraId="5DF94510" w14:textId="1ED0894D"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rPr>
        <w:t>Veuillez noter quelques commentaires au sujet des compétences professionnelles de la personne stagiaire, notamment les compétences discriminantes</w:t>
      </w:r>
      <w:r>
        <w:rPr>
          <w:rStyle w:val="Appelnotedebasdep"/>
          <w:rFonts w:ascii="Times New Roman" w:eastAsia="Times New Roman" w:hAnsi="Times New Roman" w:cs="Times New Roman"/>
        </w:rPr>
        <w:footnoteReference w:id="2"/>
      </w:r>
      <w:r>
        <w:rPr>
          <w:rFonts w:ascii="Times New Roman" w:eastAsia="Times New Roman" w:hAnsi="Times New Roman" w:cs="Times New Roman"/>
        </w:rPr>
        <w:t>.</w:t>
      </w:r>
    </w:p>
    <w:tbl>
      <w:tblPr>
        <w:tblW w:w="10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8"/>
        <w:gridCol w:w="5258"/>
      </w:tblGrid>
      <w:tr w:rsidR="00C61E82" w:rsidRPr="0062545C" w14:paraId="77138AFD"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hideMark/>
          </w:tcPr>
          <w:p w14:paraId="3EDB5227" w14:textId="7F61B16F" w:rsidR="00C61E82" w:rsidRPr="0062545C" w:rsidRDefault="0062545C" w:rsidP="0062545C">
            <w:pPr>
              <w:spacing w:after="240"/>
              <w:jc w:val="center"/>
              <w:rPr>
                <w:rFonts w:ascii="Times New Roman" w:hAnsi="Times New Roman" w:cs="Times New Roman"/>
                <w:b/>
                <w:bCs/>
                <w:color w:val="000000"/>
                <w:sz w:val="20"/>
                <w:szCs w:val="20"/>
              </w:rPr>
            </w:pPr>
            <w:r w:rsidRPr="0062545C">
              <w:rPr>
                <w:rFonts w:ascii="Times New Roman" w:hAnsi="Times New Roman" w:cs="Times New Roman"/>
                <w:b/>
                <w:bCs/>
                <w:sz w:val="20"/>
                <w:szCs w:val="20"/>
              </w:rPr>
              <w:t>C1: Agir en tant que médiatrice ou médiateur d’éléments de culture</w:t>
            </w:r>
          </w:p>
        </w:tc>
        <w:tc>
          <w:tcPr>
            <w:tcW w:w="5258" w:type="dxa"/>
            <w:tcBorders>
              <w:top w:val="single" w:sz="4" w:space="0" w:color="000000"/>
              <w:left w:val="single" w:sz="4" w:space="0" w:color="000000"/>
              <w:bottom w:val="single" w:sz="4" w:space="0" w:color="000000"/>
              <w:right w:val="single" w:sz="4" w:space="0" w:color="000000"/>
            </w:tcBorders>
          </w:tcPr>
          <w:p w14:paraId="27AB70CF" w14:textId="5CEE973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C2: Maitriser la langue d’enseignement</w:t>
            </w:r>
            <w:r w:rsidRPr="0062545C">
              <w:rPr>
                <w:rFonts w:ascii="Times New Roman" w:eastAsia="Times New Roman" w:hAnsi="Times New Roman" w:cs="Times New Roman"/>
                <w:b/>
                <w:sz w:val="20"/>
                <w:szCs w:val="20"/>
              </w:rPr>
              <w:t xml:space="preserve"> </w:t>
            </w:r>
          </w:p>
        </w:tc>
      </w:tr>
      <w:tr w:rsidR="00C61E82" w:rsidRPr="0062545C" w14:paraId="74C25C0E"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tcPr>
          <w:p w14:paraId="6C65E7A1" w14:textId="19365053"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C3: Planifier les situations d’enseignement et d’apprentissage</w:t>
            </w:r>
            <w:r w:rsidRPr="0062545C">
              <w:rPr>
                <w:rFonts w:ascii="Times New Roman" w:eastAsia="Times New Roman" w:hAnsi="Times New Roman" w:cs="Times New Roman"/>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262BAE16" w14:textId="674C0EA5"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C4: Mettre en œuvre les situations d’enseignement et d’apprentissage</w:t>
            </w:r>
            <w:r w:rsidRPr="0062545C">
              <w:rPr>
                <w:rFonts w:ascii="Times New Roman" w:eastAsia="Times New Roman" w:hAnsi="Times New Roman" w:cs="Times New Roman"/>
                <w:sz w:val="20"/>
                <w:szCs w:val="20"/>
              </w:rPr>
              <w:t xml:space="preserve"> </w:t>
            </w:r>
          </w:p>
        </w:tc>
      </w:tr>
      <w:tr w:rsidR="00C61E82" w:rsidRPr="0062545C" w14:paraId="7DDB14C5"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tcPr>
          <w:p w14:paraId="19341891" w14:textId="1A56E8C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lastRenderedPageBreak/>
              <w:t>C11: S’engager dans un développement professionnel continu et dans la vie de la profession</w:t>
            </w:r>
            <w:r w:rsidRPr="0062545C">
              <w:rPr>
                <w:rFonts w:ascii="Times New Roman" w:eastAsia="Times New Roman" w:hAnsi="Times New Roman" w:cs="Times New Roman"/>
                <w:b/>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shd w:val="clear" w:color="auto" w:fill="auto"/>
          </w:tcPr>
          <w:p w14:paraId="3B566E87" w14:textId="3BDD20F9" w:rsidR="00C61E82" w:rsidRPr="0062545C" w:rsidRDefault="0062545C" w:rsidP="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C12: Mobiliser le numérique</w:t>
            </w:r>
          </w:p>
        </w:tc>
      </w:tr>
      <w:tr w:rsidR="0062545C" w:rsidRPr="0062545C" w14:paraId="48E97E4C"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tcPr>
          <w:p w14:paraId="47A57F64" w14:textId="6B5BA87A" w:rsidR="0062545C" w:rsidRPr="0062545C" w:rsidRDefault="0062545C">
            <w:pPr>
              <w:jc w:val="center"/>
              <w:rPr>
                <w:rFonts w:ascii="Times New Roman" w:hAnsi="Times New Roman" w:cs="Times New Roman"/>
                <w:b/>
                <w:bCs/>
                <w:sz w:val="20"/>
                <w:szCs w:val="20"/>
              </w:rPr>
            </w:pPr>
            <w:r w:rsidRPr="0062545C">
              <w:rPr>
                <w:rFonts w:ascii="Times New Roman" w:hAnsi="Times New Roman" w:cs="Times New Roman"/>
                <w:b/>
                <w:bCs/>
                <w:sz w:val="20"/>
                <w:szCs w:val="20"/>
              </w:rPr>
              <w:t>C13: Agir en accord avec les principes éthiques de la profession</w:t>
            </w:r>
          </w:p>
        </w:tc>
        <w:tc>
          <w:tcPr>
            <w:tcW w:w="52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15083B" w14:textId="3ACBB849" w:rsidR="0062545C" w:rsidRPr="0062545C" w:rsidRDefault="0062545C">
            <w:pPr>
              <w:jc w:val="center"/>
              <w:rPr>
                <w:rFonts w:ascii="Times New Roman" w:eastAsia="Times New Roman" w:hAnsi="Times New Roman" w:cs="Times New Roman"/>
                <w:b/>
                <w:sz w:val="20"/>
                <w:szCs w:val="20"/>
              </w:rPr>
            </w:pPr>
            <w:r w:rsidRPr="0062545C">
              <w:rPr>
                <w:rFonts w:ascii="Times New Roman" w:eastAsia="Times New Roman" w:hAnsi="Times New Roman" w:cs="Times New Roman"/>
                <w:b/>
                <w:sz w:val="20"/>
                <w:szCs w:val="20"/>
              </w:rPr>
              <w:t>Autres commentaires :</w:t>
            </w:r>
          </w:p>
        </w:tc>
      </w:tr>
    </w:tbl>
    <w:p w14:paraId="58B8C0B4" w14:textId="77777777" w:rsidR="00C61E82" w:rsidRDefault="00C61E82" w:rsidP="00C61E82">
      <w:pPr>
        <w:jc w:val="center"/>
        <w:rPr>
          <w:rFonts w:ascii="Times New Roman" w:eastAsia="Times New Roman" w:hAnsi="Times New Roman" w:cs="Times New Roman"/>
        </w:rPr>
      </w:pPr>
    </w:p>
    <w:p w14:paraId="42C58C0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br w:type="page"/>
      </w:r>
      <w:r>
        <w:rPr>
          <w:rFonts w:ascii="Times New Roman" w:eastAsia="Times New Roman" w:hAnsi="Times New Roman" w:cs="Times New Roman"/>
          <w:b/>
        </w:rPr>
        <w:lastRenderedPageBreak/>
        <w:t>OBJECTIFS CIBLÉS PAR LA PERSONNE STAGIAIRE –</w:t>
      </w:r>
    </w:p>
    <w:p w14:paraId="2F9A1C86"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COMMENTAIRES DE LA PERSONNE SUPERVISEURE DE STAGE ET DE LA PERSONNE ENSEIGNANTE ASSOCIÉE À LA SUITE DE LA PREMIÈRE OBSERVATION</w:t>
      </w:r>
    </w:p>
    <w:p w14:paraId="4644FFB2" w14:textId="77777777" w:rsidR="00C61E82" w:rsidRDefault="00C61E82" w:rsidP="00C61E82">
      <w:pPr>
        <w:jc w:val="center"/>
        <w:rPr>
          <w:rFonts w:ascii="Times New Roman" w:eastAsia="Times New Roman" w:hAnsi="Times New Roman" w:cs="Times New Roman"/>
        </w:rPr>
      </w:pPr>
    </w:p>
    <w:p w14:paraId="6012204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t xml:space="preserve">Veuillez noter quelques commentaires au sujet des objectifs personnels de la personne stagiaire. </w:t>
      </w:r>
    </w:p>
    <w:p w14:paraId="326D7B71" w14:textId="77777777" w:rsidR="00C61E82" w:rsidRDefault="00C61E82" w:rsidP="00C61E82">
      <w:pPr>
        <w:rPr>
          <w:rFonts w:ascii="Times New Roman" w:eastAsia="Times New Roman" w:hAnsi="Times New Roman" w:cs="Times New Roman"/>
          <w:b/>
        </w:rPr>
      </w:pPr>
    </w:p>
    <w:p w14:paraId="2D257F9C" w14:textId="77777777" w:rsidR="00C61E82" w:rsidRDefault="00C61E82" w:rsidP="00C61E82">
      <w:pPr>
        <w:rPr>
          <w:rFonts w:ascii="Times New Roman" w:eastAsia="Times New Roman" w:hAnsi="Times New Roman" w:cs="Times New Roman"/>
          <w:b/>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6"/>
        <w:gridCol w:w="5316"/>
      </w:tblGrid>
      <w:tr w:rsidR="00C61E82" w14:paraId="5232F7F0" w14:textId="77777777" w:rsidTr="00C61E82">
        <w:trPr>
          <w:trHeight w:val="3840"/>
        </w:trPr>
        <w:tc>
          <w:tcPr>
            <w:tcW w:w="5316" w:type="dxa"/>
            <w:tcBorders>
              <w:top w:val="single" w:sz="4" w:space="0" w:color="000000"/>
              <w:left w:val="single" w:sz="4" w:space="0" w:color="000000"/>
              <w:bottom w:val="single" w:sz="4" w:space="0" w:color="000000"/>
              <w:right w:val="single" w:sz="4" w:space="0" w:color="000000"/>
            </w:tcBorders>
            <w:hideMark/>
          </w:tcPr>
          <w:p w14:paraId="129D4A2F"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1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37339DA1"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2 : </w:t>
            </w:r>
            <w:r>
              <w:rPr>
                <w:rFonts w:ascii="Times New Roman" w:eastAsia="Times New Roman" w:hAnsi="Times New Roman" w:cs="Times New Roman"/>
                <w:b/>
                <w:sz w:val="20"/>
                <w:szCs w:val="20"/>
              </w:rPr>
              <w:t>______________________________________</w:t>
            </w:r>
          </w:p>
        </w:tc>
      </w:tr>
      <w:tr w:rsidR="00C61E82" w14:paraId="04B24D6D" w14:textId="77777777" w:rsidTr="00C61E82">
        <w:trPr>
          <w:trHeight w:val="4137"/>
        </w:trPr>
        <w:tc>
          <w:tcPr>
            <w:tcW w:w="5316" w:type="dxa"/>
            <w:tcBorders>
              <w:top w:val="single" w:sz="4" w:space="0" w:color="000000"/>
              <w:left w:val="single" w:sz="4" w:space="0" w:color="000000"/>
              <w:bottom w:val="single" w:sz="4" w:space="0" w:color="000000"/>
              <w:right w:val="single" w:sz="4" w:space="0" w:color="000000"/>
            </w:tcBorders>
            <w:hideMark/>
          </w:tcPr>
          <w:p w14:paraId="085E92D9"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3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2F344E73"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4 : </w:t>
            </w:r>
            <w:r>
              <w:rPr>
                <w:rFonts w:ascii="Times New Roman" w:eastAsia="Times New Roman" w:hAnsi="Times New Roman" w:cs="Times New Roman"/>
                <w:b/>
                <w:sz w:val="20"/>
                <w:szCs w:val="20"/>
              </w:rPr>
              <w:t>______________________________________</w:t>
            </w:r>
          </w:p>
        </w:tc>
      </w:tr>
    </w:tbl>
    <w:p w14:paraId="4750F230" w14:textId="77777777" w:rsidR="00C61E82" w:rsidRDefault="00C61E82" w:rsidP="00C61E82">
      <w:pPr>
        <w:rPr>
          <w:rFonts w:ascii="Times New Roman" w:eastAsia="Times New Roman" w:hAnsi="Times New Roman" w:cs="Times New Roman"/>
        </w:rPr>
      </w:pPr>
    </w:p>
    <w:p w14:paraId="4172BE52" w14:textId="77777777" w:rsidR="00C61E82" w:rsidRDefault="00C61E82" w:rsidP="00C61E82">
      <w:pPr>
        <w:rPr>
          <w:rFonts w:ascii="Times New Roman" w:eastAsia="Times New Roman" w:hAnsi="Times New Roman" w:cs="Times New Roman"/>
        </w:rPr>
      </w:pPr>
      <w:bookmarkStart w:id="0" w:name="_gjdgxs"/>
      <w:bookmarkEnd w:id="0"/>
    </w:p>
    <w:p w14:paraId="729B4650" w14:textId="0FC5E6D1" w:rsidR="0060356A" w:rsidRDefault="0060356A" w:rsidP="00C61E82">
      <w:pPr>
        <w:rPr>
          <w:rFonts w:ascii="Times New Roman" w:eastAsia="Times New Roman" w:hAnsi="Times New Roman" w:cs="Times New Roman"/>
          <w:sz w:val="22"/>
          <w:szCs w:val="22"/>
        </w:rPr>
      </w:pPr>
      <w:r w:rsidRPr="0060356A">
        <w:rPr>
          <w:rFonts w:ascii="Times New Roman" w:eastAsia="Times New Roman" w:hAnsi="Times New Roman" w:cs="Times New Roman"/>
        </w:rPr>
        <w:t>La personne stagiaire confirme avoir pris connaissance de cette évaluation*</w:t>
      </w:r>
      <w:r>
        <w:rPr>
          <w:rFonts w:ascii="Times New Roman" w:eastAsia="Times New Roman" w:hAnsi="Times New Roman" w:cs="Times New Roman"/>
          <w:sz w:val="22"/>
          <w:szCs w:val="22"/>
        </w:rPr>
        <w:t xml:space="preserve">  </w:t>
      </w:r>
      <w:bookmarkStart w:id="1" w:name="_Hlk75523315"/>
      <w:sdt>
        <w:sdtPr>
          <w:rPr>
            <w:rFonts w:ascii="Georgia" w:hAnsi="Georgia"/>
            <w:bCs/>
            <w:sz w:val="32"/>
            <w:szCs w:val="32"/>
          </w:rPr>
          <w:id w:val="1773970922"/>
          <w14:checkbox>
            <w14:checked w14:val="0"/>
            <w14:checkedState w14:val="2612" w14:font="MS Gothic"/>
            <w14:uncheckedState w14:val="2610" w14:font="MS Gothic"/>
          </w14:checkbox>
        </w:sdtPr>
        <w:sdtEndPr/>
        <w:sdtContent>
          <w:r w:rsidR="00E1792E">
            <w:rPr>
              <w:rFonts w:ascii="MS Gothic" w:eastAsia="MS Gothic" w:hAnsi="MS Gothic" w:hint="eastAsia"/>
              <w:bCs/>
              <w:sz w:val="32"/>
              <w:szCs w:val="32"/>
            </w:rPr>
            <w:t>☐</w:t>
          </w:r>
        </w:sdtContent>
      </w:sdt>
      <w:bookmarkEnd w:id="1"/>
    </w:p>
    <w:p w14:paraId="00B88862" w14:textId="77777777" w:rsidR="0060356A" w:rsidRDefault="0060356A" w:rsidP="00C61E82">
      <w:pPr>
        <w:rPr>
          <w:rFonts w:ascii="Times New Roman" w:eastAsia="Times New Roman" w:hAnsi="Times New Roman" w:cs="Times New Roman"/>
          <w:sz w:val="22"/>
          <w:szCs w:val="22"/>
        </w:rPr>
      </w:pPr>
    </w:p>
    <w:p w14:paraId="7A689F22" w14:textId="33BD5E66" w:rsidR="0060356A" w:rsidRPr="0060356A" w:rsidRDefault="0060356A" w:rsidP="00C61E82">
      <w:pPr>
        <w:rPr>
          <w:rFonts w:ascii="Times New Roman" w:eastAsia="Times New Roman" w:hAnsi="Times New Roman" w:cs="Times New Roman"/>
          <w:i/>
          <w:sz w:val="20"/>
          <w:szCs w:val="20"/>
        </w:rPr>
      </w:pPr>
      <w:r w:rsidRPr="0060356A">
        <w:rPr>
          <w:rFonts w:ascii="Times New Roman" w:eastAsia="Times New Roman" w:hAnsi="Times New Roman" w:cs="Times New Roman"/>
          <w:i/>
          <w:sz w:val="20"/>
          <w:szCs w:val="20"/>
        </w:rPr>
        <w:t xml:space="preserve">* La personne stagiaire est consciente que des intervenants </w:t>
      </w:r>
      <w:r w:rsidRPr="0060356A">
        <w:rPr>
          <w:rFonts w:ascii="Times New Roman" w:hAnsi="Times New Roman"/>
          <w:bCs/>
          <w:i/>
          <w:sz w:val="20"/>
          <w:szCs w:val="20"/>
        </w:rPr>
        <w:t>autorisés par le Module des sciences de l’éducation pourront la consulter (voir section 9 du document d’information relatif aux stages).</w:t>
      </w:r>
    </w:p>
    <w:p w14:paraId="0D0CC603" w14:textId="77777777" w:rsidR="00780007" w:rsidRDefault="00780007" w:rsidP="00C61E82">
      <w:pPr>
        <w:jc w:val="left"/>
        <w:rPr>
          <w:rFonts w:ascii="Times New Roman" w:eastAsia="Times New Roman" w:hAnsi="Times New Roman" w:cs="Times New Roman"/>
          <w:b/>
          <w:sz w:val="18"/>
          <w:szCs w:val="18"/>
        </w:rPr>
        <w:sectPr w:rsidR="00780007" w:rsidSect="007F3C39">
          <w:pgSz w:w="12240" w:h="15840"/>
          <w:pgMar w:top="851" w:right="851" w:bottom="851" w:left="851" w:header="709" w:footer="709" w:gutter="0"/>
          <w:pgNumType w:start="1"/>
          <w:cols w:space="720"/>
          <w:docGrid w:linePitch="326"/>
        </w:sectPr>
      </w:pPr>
    </w:p>
    <w:p w14:paraId="10FC3DC3" w14:textId="0E8F60CC" w:rsidR="00473B60" w:rsidRPr="0034520B" w:rsidRDefault="00C61E82" w:rsidP="00473B60">
      <w:pPr>
        <w:jc w:val="left"/>
        <w:rPr>
          <w:rFonts w:ascii="Times New Roman" w:eastAsia="Times New Roman" w:hAnsi="Times New Roman" w:cs="Times New Roman"/>
          <w:b/>
          <w:color w:val="000000"/>
          <w:sz w:val="20"/>
          <w:szCs w:val="20"/>
        </w:rPr>
      </w:pPr>
      <w:r w:rsidRPr="00A407F5">
        <w:rPr>
          <w:rFonts w:ascii="Times New Roman" w:eastAsia="Times New Roman" w:hAnsi="Times New Roman" w:cs="Times New Roman"/>
          <w:b/>
          <w:sz w:val="18"/>
          <w:szCs w:val="18"/>
        </w:rPr>
        <w:lastRenderedPageBreak/>
        <w:tab/>
      </w:r>
      <w:r w:rsidR="00473B60" w:rsidRPr="00FA2BE8">
        <w:rPr>
          <w:rFonts w:ascii="Times New Roman" w:eastAsia="Times New Roman" w:hAnsi="Times New Roman" w:cs="Times New Roman"/>
          <w:b/>
          <w:noProof/>
          <w:sz w:val="18"/>
          <w:szCs w:val="18"/>
          <w:lang w:eastAsia="fr-CA"/>
        </w:rPr>
        <w:drawing>
          <wp:inline distT="0" distB="0" distL="0" distR="0" wp14:anchorId="32A9FED0" wp14:editId="3EA14F73">
            <wp:extent cx="1060450" cy="518197"/>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t xml:space="preserve">    </w:t>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473B60" w:rsidRPr="00D80C62">
        <w:rPr>
          <w:rFonts w:ascii="Times New Roman" w:eastAsia="Times New Roman" w:hAnsi="Times New Roman" w:cs="Times New Roman"/>
          <w:b/>
          <w:sz w:val="36"/>
        </w:rPr>
        <w:t>PR</w:t>
      </w:r>
      <w:r w:rsidR="00BE2E71">
        <w:rPr>
          <w:rFonts w:ascii="Times New Roman" w:eastAsia="Times New Roman" w:hAnsi="Times New Roman" w:cs="Times New Roman"/>
          <w:b/>
          <w:sz w:val="36"/>
        </w:rPr>
        <w:t>ÉSCOLAIRE</w:t>
      </w:r>
    </w:p>
    <w:p w14:paraId="37DA2A4C" w14:textId="20AAE3A7" w:rsidR="00473B60" w:rsidRPr="00FA2BE8" w:rsidRDefault="00473B60" w:rsidP="00473B60">
      <w:pPr>
        <w:pBdr>
          <w:top w:val="nil"/>
          <w:left w:val="nil"/>
          <w:bottom w:val="nil"/>
          <w:right w:val="nil"/>
          <w:between w:val="nil"/>
        </w:pBdr>
        <w:rPr>
          <w:rFonts w:ascii="Times New Roman" w:eastAsia="Times New Roman" w:hAnsi="Times New Roman" w:cs="Times New Roman"/>
          <w:color w:val="000000"/>
          <w:sz w:val="18"/>
          <w:szCs w:val="18"/>
        </w:rPr>
      </w:pPr>
      <w:r w:rsidRPr="00FA2BE8">
        <w:rPr>
          <w:rFonts w:ascii="Times New Roman" w:eastAsia="Times New Roman" w:hAnsi="Times New Roman" w:cs="Times New Roman"/>
          <w:b/>
          <w:color w:val="000000"/>
          <w:sz w:val="18"/>
          <w:szCs w:val="18"/>
        </w:rPr>
        <w:t>Département des sciences de l’éducation</w:t>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D03C04">
        <w:rPr>
          <w:rFonts w:ascii="Times New Roman" w:eastAsia="Times New Roman" w:hAnsi="Times New Roman" w:cs="Times New Roman"/>
          <w:b/>
          <w:color w:val="000000"/>
          <w:sz w:val="18"/>
          <w:szCs w:val="18"/>
        </w:rPr>
        <w:t xml:space="preserve"> </w:t>
      </w:r>
      <w:r w:rsidRPr="00FA2BE8">
        <w:rPr>
          <w:rFonts w:ascii="Times New Roman" w:eastAsia="Times New Roman" w:hAnsi="Times New Roman" w:cs="Times New Roman"/>
          <w:b/>
          <w:color w:val="000000"/>
        </w:rPr>
        <w:t>STAGE I</w:t>
      </w:r>
      <w:r w:rsidR="00EB3E49">
        <w:rPr>
          <w:rFonts w:ascii="Times New Roman" w:eastAsia="Times New Roman" w:hAnsi="Times New Roman" w:cs="Times New Roman"/>
          <w:b/>
          <w:color w:val="000000"/>
        </w:rPr>
        <w:t>I</w:t>
      </w:r>
    </w:p>
    <w:p w14:paraId="479571E3" w14:textId="77777777" w:rsidR="00473B60" w:rsidRPr="00FA2BE8" w:rsidRDefault="00473B60" w:rsidP="00473B60">
      <w:pPr>
        <w:rPr>
          <w:rFonts w:ascii="Times New Roman" w:eastAsia="Times New Roman" w:hAnsi="Times New Roman" w:cs="Times New Roman"/>
          <w:sz w:val="18"/>
          <w:szCs w:val="18"/>
        </w:rPr>
      </w:pPr>
    </w:p>
    <w:p w14:paraId="4B3EE7DB" w14:textId="77777777" w:rsidR="00473B60" w:rsidRDefault="00473B60" w:rsidP="00473B60">
      <w:pPr>
        <w:pBdr>
          <w:top w:val="nil"/>
          <w:left w:val="nil"/>
          <w:bottom w:val="nil"/>
          <w:right w:val="nil"/>
          <w:between w:val="nil"/>
        </w:pBdr>
        <w:jc w:val="left"/>
        <w:rPr>
          <w:rFonts w:ascii="Times New Roman" w:eastAsia="Times New Roman" w:hAnsi="Times New Roman" w:cs="Times New Roman"/>
          <w:b/>
          <w:color w:val="000000"/>
          <w:sz w:val="20"/>
          <w:szCs w:val="20"/>
        </w:rPr>
      </w:pPr>
    </w:p>
    <w:p w14:paraId="4751A6F5"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227EDC26" w14:textId="51E25399"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r w:rsidRPr="00F25AA8">
        <w:rPr>
          <w:rFonts w:ascii="Times New Roman" w:eastAsia="Times New Roman" w:hAnsi="Times New Roman" w:cs="Times New Roman"/>
          <w:b/>
          <w:color w:val="000000"/>
          <w:sz w:val="26"/>
          <w:szCs w:val="26"/>
        </w:rPr>
        <w:t>GRILLE D’ÉVALUATION</w:t>
      </w:r>
      <w:r w:rsidR="00A74DD6">
        <w:rPr>
          <w:rFonts w:ascii="Times New Roman" w:eastAsia="Times New Roman" w:hAnsi="Times New Roman" w:cs="Times New Roman"/>
          <w:b/>
          <w:color w:val="000000"/>
          <w:sz w:val="26"/>
          <w:szCs w:val="26"/>
        </w:rPr>
        <w:t xml:space="preserve"> FORMATIVE 2 ET GRILLE D’ÉVALUATION FINALE</w:t>
      </w:r>
      <w:r w:rsidRPr="00F25AA8">
        <w:rPr>
          <w:rFonts w:ascii="Times New Roman" w:eastAsia="Times New Roman" w:hAnsi="Times New Roman" w:cs="Times New Roman"/>
          <w:b/>
          <w:color w:val="000000"/>
          <w:sz w:val="26"/>
          <w:szCs w:val="26"/>
        </w:rPr>
        <w:t xml:space="preserve"> CONJOINTES DE LA PERSONNE SUPERVISEURE DE STAGE ET DE LA PERSONNE ENSEIGNANTE ASSOCIÉE</w:t>
      </w:r>
    </w:p>
    <w:p w14:paraId="77D05ACB" w14:textId="77777777" w:rsidR="00473B60" w:rsidRPr="00F25AA8"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0F381868" w14:textId="77777777" w:rsidR="00473B60" w:rsidRPr="00FA2BE8" w:rsidRDefault="00473B60" w:rsidP="00473B60">
      <w:pPr>
        <w:jc w:val="right"/>
        <w:rPr>
          <w:rFonts w:ascii="Times New Roman" w:eastAsia="Times New Roman" w:hAnsi="Times New Roman" w:cs="Times New Roman"/>
          <w:sz w:val="18"/>
          <w:szCs w:val="18"/>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7229"/>
      </w:tblGrid>
      <w:tr w:rsidR="00473B60" w:rsidRPr="00F25AA8" w14:paraId="072BE43C" w14:textId="77777777" w:rsidTr="00306BAE">
        <w:trPr>
          <w:trHeight w:val="516"/>
        </w:trPr>
        <w:tc>
          <w:tcPr>
            <w:tcW w:w="6941" w:type="dxa"/>
            <w:vAlign w:val="center"/>
          </w:tcPr>
          <w:p w14:paraId="760D0E97"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stagiaire : </w:t>
            </w:r>
          </w:p>
        </w:tc>
        <w:tc>
          <w:tcPr>
            <w:tcW w:w="7229" w:type="dxa"/>
            <w:vAlign w:val="center"/>
          </w:tcPr>
          <w:p w14:paraId="6DF5BBA0" w14:textId="009572DA"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Cycle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 xml:space="preserve"> Degré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Nombre d’</w:t>
            </w:r>
            <w:r w:rsidR="009D1884">
              <w:rPr>
                <w:rFonts w:ascii="Times New Roman" w:eastAsia="Times New Roman" w:hAnsi="Times New Roman" w:cs="Times New Roman"/>
              </w:rPr>
              <w:t>enfants</w:t>
            </w:r>
            <w:r w:rsidRPr="00F25AA8">
              <w:rPr>
                <w:rFonts w:ascii="Times New Roman" w:eastAsia="Times New Roman" w:hAnsi="Times New Roman" w:cs="Times New Roman"/>
              </w:rPr>
              <w:t> :</w:t>
            </w:r>
          </w:p>
        </w:tc>
      </w:tr>
      <w:tr w:rsidR="00473B60" w:rsidRPr="00F25AA8" w14:paraId="168F8659" w14:textId="77777777" w:rsidTr="00306BAE">
        <w:trPr>
          <w:trHeight w:val="566"/>
        </w:trPr>
        <w:tc>
          <w:tcPr>
            <w:tcW w:w="6941" w:type="dxa"/>
            <w:vAlign w:val="center"/>
          </w:tcPr>
          <w:p w14:paraId="39DF960F"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enseignante associée : </w:t>
            </w:r>
          </w:p>
        </w:tc>
        <w:tc>
          <w:tcPr>
            <w:tcW w:w="7229" w:type="dxa"/>
            <w:vAlign w:val="center"/>
          </w:tcPr>
          <w:p w14:paraId="518C8322"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École : </w:t>
            </w:r>
          </w:p>
        </w:tc>
      </w:tr>
      <w:tr w:rsidR="00473B60" w:rsidRPr="00F25AA8" w14:paraId="4C3849DA" w14:textId="77777777" w:rsidTr="00306BAE">
        <w:trPr>
          <w:trHeight w:val="688"/>
        </w:trPr>
        <w:tc>
          <w:tcPr>
            <w:tcW w:w="6941" w:type="dxa"/>
            <w:vAlign w:val="center"/>
          </w:tcPr>
          <w:p w14:paraId="1B21B364"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Personne superviseure de stage :</w:t>
            </w:r>
          </w:p>
        </w:tc>
        <w:tc>
          <w:tcPr>
            <w:tcW w:w="7229" w:type="dxa"/>
            <w:vAlign w:val="center"/>
          </w:tcPr>
          <w:p w14:paraId="76EBB98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Centre de services scolaire :</w:t>
            </w:r>
          </w:p>
        </w:tc>
      </w:tr>
      <w:tr w:rsidR="00306BAE" w:rsidRPr="00F25AA8" w14:paraId="2587CB22" w14:textId="77777777" w:rsidTr="007940DC">
        <w:trPr>
          <w:trHeight w:val="688"/>
        </w:trPr>
        <w:tc>
          <w:tcPr>
            <w:tcW w:w="6941" w:type="dxa"/>
            <w:shd w:val="clear" w:color="auto" w:fill="D9D9D9" w:themeFill="background1" w:themeFillShade="D9"/>
            <w:vAlign w:val="center"/>
          </w:tcPr>
          <w:p w14:paraId="7D363C08" w14:textId="1A11B889"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formative 2</w:t>
            </w:r>
          </w:p>
        </w:tc>
        <w:tc>
          <w:tcPr>
            <w:tcW w:w="7229" w:type="dxa"/>
            <w:shd w:val="clear" w:color="auto" w:fill="D9D9D9" w:themeFill="background1" w:themeFillShade="D9"/>
            <w:vAlign w:val="center"/>
          </w:tcPr>
          <w:p w14:paraId="24A9EA21" w14:textId="20848E57"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finale</w:t>
            </w:r>
          </w:p>
        </w:tc>
      </w:tr>
      <w:tr w:rsidR="00D03C04" w:rsidRPr="00F25AA8" w14:paraId="62F3C9A3" w14:textId="77777777" w:rsidTr="007940DC">
        <w:trPr>
          <w:trHeight w:val="688"/>
        </w:trPr>
        <w:tc>
          <w:tcPr>
            <w:tcW w:w="6941" w:type="dxa"/>
            <w:shd w:val="clear" w:color="auto" w:fill="D9D9D9" w:themeFill="background1" w:themeFillShade="D9"/>
            <w:vAlign w:val="center"/>
          </w:tcPr>
          <w:p w14:paraId="49A29971" w14:textId="09465D0D"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c>
          <w:tcPr>
            <w:tcW w:w="7229" w:type="dxa"/>
            <w:vMerge w:val="restart"/>
            <w:shd w:val="clear" w:color="auto" w:fill="D9D9D9" w:themeFill="background1" w:themeFillShade="D9"/>
            <w:vAlign w:val="center"/>
          </w:tcPr>
          <w:p w14:paraId="7DE55B7D" w14:textId="6B6C817B"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r>
      <w:tr w:rsidR="00D03C04" w:rsidRPr="00F25AA8" w14:paraId="75A01D4E" w14:textId="77777777" w:rsidTr="007940DC">
        <w:trPr>
          <w:trHeight w:val="688"/>
        </w:trPr>
        <w:tc>
          <w:tcPr>
            <w:tcW w:w="6941" w:type="dxa"/>
            <w:tcBorders>
              <w:bottom w:val="single" w:sz="4" w:space="0" w:color="000000"/>
            </w:tcBorders>
            <w:shd w:val="clear" w:color="auto" w:fill="D9D9D9" w:themeFill="background1" w:themeFillShade="D9"/>
            <w:vAlign w:val="center"/>
          </w:tcPr>
          <w:p w14:paraId="484E99D0" w14:textId="55F670D0"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7229" w:type="dxa"/>
            <w:vMerge/>
            <w:tcBorders>
              <w:bottom w:val="single" w:sz="4" w:space="0" w:color="000000"/>
            </w:tcBorders>
            <w:shd w:val="clear" w:color="auto" w:fill="D9D9D9" w:themeFill="background1" w:themeFillShade="D9"/>
            <w:vAlign w:val="center"/>
          </w:tcPr>
          <w:p w14:paraId="0A6F947C" w14:textId="56EC34F7" w:rsidR="00D03C04" w:rsidRPr="00F25AA8" w:rsidRDefault="00D03C04" w:rsidP="00473B60">
            <w:pPr>
              <w:rPr>
                <w:rFonts w:ascii="Times New Roman" w:eastAsia="Times New Roman" w:hAnsi="Times New Roman" w:cs="Times New Roman"/>
              </w:rPr>
            </w:pPr>
          </w:p>
        </w:tc>
      </w:tr>
    </w:tbl>
    <w:p w14:paraId="1B009520" w14:textId="77777777" w:rsidR="00473B60" w:rsidRPr="00FA2BE8" w:rsidRDefault="00473B60" w:rsidP="00473B60">
      <w:pPr>
        <w:pStyle w:val="Corpsdetexte"/>
        <w:jc w:val="both"/>
        <w:rPr>
          <w:rFonts w:ascii="Times New Roman" w:hAnsi="Times New Roman"/>
          <w:sz w:val="18"/>
        </w:rPr>
      </w:pPr>
    </w:p>
    <w:p w14:paraId="0065A234" w14:textId="77777777" w:rsidR="00473B60" w:rsidRDefault="00473B60" w:rsidP="00473B60">
      <w:pPr>
        <w:pStyle w:val="Corpsdetexte"/>
        <w:jc w:val="both"/>
        <w:rPr>
          <w:rFonts w:ascii="Times New Roman" w:hAnsi="Times New Roman"/>
          <w:b w:val="0"/>
          <w:sz w:val="22"/>
          <w:szCs w:val="22"/>
        </w:rPr>
        <w:sectPr w:rsidR="00473B60" w:rsidSect="00473B60">
          <w:headerReference w:type="even" r:id="rId14"/>
          <w:headerReference w:type="default" r:id="rId15"/>
          <w:footerReference w:type="even" r:id="rId16"/>
          <w:footerReference w:type="default" r:id="rId17"/>
          <w:headerReference w:type="first" r:id="rId18"/>
          <w:footerReference w:type="first" r:id="rId19"/>
          <w:pgSz w:w="15840" w:h="12240" w:orient="landscape"/>
          <w:pgMar w:top="851" w:right="851" w:bottom="851" w:left="851" w:header="709" w:footer="709" w:gutter="0"/>
          <w:pgNumType w:start="1"/>
          <w:cols w:space="720"/>
          <w:docGrid w:linePitch="326"/>
        </w:sectPr>
      </w:pPr>
    </w:p>
    <w:p w14:paraId="560C537F" w14:textId="77777777" w:rsidR="00473B60" w:rsidRPr="006C0D1B" w:rsidRDefault="00473B60" w:rsidP="00473B60">
      <w:pPr>
        <w:pStyle w:val="Corpsdetexte"/>
        <w:spacing w:after="240"/>
        <w:jc w:val="center"/>
        <w:rPr>
          <w:rFonts w:ascii="Times New Roman" w:hAnsi="Times New Roman"/>
          <w:sz w:val="28"/>
          <w:szCs w:val="28"/>
        </w:rPr>
      </w:pPr>
      <w:r w:rsidRPr="00A70AA4">
        <w:rPr>
          <w:rFonts w:ascii="Times New Roman" w:hAnsi="Times New Roman"/>
          <w:sz w:val="28"/>
          <w:szCs w:val="28"/>
        </w:rPr>
        <w:lastRenderedPageBreak/>
        <w:t>PRÉAMBULE</w:t>
      </w:r>
    </w:p>
    <w:p w14:paraId="31EC083B" w14:textId="1BBEB794" w:rsidR="00473B60" w:rsidRPr="00B735D7" w:rsidRDefault="00473B60" w:rsidP="00473B60">
      <w:pPr>
        <w:pStyle w:val="Corpsdetexte"/>
        <w:spacing w:after="240"/>
        <w:jc w:val="both"/>
        <w:rPr>
          <w:rFonts w:ascii="Times New Roman" w:hAnsi="Times New Roman"/>
          <w:sz w:val="23"/>
          <w:szCs w:val="23"/>
        </w:rPr>
      </w:pPr>
      <w:r w:rsidRPr="00B735D7">
        <w:rPr>
          <w:rFonts w:ascii="Times New Roman" w:hAnsi="Times New Roman"/>
          <w:b w:val="0"/>
          <w:sz w:val="23"/>
          <w:szCs w:val="23"/>
        </w:rPr>
        <w:t>Ce document présente les indicateurs de développement qui décrivent le niveau de maitrise attendu des 13 compétences professionnelles pour le stage I</w:t>
      </w:r>
      <w:r w:rsidR="00AE4825">
        <w:rPr>
          <w:rFonts w:ascii="Times New Roman" w:hAnsi="Times New Roman"/>
          <w:b w:val="0"/>
          <w:sz w:val="23"/>
          <w:szCs w:val="23"/>
        </w:rPr>
        <w:t>I</w:t>
      </w:r>
      <w:r w:rsidRPr="00B735D7">
        <w:rPr>
          <w:rFonts w:ascii="Times New Roman" w:hAnsi="Times New Roman"/>
          <w:b w:val="0"/>
          <w:sz w:val="23"/>
          <w:szCs w:val="23"/>
        </w:rPr>
        <w:t>. Afin de porter un jugement d’évaluation, les personnes formatrices sont invitées à tenir compte des indicateurs de développement du stage en cours, tout en gardant en tête ceux ciblés dans le stage précédent.</w:t>
      </w:r>
      <w:r w:rsidRPr="00B735D7">
        <w:rPr>
          <w:rFonts w:ascii="Times New Roman" w:hAnsi="Times New Roman"/>
          <w:sz w:val="23"/>
          <w:szCs w:val="23"/>
        </w:rPr>
        <w:t xml:space="preserve"> Pour ce faire, svp consultez la trajectoire de développement du BÉPEP qui se trouve dans le </w:t>
      </w:r>
      <w:r w:rsidRPr="00B735D7">
        <w:rPr>
          <w:rFonts w:ascii="Times New Roman" w:hAnsi="Times New Roman"/>
          <w:i/>
          <w:sz w:val="23"/>
          <w:szCs w:val="23"/>
        </w:rPr>
        <w:t>Guide d’évaluation</w:t>
      </w:r>
      <w:r w:rsidRPr="00B735D7">
        <w:rPr>
          <w:rFonts w:ascii="Times New Roman" w:hAnsi="Times New Roman"/>
          <w:sz w:val="23"/>
          <w:szCs w:val="23"/>
        </w:rPr>
        <w:t xml:space="preserve"> sur le site du </w:t>
      </w:r>
      <w:hyperlink r:id="rId20" w:history="1">
        <w:r w:rsidRPr="00B735D7">
          <w:rPr>
            <w:rStyle w:val="Lienhypertexte"/>
            <w:rFonts w:ascii="Times New Roman" w:hAnsi="Times New Roman"/>
            <w:sz w:val="23"/>
            <w:szCs w:val="23"/>
          </w:rPr>
          <w:t>module des sciences l’éducation</w:t>
        </w:r>
      </w:hyperlink>
      <w:r w:rsidRPr="00B735D7">
        <w:rPr>
          <w:rFonts w:ascii="Times New Roman" w:hAnsi="Times New Roman"/>
          <w:sz w:val="23"/>
          <w:szCs w:val="23"/>
        </w:rPr>
        <w:t>.</w:t>
      </w:r>
    </w:p>
    <w:p w14:paraId="4704802C" w14:textId="2ADF9302" w:rsidR="00473B60" w:rsidRPr="00B735D7" w:rsidRDefault="00473B60" w:rsidP="00473B60">
      <w:pPr>
        <w:pStyle w:val="Corpsdetexte"/>
        <w:jc w:val="both"/>
        <w:rPr>
          <w:rFonts w:ascii="Times New Roman" w:hAnsi="Times New Roman"/>
          <w:b w:val="0"/>
          <w:sz w:val="23"/>
          <w:szCs w:val="23"/>
        </w:rPr>
      </w:pPr>
      <w:r w:rsidRPr="00B735D7">
        <w:rPr>
          <w:rFonts w:ascii="Times New Roman" w:hAnsi="Times New Roman"/>
          <w:b w:val="0"/>
          <w:bCs/>
          <w:iCs/>
          <w:sz w:val="23"/>
          <w:szCs w:val="23"/>
        </w:rPr>
        <w:t>En guise de rappel, en stage I</w:t>
      </w:r>
      <w:r w:rsidR="00EB3E49" w:rsidRPr="00B735D7">
        <w:rPr>
          <w:rFonts w:ascii="Times New Roman" w:hAnsi="Times New Roman"/>
          <w:b w:val="0"/>
          <w:bCs/>
          <w:iCs/>
          <w:sz w:val="23"/>
          <w:szCs w:val="23"/>
        </w:rPr>
        <w:t>I</w:t>
      </w:r>
      <w:r w:rsidRPr="00B735D7">
        <w:rPr>
          <w:rFonts w:ascii="Times New Roman" w:hAnsi="Times New Roman"/>
          <w:b w:val="0"/>
          <w:bCs/>
          <w:iCs/>
          <w:sz w:val="23"/>
          <w:szCs w:val="23"/>
        </w:rPr>
        <w:t xml:space="preserve">, </w:t>
      </w:r>
      <w:r w:rsidR="00EB3E49" w:rsidRPr="00B735D7">
        <w:rPr>
          <w:rFonts w:ascii="Times New Roman" w:hAnsi="Times New Roman"/>
          <w:bCs/>
          <w:iCs/>
          <w:sz w:val="23"/>
          <w:szCs w:val="23"/>
        </w:rPr>
        <w:t>les compétences 1, 2, 3, 4, 11, 12</w:t>
      </w:r>
      <w:r w:rsidR="00702371">
        <w:rPr>
          <w:rFonts w:ascii="Times New Roman" w:hAnsi="Times New Roman"/>
          <w:bCs/>
          <w:iCs/>
          <w:sz w:val="23"/>
          <w:szCs w:val="23"/>
        </w:rPr>
        <w:t xml:space="preserve"> et</w:t>
      </w:r>
      <w:r w:rsidR="00EB3E49" w:rsidRPr="00B735D7">
        <w:rPr>
          <w:rFonts w:ascii="Times New Roman" w:hAnsi="Times New Roman"/>
          <w:bCs/>
          <w:iCs/>
          <w:sz w:val="23"/>
          <w:szCs w:val="23"/>
        </w:rPr>
        <w:t xml:space="preserve"> 13 </w:t>
      </w:r>
      <w:r w:rsidRPr="00B735D7">
        <w:rPr>
          <w:rFonts w:ascii="Times New Roman" w:hAnsi="Times New Roman"/>
          <w:bCs/>
          <w:iCs/>
          <w:sz w:val="23"/>
          <w:szCs w:val="23"/>
        </w:rPr>
        <w:t>sont discriminantes</w:t>
      </w:r>
      <w:r w:rsidRPr="00B735D7">
        <w:rPr>
          <w:rFonts w:ascii="Times New Roman" w:hAnsi="Times New Roman"/>
          <w:b w:val="0"/>
          <w:bCs/>
          <w:iCs/>
          <w:sz w:val="23"/>
          <w:szCs w:val="23"/>
        </w:rPr>
        <w:t xml:space="preserve">, </w:t>
      </w:r>
      <w:r w:rsidRPr="00B735D7">
        <w:rPr>
          <w:rFonts w:ascii="Times New Roman" w:hAnsi="Times New Roman"/>
          <w:b w:val="0"/>
          <w:sz w:val="23"/>
          <w:szCs w:val="23"/>
        </w:rPr>
        <w:t>c’est-à-dire que l’attribution de la mention « Non atteint » à l’une ou l’autre de</w:t>
      </w:r>
      <w:r w:rsidR="00C431E0" w:rsidRPr="00B735D7">
        <w:rPr>
          <w:rFonts w:ascii="Times New Roman" w:hAnsi="Times New Roman"/>
          <w:b w:val="0"/>
          <w:sz w:val="23"/>
          <w:szCs w:val="23"/>
        </w:rPr>
        <w:t xml:space="preserve"> ces</w:t>
      </w:r>
      <w:r w:rsidRPr="00B735D7">
        <w:rPr>
          <w:rFonts w:ascii="Times New Roman" w:hAnsi="Times New Roman"/>
          <w:b w:val="0"/>
          <w:sz w:val="23"/>
          <w:szCs w:val="23"/>
        </w:rPr>
        <w:t xml:space="preserve"> compétences lors de l’évaluation finale entraine l’échec du stage. Voici la description des trois niveaux de l’échelle d’appréciation :</w:t>
      </w:r>
    </w:p>
    <w:p w14:paraId="12B5EF6E" w14:textId="77777777" w:rsidR="00473B60" w:rsidRPr="00B90B6A" w:rsidRDefault="00473B60" w:rsidP="00473B60">
      <w:pPr>
        <w:pStyle w:val="Corpsdetexte"/>
        <w:jc w:val="both"/>
        <w:rPr>
          <w:rFonts w:ascii="Times New Roman" w:hAnsi="Times New Roman"/>
          <w:sz w:val="24"/>
          <w:szCs w:val="24"/>
        </w:rPr>
      </w:pPr>
    </w:p>
    <w:tbl>
      <w:tblPr>
        <w:tblW w:w="0" w:type="auto"/>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10"/>
        <w:gridCol w:w="10348"/>
      </w:tblGrid>
      <w:tr w:rsidR="00473B60" w:rsidRPr="00B90B6A" w14:paraId="2406C63C" w14:textId="77777777" w:rsidTr="00C431E0">
        <w:tc>
          <w:tcPr>
            <w:tcW w:w="2410" w:type="dxa"/>
            <w:shd w:val="clear" w:color="auto" w:fill="EEECE1" w:themeFill="background2"/>
            <w:vAlign w:val="center"/>
          </w:tcPr>
          <w:p w14:paraId="68AF0176"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10348" w:type="dxa"/>
            <w:shd w:val="clear" w:color="auto" w:fill="EEECE1" w:themeFill="background2"/>
            <w:vAlign w:val="center"/>
          </w:tcPr>
          <w:p w14:paraId="1CD7F60B" w14:textId="77777777" w:rsidR="00473B60" w:rsidRPr="00B90B6A" w:rsidRDefault="00473B60" w:rsidP="00473B60">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473B60" w:rsidRPr="00B90B6A" w14:paraId="381A10E9" w14:textId="77777777" w:rsidTr="00C431E0">
        <w:trPr>
          <w:trHeight w:val="1205"/>
        </w:trPr>
        <w:tc>
          <w:tcPr>
            <w:tcW w:w="2410" w:type="dxa"/>
            <w:vAlign w:val="center"/>
          </w:tcPr>
          <w:p w14:paraId="32EFB527"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Atteint</w:t>
            </w:r>
          </w:p>
        </w:tc>
        <w:tc>
          <w:tcPr>
            <w:tcW w:w="10348" w:type="dxa"/>
            <w:vAlign w:val="center"/>
          </w:tcPr>
          <w:p w14:paraId="31056C57"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 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107E59">
              <w:rPr>
                <w:rFonts w:ascii="Times New Roman" w:hAnsi="Times New Roman"/>
                <w:sz w:val="24"/>
                <w:szCs w:val="24"/>
              </w:rPr>
              <w:t>satisfaisant</w:t>
            </w:r>
            <w:r>
              <w:rPr>
                <w:rFonts w:ascii="Times New Roman" w:hAnsi="Times New Roman"/>
                <w:sz w:val="24"/>
                <w:szCs w:val="24"/>
              </w:rPr>
              <w:t xml:space="preserve"> et il répond</w:t>
            </w:r>
            <w:r w:rsidRPr="00B90B6A">
              <w:rPr>
                <w:rFonts w:ascii="Times New Roman" w:hAnsi="Times New Roman"/>
                <w:sz w:val="24"/>
                <w:szCs w:val="24"/>
              </w:rPr>
              <w:t xml:space="preserve"> aux attentes</w:t>
            </w:r>
            <w:r w:rsidRPr="00B90B6A">
              <w:rPr>
                <w:rFonts w:ascii="Times New Roman" w:hAnsi="Times New Roman"/>
                <w:b w:val="0"/>
                <w:sz w:val="24"/>
                <w:szCs w:val="24"/>
              </w:rPr>
              <w:t>. L</w:t>
            </w:r>
            <w:r>
              <w:rPr>
                <w:rFonts w:ascii="Times New Roman" w:hAnsi="Times New Roman"/>
                <w:b w:val="0"/>
                <w:sz w:val="24"/>
                <w:szCs w:val="24"/>
              </w:rPr>
              <w:t>e niveau d’atteinte de la</w:t>
            </w:r>
            <w:r w:rsidRPr="00B90B6A">
              <w:rPr>
                <w:rFonts w:ascii="Times New Roman" w:hAnsi="Times New Roman"/>
                <w:b w:val="0"/>
                <w:sz w:val="24"/>
                <w:szCs w:val="24"/>
              </w:rPr>
              <w:t xml:space="preserve"> compétence </w:t>
            </w:r>
            <w:r w:rsidRPr="00B90B6A">
              <w:rPr>
                <w:rFonts w:ascii="Times New Roman" w:hAnsi="Times New Roman"/>
                <w:sz w:val="24"/>
                <w:szCs w:val="24"/>
              </w:rPr>
              <w:t>correspond</w:t>
            </w:r>
            <w:r w:rsidRPr="00B90B6A">
              <w:rPr>
                <w:rFonts w:ascii="Times New Roman" w:hAnsi="Times New Roman"/>
                <w:b w:val="0"/>
                <w:sz w:val="24"/>
                <w:szCs w:val="24"/>
              </w:rPr>
              <w:t xml:space="preserve"> </w:t>
            </w:r>
            <w:r w:rsidRPr="00B90B6A">
              <w:rPr>
                <w:rFonts w:ascii="Times New Roman" w:hAnsi="Times New Roman"/>
                <w:sz w:val="24"/>
                <w:szCs w:val="24"/>
              </w:rPr>
              <w:t>ou est au-delà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1A62217E" w14:textId="77777777" w:rsidTr="00C431E0">
        <w:trPr>
          <w:trHeight w:val="1279"/>
        </w:trPr>
        <w:tc>
          <w:tcPr>
            <w:tcW w:w="2410" w:type="dxa"/>
            <w:vAlign w:val="center"/>
          </w:tcPr>
          <w:p w14:paraId="5B07832C"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En voie d’atteinte</w:t>
            </w:r>
          </w:p>
        </w:tc>
        <w:tc>
          <w:tcPr>
            <w:tcW w:w="10348" w:type="dxa"/>
            <w:vAlign w:val="center"/>
          </w:tcPr>
          <w:p w14:paraId="4A402898"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l’a</w:t>
            </w:r>
            <w:r w:rsidRPr="00B90B6A">
              <w:rPr>
                <w:rFonts w:ascii="Times New Roman" w:hAnsi="Times New Roman"/>
                <w:b w:val="0"/>
                <w:sz w:val="24"/>
                <w:szCs w:val="24"/>
              </w:rPr>
              <w:t>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w:t>
            </w:r>
            <w:r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Pr="00B90B6A">
              <w:rPr>
                <w:rFonts w:ascii="Times New Roman" w:hAnsi="Times New Roman"/>
                <w:b w:val="0"/>
                <w:sz w:val="24"/>
                <w:szCs w:val="24"/>
              </w:rPr>
              <w:t xml:space="preserve"> </w:t>
            </w:r>
            <w:r w:rsidRPr="00B90B6A">
              <w:rPr>
                <w:rFonts w:ascii="Times New Roman" w:hAnsi="Times New Roman"/>
                <w:sz w:val="24"/>
                <w:szCs w:val="24"/>
              </w:rPr>
              <w:t xml:space="preserve">variable </w:t>
            </w:r>
            <w:r>
              <w:rPr>
                <w:rFonts w:ascii="Times New Roman" w:hAnsi="Times New Roman"/>
                <w:sz w:val="24"/>
                <w:szCs w:val="24"/>
              </w:rPr>
              <w:t xml:space="preserve">et il répond </w:t>
            </w:r>
            <w:r w:rsidRPr="00B90B6A">
              <w:rPr>
                <w:rFonts w:ascii="Times New Roman" w:hAnsi="Times New Roman"/>
                <w:sz w:val="24"/>
                <w:szCs w:val="24"/>
              </w:rPr>
              <w:t>partiellement aux attentes</w:t>
            </w:r>
            <w:r w:rsidRPr="00B90B6A">
              <w:rPr>
                <w:rFonts w:ascii="Times New Roman" w:hAnsi="Times New Roman"/>
                <w:b w:val="0"/>
                <w:sz w:val="24"/>
                <w:szCs w:val="24"/>
              </w:rPr>
              <w:t xml:space="preserve">. Il est certes possible de noter </w:t>
            </w:r>
            <w:r>
              <w:rPr>
                <w:rFonts w:ascii="Times New Roman" w:hAnsi="Times New Roman"/>
                <w:b w:val="0"/>
                <w:sz w:val="24"/>
                <w:szCs w:val="24"/>
              </w:rPr>
              <w:t xml:space="preserve">une progression dans l’acquisition de la compétence, </w:t>
            </w:r>
            <w:r w:rsidRPr="00B90B6A">
              <w:rPr>
                <w:rFonts w:ascii="Times New Roman" w:hAnsi="Times New Roman"/>
                <w:b w:val="0"/>
                <w:sz w:val="24"/>
                <w:szCs w:val="24"/>
              </w:rPr>
              <w:t>mais</w:t>
            </w:r>
            <w:r>
              <w:rPr>
                <w:rFonts w:ascii="Times New Roman" w:hAnsi="Times New Roman"/>
                <w:b w:val="0"/>
                <w:sz w:val="24"/>
                <w:szCs w:val="24"/>
              </w:rPr>
              <w:t xml:space="preserve"> le niveau d’atteinte de la compétence n’est pas encore stabilisé ou en adéquation avec la trajectoire de développement du programme. En ce sens, il</w:t>
            </w:r>
            <w:r w:rsidRPr="00B90B6A">
              <w:rPr>
                <w:rFonts w:ascii="Times New Roman" w:hAnsi="Times New Roman"/>
                <w:b w:val="0"/>
                <w:sz w:val="24"/>
                <w:szCs w:val="24"/>
              </w:rPr>
              <w:t xml:space="preserve"> y a encore des </w:t>
            </w:r>
            <w:r w:rsidRPr="00B90B6A">
              <w:rPr>
                <w:rFonts w:ascii="Times New Roman" w:hAnsi="Times New Roman"/>
                <w:sz w:val="24"/>
                <w:szCs w:val="24"/>
              </w:rPr>
              <w:t>lacunes ou des aspects à améliorer</w:t>
            </w:r>
            <w:r w:rsidRPr="00B90B6A">
              <w:rPr>
                <w:rFonts w:ascii="Times New Roman" w:hAnsi="Times New Roman"/>
                <w:b w:val="0"/>
                <w:sz w:val="24"/>
                <w:szCs w:val="24"/>
              </w:rPr>
              <w:t xml:space="preserve"> </w:t>
            </w:r>
            <w:r>
              <w:rPr>
                <w:rFonts w:ascii="Times New Roman" w:hAnsi="Times New Roman"/>
                <w:b w:val="0"/>
                <w:sz w:val="24"/>
                <w:szCs w:val="24"/>
              </w:rPr>
              <w:t>sur lesquels la personne stagiaire doit porter une attention particulière.</w:t>
            </w:r>
          </w:p>
        </w:tc>
      </w:tr>
      <w:tr w:rsidR="00473B60" w:rsidRPr="00B90B6A" w14:paraId="486D1C6A" w14:textId="77777777" w:rsidTr="00C431E0">
        <w:trPr>
          <w:trHeight w:val="1255"/>
        </w:trPr>
        <w:tc>
          <w:tcPr>
            <w:tcW w:w="2410" w:type="dxa"/>
            <w:vAlign w:val="center"/>
          </w:tcPr>
          <w:p w14:paraId="41ABA32F"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Non atteint</w:t>
            </w:r>
          </w:p>
        </w:tc>
        <w:tc>
          <w:tcPr>
            <w:tcW w:w="10348" w:type="dxa"/>
            <w:vAlign w:val="center"/>
          </w:tcPr>
          <w:p w14:paraId="70A015B1"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DB44E4">
              <w:rPr>
                <w:rFonts w:ascii="Times New Roman" w:hAnsi="Times New Roman"/>
                <w:sz w:val="24"/>
                <w:szCs w:val="24"/>
              </w:rPr>
              <w:t>ins</w:t>
            </w:r>
            <w:r>
              <w:rPr>
                <w:rFonts w:ascii="Times New Roman" w:hAnsi="Times New Roman"/>
                <w:sz w:val="24"/>
                <w:szCs w:val="24"/>
              </w:rPr>
              <w:t>atisfaisant</w:t>
            </w:r>
            <w:r>
              <w:rPr>
                <w:rFonts w:ascii="Times New Roman" w:hAnsi="Times New Roman"/>
                <w:b w:val="0"/>
                <w:sz w:val="24"/>
                <w:szCs w:val="24"/>
              </w:rPr>
              <w:t xml:space="preserve"> </w:t>
            </w:r>
            <w:r>
              <w:rPr>
                <w:rFonts w:ascii="Times New Roman" w:hAnsi="Times New Roman"/>
                <w:sz w:val="24"/>
                <w:szCs w:val="24"/>
              </w:rPr>
              <w:t>et il ne</w:t>
            </w:r>
            <w:r w:rsidRPr="00B90B6A">
              <w:rPr>
                <w:rFonts w:ascii="Times New Roman" w:hAnsi="Times New Roman"/>
                <w:sz w:val="24"/>
                <w:szCs w:val="24"/>
              </w:rPr>
              <w:t xml:space="preserve"> répond pas aux attentes</w:t>
            </w:r>
            <w:r w:rsidRPr="00B90B6A">
              <w:rPr>
                <w:rFonts w:ascii="Times New Roman" w:hAnsi="Times New Roman"/>
                <w:b w:val="0"/>
                <w:sz w:val="24"/>
                <w:szCs w:val="24"/>
              </w:rPr>
              <w:t xml:space="preserve">. Le </w:t>
            </w:r>
            <w:r>
              <w:rPr>
                <w:rFonts w:ascii="Times New Roman" w:hAnsi="Times New Roman"/>
                <w:b w:val="0"/>
                <w:sz w:val="24"/>
                <w:szCs w:val="24"/>
              </w:rPr>
              <w:t>niveau d’atteinte</w:t>
            </w:r>
            <w:r w:rsidRPr="00B90B6A">
              <w:rPr>
                <w:rFonts w:ascii="Times New Roman" w:hAnsi="Times New Roman"/>
                <w:b w:val="0"/>
                <w:sz w:val="24"/>
                <w:szCs w:val="24"/>
              </w:rPr>
              <w:t xml:space="preserve"> de la compétence est </w:t>
            </w:r>
            <w:r w:rsidRPr="00B90B6A">
              <w:rPr>
                <w:rFonts w:ascii="Times New Roman" w:hAnsi="Times New Roman"/>
                <w:sz w:val="24"/>
                <w:szCs w:val="24"/>
              </w:rPr>
              <w:t>considérablement en deçà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28A6D501" w14:textId="77777777" w:rsidTr="00C431E0">
        <w:trPr>
          <w:trHeight w:val="423"/>
        </w:trPr>
        <w:tc>
          <w:tcPr>
            <w:tcW w:w="2410" w:type="dxa"/>
            <w:vAlign w:val="center"/>
          </w:tcPr>
          <w:p w14:paraId="1CE7E4C1"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N/A</w:t>
            </w:r>
          </w:p>
        </w:tc>
        <w:tc>
          <w:tcPr>
            <w:tcW w:w="10348" w:type="dxa"/>
            <w:vAlign w:val="center"/>
          </w:tcPr>
          <w:p w14:paraId="073F7637" w14:textId="77777777" w:rsidR="00473B60" w:rsidRPr="00B90B6A" w:rsidRDefault="00473B60" w:rsidP="00C431E0">
            <w:pPr>
              <w:pStyle w:val="Corpsdetexte"/>
              <w:ind w:left="38"/>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p>
        </w:tc>
      </w:tr>
    </w:tbl>
    <w:p w14:paraId="2346439C" w14:textId="77777777" w:rsidR="00473B60" w:rsidRPr="00B90B6A" w:rsidRDefault="00473B60" w:rsidP="00473B60">
      <w:pPr>
        <w:pStyle w:val="Corpsdetexte"/>
        <w:jc w:val="both"/>
        <w:rPr>
          <w:rFonts w:ascii="Times New Roman" w:hAnsi="Times New Roman"/>
          <w:sz w:val="24"/>
          <w:szCs w:val="24"/>
        </w:rPr>
      </w:pPr>
    </w:p>
    <w:p w14:paraId="599C6CA5" w14:textId="77777777" w:rsidR="00473B60" w:rsidRPr="00B735D7" w:rsidRDefault="00473B60" w:rsidP="00473B60">
      <w:pPr>
        <w:rPr>
          <w:rFonts w:ascii="Times New Roman" w:hAnsi="Times New Roman" w:cs="Times New Roman"/>
          <w:sz w:val="23"/>
          <w:szCs w:val="23"/>
        </w:rPr>
        <w:sectPr w:rsidR="00473B60" w:rsidRPr="00B735D7" w:rsidSect="00473B60">
          <w:pgSz w:w="15840" w:h="12240" w:orient="landscape"/>
          <w:pgMar w:top="851" w:right="851" w:bottom="851" w:left="851" w:header="709" w:footer="709" w:gutter="0"/>
          <w:pgNumType w:start="1"/>
          <w:cols w:space="720"/>
          <w:docGrid w:linePitch="326"/>
        </w:sectPr>
      </w:pPr>
      <w:r w:rsidRPr="00B735D7">
        <w:rPr>
          <w:rFonts w:ascii="Times New Roman" w:hAnsi="Times New Roman" w:cs="Times New Roman"/>
          <w:bCs/>
          <w:iCs/>
          <w:sz w:val="23"/>
          <w:szCs w:val="23"/>
        </w:rPr>
        <w:t xml:space="preserve">Enfin, il est à noter que la manifestation des compétences </w:t>
      </w:r>
      <w:r w:rsidRPr="00B735D7">
        <w:rPr>
          <w:rFonts w:ascii="Times New Roman" w:hAnsi="Times New Roman" w:cs="Times New Roman"/>
          <w:sz w:val="23"/>
          <w:szCs w:val="23"/>
        </w:rPr>
        <w:t xml:space="preserve">ne repose pas seulement sur l’observation de la performance de la personne stagiaire; les compétences se manifestent aussi par la réflexion et l’argumentation de la personne stagiaire, d’où l’importance des travaux et du questionnement pour accéder à ce raisonnement qui n’est pas observable. Par ailleurs, les </w:t>
      </w:r>
      <w:r w:rsidRPr="00B735D7">
        <w:rPr>
          <w:rFonts w:ascii="Times New Roman" w:hAnsi="Times New Roman" w:cs="Times New Roman"/>
          <w:bCs/>
          <w:iCs/>
          <w:sz w:val="23"/>
          <w:szCs w:val="23"/>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Pr="00B735D7">
        <w:rPr>
          <w:rFonts w:ascii="Times New Roman" w:hAnsi="Times New Roman" w:cs="Times New Roman"/>
          <w:sz w:val="23"/>
          <w:szCs w:val="23"/>
        </w:rPr>
        <w:t xml:space="preserve"> Les personnes formatrices appuient leur jugement à l’aide de commentaires qualitatifs afin de soutenir leur jugement professionnel et de favoriser la poursuite de la progression de la personne stagiaire.</w:t>
      </w:r>
    </w:p>
    <w:p w14:paraId="6100DFE3"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799A0185" w14:textId="08C2D16B"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C1 – Agir en tant que médiatrice ou médiateur d’éléments de culture</w:t>
      </w:r>
      <w:r w:rsidR="00A15021">
        <w:rPr>
          <w:rFonts w:ascii="Times New Roman" w:hAnsi="Times New Roman" w:cs="Times New Roman"/>
          <w:b/>
          <w:bCs/>
          <w:color w:val="000000"/>
          <w:sz w:val="28"/>
          <w:szCs w:val="28"/>
        </w:rPr>
        <w:t xml:space="preserve"> *</w:t>
      </w:r>
    </w:p>
    <w:tbl>
      <w:tblPr>
        <w:tblW w:w="14167" w:type="dxa"/>
        <w:tblLayout w:type="fixed"/>
        <w:tblLook w:val="0000" w:firstRow="0" w:lastRow="0" w:firstColumn="0" w:lastColumn="0" w:noHBand="0" w:noVBand="0"/>
      </w:tblPr>
      <w:tblGrid>
        <w:gridCol w:w="1693"/>
        <w:gridCol w:w="6096"/>
        <w:gridCol w:w="6378"/>
      </w:tblGrid>
      <w:tr w:rsidR="00473B60" w:rsidRPr="00E825E8" w14:paraId="4474E61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24394766" w14:textId="02FFA175" w:rsidR="00473B60" w:rsidRPr="002724AE" w:rsidRDefault="002724AE" w:rsidP="002724AE">
            <w:pPr>
              <w:pStyle w:val="Paragraphedeliste"/>
              <w:numPr>
                <w:ilvl w:val="0"/>
                <w:numId w:val="15"/>
              </w:numPr>
              <w:jc w:val="left"/>
              <w:rPr>
                <w:rFonts w:ascii="Times New Roman" w:hAnsi="Times New Roman" w:cs="Times New Roman"/>
                <w:color w:val="000000"/>
                <w:sz w:val="20"/>
                <w:szCs w:val="20"/>
              </w:rPr>
            </w:pPr>
            <w:r w:rsidRPr="002724AE">
              <w:rPr>
                <w:rFonts w:ascii="Times New Roman" w:hAnsi="Times New Roman" w:cs="Times New Roman"/>
                <w:color w:val="000000"/>
                <w:sz w:val="20"/>
                <w:szCs w:val="20"/>
              </w:rPr>
              <w:t>Intègre dans ses propos, à l’oral et à l’écrit, le langage propre aux disciplines (savoirs, concepts, etc.) issu du PFEQ (primaire/secondaire) ou un vocabulaire riche, varié et approprié (préscolaire) et des contenus appris dans ses cours depuis le début de</w:t>
            </w:r>
            <w:bookmarkStart w:id="2" w:name="_GoBack"/>
            <w:bookmarkEnd w:id="2"/>
            <w:r w:rsidRPr="002724AE">
              <w:rPr>
                <w:rFonts w:ascii="Times New Roman" w:hAnsi="Times New Roman" w:cs="Times New Roman"/>
                <w:color w:val="000000"/>
                <w:sz w:val="20"/>
                <w:szCs w:val="20"/>
              </w:rPr>
              <w:t xml:space="preserve"> sa formation.</w:t>
            </w:r>
          </w:p>
        </w:tc>
      </w:tr>
      <w:tr w:rsidR="00473B60" w:rsidRPr="00E825E8" w14:paraId="1385620C"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53AC4950" w14:textId="5D22FF36" w:rsidR="00473B60" w:rsidRPr="002724AE" w:rsidRDefault="002724AE" w:rsidP="002724AE">
            <w:pPr>
              <w:pStyle w:val="Paragraphedeliste"/>
              <w:numPr>
                <w:ilvl w:val="0"/>
                <w:numId w:val="15"/>
              </w:numPr>
              <w:jc w:val="left"/>
              <w:rPr>
                <w:rFonts w:ascii="Times New Roman" w:hAnsi="Times New Roman" w:cs="Times New Roman"/>
                <w:color w:val="000000"/>
                <w:sz w:val="20"/>
                <w:szCs w:val="20"/>
              </w:rPr>
            </w:pPr>
            <w:r w:rsidRPr="002724AE">
              <w:rPr>
                <w:rFonts w:ascii="Times New Roman" w:hAnsi="Times New Roman" w:cs="Times New Roman"/>
                <w:color w:val="000000"/>
                <w:sz w:val="20"/>
                <w:szCs w:val="20"/>
              </w:rPr>
              <w:t>Distingue les théories, notions, méthodes, pratiques, etc. propres aux disciplines/domaines de développement et à son contexte de stage (ex. préscolaire, primaire).</w:t>
            </w:r>
          </w:p>
        </w:tc>
      </w:tr>
      <w:tr w:rsidR="00473B60" w:rsidRPr="00E825E8" w14:paraId="054A2B49"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7F0F33FB" w14:textId="0598AC86" w:rsidR="00473B60" w:rsidRPr="002724AE" w:rsidRDefault="002724AE" w:rsidP="002724AE">
            <w:pPr>
              <w:pStyle w:val="Paragraphedeliste"/>
              <w:numPr>
                <w:ilvl w:val="0"/>
                <w:numId w:val="15"/>
              </w:numPr>
              <w:jc w:val="left"/>
              <w:rPr>
                <w:rFonts w:ascii="Times New Roman" w:hAnsi="Times New Roman" w:cs="Times New Roman"/>
                <w:color w:val="000000"/>
                <w:sz w:val="20"/>
                <w:szCs w:val="20"/>
              </w:rPr>
            </w:pPr>
            <w:r w:rsidRPr="002724AE">
              <w:rPr>
                <w:rFonts w:ascii="Times New Roman" w:hAnsi="Times New Roman" w:cs="Times New Roman"/>
                <w:color w:val="000000"/>
                <w:sz w:val="20"/>
                <w:szCs w:val="20"/>
              </w:rPr>
              <w:t xml:space="preserve">Propose des activités qui tiennent compte des intérêts, des différences et des influences qui forment la culture des </w:t>
            </w:r>
            <w:r w:rsidR="009D1884">
              <w:rPr>
                <w:rFonts w:ascii="Times New Roman" w:hAnsi="Times New Roman" w:cs="Times New Roman"/>
                <w:color w:val="000000"/>
                <w:sz w:val="20"/>
                <w:szCs w:val="20"/>
              </w:rPr>
              <w:t>enfants</w:t>
            </w:r>
            <w:r w:rsidRPr="002724AE">
              <w:rPr>
                <w:rFonts w:ascii="Times New Roman" w:hAnsi="Times New Roman" w:cs="Times New Roman"/>
                <w:color w:val="000000"/>
                <w:sz w:val="20"/>
                <w:szCs w:val="20"/>
              </w:rPr>
              <w:t xml:space="preserve"> (ex. diversité culturelle, sociale, politique, etc.). </w:t>
            </w:r>
          </w:p>
        </w:tc>
      </w:tr>
      <w:tr w:rsidR="00473B60" w:rsidRPr="00E825E8" w14:paraId="7016236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096B2FD1" w14:textId="5A2278A8" w:rsidR="00473B60" w:rsidRPr="002724AE" w:rsidRDefault="002724AE" w:rsidP="002724AE">
            <w:pPr>
              <w:pStyle w:val="Paragraphedeliste"/>
              <w:numPr>
                <w:ilvl w:val="0"/>
                <w:numId w:val="15"/>
              </w:numPr>
              <w:jc w:val="left"/>
              <w:rPr>
                <w:rFonts w:ascii="Times New Roman" w:hAnsi="Times New Roman" w:cs="Times New Roman"/>
                <w:color w:val="000000"/>
                <w:sz w:val="20"/>
                <w:szCs w:val="20"/>
              </w:rPr>
            </w:pPr>
            <w:r w:rsidRPr="002724AE">
              <w:rPr>
                <w:rFonts w:ascii="Times New Roman" w:hAnsi="Times New Roman" w:cs="Times New Roman"/>
                <w:color w:val="000000"/>
                <w:sz w:val="20"/>
                <w:szCs w:val="20"/>
              </w:rPr>
              <w:t>Identifie les forces et les limites de sa propre culture au regard des pratiques culturelles dans la profession enseignante.</w:t>
            </w:r>
          </w:p>
        </w:tc>
      </w:tr>
      <w:tr w:rsidR="00830B4D" w:rsidRPr="00E825E8" w14:paraId="17CA86A2" w14:textId="77777777" w:rsidTr="00830B4D">
        <w:trPr>
          <w:trHeight w:val="931"/>
        </w:trPr>
        <w:tc>
          <w:tcPr>
            <w:tcW w:w="1693" w:type="dxa"/>
            <w:tcBorders>
              <w:top w:val="single" w:sz="6" w:space="0" w:color="000000"/>
              <w:left w:val="single" w:sz="6" w:space="0" w:color="000000"/>
              <w:bottom w:val="single" w:sz="6" w:space="0" w:color="000000"/>
              <w:right w:val="single" w:sz="4" w:space="0" w:color="000000"/>
            </w:tcBorders>
            <w:vAlign w:val="center"/>
          </w:tcPr>
          <w:p w14:paraId="1C598615"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1798EC0"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6DD4862" w14:textId="2EC8165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FORMATIVE 2</w:t>
            </w:r>
          </w:p>
          <w:p w14:paraId="722E8574"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953486655"/>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10712555"/>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p w14:paraId="7DC2B9A2"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34044560"/>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3140798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tc>
        <w:tc>
          <w:tcPr>
            <w:tcW w:w="637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2587DDA" w14:textId="7777777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FINALE</w:t>
            </w:r>
          </w:p>
          <w:p w14:paraId="07E0F3B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1072735762"/>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5848236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p w14:paraId="5BF3171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05572"/>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8701209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tc>
      </w:tr>
      <w:tr w:rsidR="00473B60" w:rsidRPr="00E825E8" w14:paraId="1307A2DE"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4F9BB92F"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Forces</w:t>
            </w:r>
          </w:p>
          <w:p w14:paraId="241C3317"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68E0CC39"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016DE400"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26FFD14D"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Défis</w:t>
            </w:r>
          </w:p>
          <w:p w14:paraId="3F0D48B8"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7BAB9B33"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248AC11A"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6FD079D6" w14:textId="12453E1C"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Pistes de développement futur</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2BDEFC88"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1ED829" w14:textId="77777777" w:rsidR="00473B60" w:rsidRDefault="00473B60" w:rsidP="00473B60">
      <w:pPr>
        <w:jc w:val="left"/>
        <w:rPr>
          <w:rFonts w:ascii="Times New Roman" w:eastAsia="Times New Roman" w:hAnsi="Times New Roman" w:cs="Times New Roman"/>
          <w:b/>
          <w:sz w:val="20"/>
          <w:szCs w:val="20"/>
        </w:rPr>
        <w:sectPr w:rsidR="00473B60" w:rsidSect="00473B60">
          <w:footerReference w:type="default" r:id="rId21"/>
          <w:pgSz w:w="15840" w:h="12240" w:orient="landscape"/>
          <w:pgMar w:top="851" w:right="851" w:bottom="851" w:left="851" w:header="709" w:footer="709" w:gutter="0"/>
          <w:pgNumType w:start="1"/>
          <w:cols w:space="720"/>
          <w:docGrid w:linePitch="326"/>
        </w:sectPr>
      </w:pPr>
    </w:p>
    <w:p w14:paraId="0C57954F"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1707A748" w14:textId="5DC6A0B7" w:rsidR="00473B60" w:rsidRPr="000D4875" w:rsidRDefault="00473B60" w:rsidP="00473B60">
      <w:pPr>
        <w:spacing w:after="240"/>
        <w:jc w:val="center"/>
        <w:rPr>
          <w:rFonts w:ascii="Times New Roman" w:eastAsia="Times New Roman" w:hAnsi="Times New Roman" w:cs="Times New Roman"/>
          <w:b/>
          <w:sz w:val="28"/>
          <w:szCs w:val="28"/>
        </w:rPr>
      </w:pPr>
      <w:r w:rsidRPr="000D4875">
        <w:rPr>
          <w:rFonts w:ascii="Times New Roman" w:hAnsi="Times New Roman" w:cs="Times New Roman"/>
          <w:b/>
          <w:bCs/>
          <w:color w:val="000000"/>
          <w:sz w:val="28"/>
          <w:szCs w:val="28"/>
        </w:rPr>
        <w:t>C2 – Maîtriser la langue d’enseignement</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096"/>
        <w:gridCol w:w="6379"/>
      </w:tblGrid>
      <w:tr w:rsidR="00473B60" w:rsidRPr="00DB09CB" w14:paraId="457FA9E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A935BF" w14:textId="45A5B1F1"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Connait et applique les principales règles de la langue française à l’oral et à l’écrit dans les situations de communication (ex. courriels, discussions, contexte d’enseignement, travaux, etc.).</w:t>
            </w:r>
          </w:p>
        </w:tc>
      </w:tr>
      <w:tr w:rsidR="00473B60" w:rsidRPr="00DB09CB" w14:paraId="5EEA6A3F"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DA570EF" w14:textId="523B30C8"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Soutient ses idées de manière cohérente, intelligible et respectueuse à l’oral et à l’écrit, autant dans des moments de communication planifiés que spontanés.</w:t>
            </w:r>
          </w:p>
        </w:tc>
      </w:tr>
      <w:tr w:rsidR="00473B60" w:rsidRPr="00DB09CB" w14:paraId="70D1479B"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FAE287" w14:textId="074F6432"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Priorise le registre courant dans ses communications professionnelles.</w:t>
            </w:r>
          </w:p>
        </w:tc>
      </w:tr>
      <w:tr w:rsidR="00473B60" w:rsidRPr="00DB09CB" w14:paraId="6511B63C"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B4FB19" w14:textId="79910338"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Prend conscience de l’effet des dimensions verbales (intonation, débit, intensité de la voix) et non verbales (visuel, gestuel, spatial) du langage en contexte éducatif.</w:t>
            </w:r>
          </w:p>
        </w:tc>
      </w:tr>
      <w:tr w:rsidR="00473B60" w:rsidRPr="00DB09CB" w14:paraId="6D8E22F9"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38918ED" w14:textId="57F938E1"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 xml:space="preserve">Prend conscience des difficultés les plus fréquentes des </w:t>
            </w:r>
            <w:r w:rsidR="009D1884">
              <w:rPr>
                <w:rFonts w:ascii="Times New Roman" w:hAnsi="Times New Roman" w:cs="Times New Roman"/>
                <w:color w:val="000000"/>
                <w:sz w:val="20"/>
                <w:szCs w:val="20"/>
              </w:rPr>
              <w:t>enfants</w:t>
            </w:r>
            <w:r w:rsidRPr="00F602A2">
              <w:rPr>
                <w:rFonts w:ascii="Times New Roman" w:hAnsi="Times New Roman" w:cs="Times New Roman"/>
                <w:color w:val="000000"/>
                <w:sz w:val="20"/>
                <w:szCs w:val="20"/>
              </w:rPr>
              <w:t xml:space="preserve"> sur le plan de la maitrise de la langue orale et écrite, et corrige de façon respectueuse les erreurs commises par les </w:t>
            </w:r>
            <w:r w:rsidR="009D1884">
              <w:rPr>
                <w:rFonts w:ascii="Times New Roman" w:hAnsi="Times New Roman" w:cs="Times New Roman"/>
                <w:color w:val="000000"/>
                <w:sz w:val="20"/>
                <w:szCs w:val="20"/>
              </w:rPr>
              <w:t>enfants</w:t>
            </w:r>
            <w:r w:rsidRPr="00F602A2">
              <w:rPr>
                <w:rFonts w:ascii="Times New Roman" w:hAnsi="Times New Roman" w:cs="Times New Roman"/>
                <w:color w:val="000000"/>
                <w:sz w:val="20"/>
                <w:szCs w:val="20"/>
              </w:rPr>
              <w:t>.</w:t>
            </w:r>
          </w:p>
        </w:tc>
      </w:tr>
      <w:tr w:rsidR="00830B4D" w:rsidRPr="00DB09CB" w14:paraId="03E03080" w14:textId="77777777" w:rsidTr="00830B4D">
        <w:trPr>
          <w:trHeight w:val="991"/>
        </w:trPr>
        <w:tc>
          <w:tcPr>
            <w:tcW w:w="1693" w:type="dxa"/>
            <w:tcBorders>
              <w:top w:val="single" w:sz="6" w:space="0" w:color="000000"/>
              <w:left w:val="single" w:sz="6" w:space="0" w:color="000000"/>
              <w:bottom w:val="single" w:sz="6" w:space="0" w:color="000000"/>
              <w:right w:val="single" w:sz="4" w:space="0" w:color="000000"/>
            </w:tcBorders>
            <w:vAlign w:val="center"/>
          </w:tcPr>
          <w:p w14:paraId="00E09370"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284CF3C"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56D2B1B" w14:textId="26521256"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ÉVALUATION FORMATIVE 2</w:t>
            </w:r>
          </w:p>
          <w:p w14:paraId="581B84CC"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137325830"/>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23770257"/>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p w14:paraId="32C265B8"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45165952"/>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84969595"/>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6C514FD" w14:textId="35963B8B"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w:t>
            </w:r>
            <w:r>
              <w:rPr>
                <w:rFonts w:ascii="Times New Roman" w:eastAsia="Times New Roman" w:hAnsi="Times New Roman" w:cs="Times New Roman"/>
                <w:b/>
                <w:sz w:val="22"/>
                <w:szCs w:val="22"/>
              </w:rPr>
              <w:t>T</w:t>
            </w:r>
            <w:r w:rsidRPr="00DB09CB">
              <w:rPr>
                <w:rFonts w:ascii="Times New Roman" w:eastAsia="Times New Roman" w:hAnsi="Times New Roman" w:cs="Times New Roman"/>
                <w:b/>
                <w:sz w:val="22"/>
                <w:szCs w:val="22"/>
              </w:rPr>
              <w:t>ION FINALE</w:t>
            </w:r>
          </w:p>
          <w:p w14:paraId="31C32340"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1985803786"/>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77883481"/>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p w14:paraId="262C12F6"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43336731"/>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861670800"/>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tc>
      </w:tr>
      <w:tr w:rsidR="00473B60" w:rsidRPr="00DB09CB" w14:paraId="77AA42AE" w14:textId="77777777" w:rsidTr="00473B60">
        <w:trPr>
          <w:trHeight w:val="1827"/>
        </w:trPr>
        <w:tc>
          <w:tcPr>
            <w:tcW w:w="1693" w:type="dxa"/>
            <w:tcBorders>
              <w:top w:val="single" w:sz="6" w:space="0" w:color="000000"/>
              <w:left w:val="single" w:sz="6" w:space="0" w:color="000000"/>
              <w:bottom w:val="single" w:sz="6" w:space="0" w:color="000000"/>
              <w:right w:val="single" w:sz="4" w:space="0" w:color="000000"/>
            </w:tcBorders>
            <w:vAlign w:val="center"/>
          </w:tcPr>
          <w:p w14:paraId="4AB15CC4"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Forces</w:t>
            </w:r>
          </w:p>
          <w:p w14:paraId="1140A2DF"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7B50C6A"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60DFBBBB"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9CCF6EF"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Défis</w:t>
            </w:r>
          </w:p>
          <w:p w14:paraId="272A140E"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501FC6"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07E68C2C"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231D5BF" w14:textId="2C02EA20"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E1A793"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29C2F54" w14:textId="77777777" w:rsidR="00473B60" w:rsidRDefault="00473B60" w:rsidP="00473B60">
      <w:pPr>
        <w:rPr>
          <w:rFonts w:ascii="Times New Roman" w:eastAsia="Times New Roman" w:hAnsi="Times New Roman" w:cs="Times New Roman"/>
          <w:sz w:val="18"/>
          <w:szCs w:val="18"/>
        </w:rPr>
        <w:sectPr w:rsidR="00473B60" w:rsidSect="00473B60">
          <w:footerReference w:type="default" r:id="rId22"/>
          <w:pgSz w:w="15840" w:h="12240" w:orient="landscape"/>
          <w:pgMar w:top="851" w:right="851" w:bottom="851" w:left="851" w:header="709" w:footer="709" w:gutter="0"/>
          <w:pgNumType w:start="1"/>
          <w:cols w:space="720"/>
          <w:docGrid w:linePitch="326"/>
        </w:sectPr>
      </w:pPr>
    </w:p>
    <w:p w14:paraId="2CD07DF6"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57D150A" w14:textId="05B6011A"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C3 – Planifier les situations d’enseignement et d’apprentissage</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237"/>
        <w:gridCol w:w="6238"/>
      </w:tblGrid>
      <w:tr w:rsidR="00473B60" w:rsidRPr="0089425B" w14:paraId="376955C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A9D1632" w14:textId="44951E6E" w:rsidR="00473B60" w:rsidRPr="00A6758A" w:rsidRDefault="00900535" w:rsidP="00900535">
            <w:pPr>
              <w:pStyle w:val="Paragraphedeliste"/>
              <w:numPr>
                <w:ilvl w:val="0"/>
                <w:numId w:val="17"/>
              </w:numPr>
              <w:jc w:val="left"/>
              <w:rPr>
                <w:rFonts w:ascii="Times New Roman" w:hAnsi="Times New Roman" w:cs="Times New Roman"/>
                <w:color w:val="000000"/>
                <w:sz w:val="20"/>
                <w:szCs w:val="20"/>
              </w:rPr>
            </w:pPr>
            <w:r w:rsidRPr="00A6758A">
              <w:rPr>
                <w:rFonts w:ascii="Times New Roman" w:hAnsi="Times New Roman" w:cs="Times New Roman"/>
                <w:color w:val="000000"/>
                <w:sz w:val="20"/>
                <w:szCs w:val="20"/>
              </w:rPr>
              <w:t xml:space="preserve">Construit des situations d’apprentissage et de développement en s’inspirant de la planification à court et à moyen terme de la personne enseignante associée et les consignes dans son cartable de développement et d’apprentissage. </w:t>
            </w:r>
          </w:p>
        </w:tc>
      </w:tr>
      <w:tr w:rsidR="00473B60" w:rsidRPr="0089425B" w14:paraId="00F392F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F0C966C" w14:textId="48BE78C0" w:rsidR="00473B60" w:rsidRPr="00A6758A" w:rsidRDefault="00900535" w:rsidP="00900535">
            <w:pPr>
              <w:pStyle w:val="Paragraphedeliste"/>
              <w:numPr>
                <w:ilvl w:val="0"/>
                <w:numId w:val="17"/>
              </w:numPr>
              <w:jc w:val="left"/>
              <w:rPr>
                <w:rFonts w:ascii="Times New Roman" w:hAnsi="Times New Roman" w:cs="Times New Roman"/>
                <w:color w:val="000000"/>
                <w:sz w:val="20"/>
                <w:szCs w:val="20"/>
              </w:rPr>
            </w:pPr>
            <w:r w:rsidRPr="00A6758A">
              <w:rPr>
                <w:rFonts w:ascii="Times New Roman" w:hAnsi="Times New Roman" w:cs="Times New Roman"/>
                <w:color w:val="000000"/>
                <w:sz w:val="20"/>
                <w:szCs w:val="20"/>
              </w:rPr>
              <w:t>Utilise le Programme-cycle de l’éducation préscolaire pour cibler les compétences et les connaissances appropriées en fonction de l’intention pédagogique.</w:t>
            </w:r>
          </w:p>
        </w:tc>
      </w:tr>
      <w:tr w:rsidR="00473B60" w:rsidRPr="0089425B" w14:paraId="03AB666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5AC104" w14:textId="6A22B9BD" w:rsidR="00473B60" w:rsidRPr="00A6758A" w:rsidRDefault="00900535" w:rsidP="00900535">
            <w:pPr>
              <w:pStyle w:val="Paragraphedeliste"/>
              <w:numPr>
                <w:ilvl w:val="0"/>
                <w:numId w:val="17"/>
              </w:numPr>
              <w:jc w:val="left"/>
              <w:rPr>
                <w:rFonts w:ascii="Times New Roman" w:hAnsi="Times New Roman" w:cs="Times New Roman"/>
                <w:sz w:val="20"/>
                <w:szCs w:val="20"/>
              </w:rPr>
            </w:pPr>
            <w:r w:rsidRPr="00A6758A">
              <w:rPr>
                <w:rFonts w:ascii="Times New Roman" w:hAnsi="Times New Roman" w:cs="Times New Roman"/>
                <w:sz w:val="20"/>
                <w:szCs w:val="20"/>
              </w:rPr>
              <w:t>Planifie des situations d’apprentissage et de développement proposées par l’enseignante, issue du jeu des enfants ou lors des moments de routine et de transition.</w:t>
            </w:r>
          </w:p>
        </w:tc>
      </w:tr>
      <w:tr w:rsidR="00473B60" w:rsidRPr="0089425B" w14:paraId="35FD3A0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8492B6" w14:textId="479A8444" w:rsidR="00473B60" w:rsidRPr="00A6758A" w:rsidRDefault="00E44ED2" w:rsidP="00E44ED2">
            <w:pPr>
              <w:pStyle w:val="Paragraphedeliste"/>
              <w:numPr>
                <w:ilvl w:val="0"/>
                <w:numId w:val="17"/>
              </w:numPr>
              <w:jc w:val="left"/>
              <w:rPr>
                <w:rFonts w:ascii="Times New Roman" w:hAnsi="Times New Roman" w:cs="Times New Roman"/>
                <w:color w:val="000000"/>
                <w:sz w:val="20"/>
                <w:szCs w:val="20"/>
              </w:rPr>
            </w:pPr>
            <w:r w:rsidRPr="00A6758A">
              <w:rPr>
                <w:rFonts w:ascii="Times New Roman" w:hAnsi="Times New Roman" w:cs="Times New Roman"/>
                <w:color w:val="000000"/>
                <w:sz w:val="20"/>
                <w:szCs w:val="20"/>
              </w:rPr>
              <w:t xml:space="preserve">Planifie son enseignement en s’appuyant sur </w:t>
            </w:r>
            <w:r w:rsidRPr="00A6758A">
              <w:rPr>
                <w:rFonts w:ascii="Times New Roman" w:hAnsi="Times New Roman" w:cs="Times New Roman"/>
                <w:sz w:val="20"/>
                <w:szCs w:val="20"/>
              </w:rPr>
              <w:t xml:space="preserve">sa formation théorique et sur </w:t>
            </w:r>
            <w:r w:rsidRPr="00A6758A">
              <w:rPr>
                <w:rFonts w:ascii="Times New Roman" w:hAnsi="Times New Roman" w:cs="Times New Roman"/>
                <w:color w:val="000000"/>
                <w:sz w:val="20"/>
                <w:szCs w:val="20"/>
              </w:rPr>
              <w:t>des connaissances issues de la recherche.</w:t>
            </w:r>
          </w:p>
        </w:tc>
      </w:tr>
      <w:tr w:rsidR="00473B60" w:rsidRPr="0089425B" w14:paraId="1E5DA8D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EA801E6" w14:textId="7A5C762A" w:rsidR="00473B60" w:rsidRPr="00A6758A" w:rsidRDefault="00A6758A" w:rsidP="00A6758A">
            <w:pPr>
              <w:pStyle w:val="Paragraphedeliste"/>
              <w:numPr>
                <w:ilvl w:val="0"/>
                <w:numId w:val="17"/>
              </w:numPr>
              <w:jc w:val="left"/>
              <w:rPr>
                <w:rFonts w:ascii="Times New Roman" w:hAnsi="Times New Roman" w:cs="Times New Roman"/>
                <w:color w:val="000000"/>
                <w:sz w:val="20"/>
                <w:szCs w:val="20"/>
              </w:rPr>
            </w:pPr>
            <w:r w:rsidRPr="00A6758A">
              <w:rPr>
                <w:rFonts w:ascii="Times New Roman" w:hAnsi="Times New Roman" w:cs="Times New Roman"/>
                <w:color w:val="000000"/>
                <w:sz w:val="20"/>
                <w:szCs w:val="20"/>
              </w:rPr>
              <w:t>Prévoit le temps nécessaire et l’organisation spatia</w:t>
            </w:r>
            <w:r w:rsidRPr="00A6758A">
              <w:rPr>
                <w:rFonts w:ascii="Times New Roman" w:hAnsi="Times New Roman" w:cs="Times New Roman"/>
                <w:sz w:val="20"/>
                <w:szCs w:val="20"/>
              </w:rPr>
              <w:t>le et physique (sécuritaire) de</w:t>
            </w:r>
            <w:r w:rsidRPr="00A6758A">
              <w:rPr>
                <w:rFonts w:ascii="Times New Roman" w:hAnsi="Times New Roman" w:cs="Times New Roman"/>
                <w:color w:val="000000"/>
                <w:sz w:val="20"/>
                <w:szCs w:val="20"/>
              </w:rPr>
              <w:t xml:space="preserve"> la classe pour chaque étape de la situation d’apprentissage et de développement.</w:t>
            </w:r>
          </w:p>
        </w:tc>
      </w:tr>
      <w:tr w:rsidR="00830B4D" w:rsidRPr="0089425B" w14:paraId="6D9CDB38" w14:textId="77777777" w:rsidTr="00830B4D">
        <w:trPr>
          <w:trHeight w:val="1021"/>
        </w:trPr>
        <w:tc>
          <w:tcPr>
            <w:tcW w:w="1693" w:type="dxa"/>
            <w:tcBorders>
              <w:top w:val="single" w:sz="6" w:space="0" w:color="000000"/>
              <w:left w:val="single" w:sz="6" w:space="0" w:color="000000"/>
              <w:bottom w:val="single" w:sz="6" w:space="0" w:color="000000"/>
              <w:right w:val="single" w:sz="4" w:space="0" w:color="000000"/>
            </w:tcBorders>
            <w:vAlign w:val="center"/>
          </w:tcPr>
          <w:p w14:paraId="23705C92"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289C10DA"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35D3CE7" w14:textId="1093EFBD"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FORMATIVE 2</w:t>
            </w:r>
          </w:p>
          <w:p w14:paraId="0AF658E4"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889422732"/>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96413769"/>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p w14:paraId="27BCD6AE"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95291770"/>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7513620"/>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2849F5D" w14:textId="77777777"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FINALE</w:t>
            </w:r>
          </w:p>
          <w:p w14:paraId="04E27793"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772005709"/>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80658711"/>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p w14:paraId="7F11EC22"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14961202"/>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6851378"/>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tc>
      </w:tr>
      <w:tr w:rsidR="00473B60" w:rsidRPr="0089425B" w14:paraId="1BD4425C"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592F1C0"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Forces</w:t>
            </w:r>
          </w:p>
          <w:p w14:paraId="615116B5"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EE11449"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3F0F3618"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3902976B"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Défis</w:t>
            </w:r>
          </w:p>
          <w:p w14:paraId="3377AF1A"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1853A03"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745747BD"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459B089E" w14:textId="5603A09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A65D54"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36810E6" w14:textId="77777777" w:rsidR="00473B60" w:rsidRPr="00F56BCD" w:rsidRDefault="00473B60" w:rsidP="00473B60">
      <w:pPr>
        <w:rPr>
          <w:rFonts w:ascii="Times New Roman" w:eastAsia="Times New Roman" w:hAnsi="Times New Roman" w:cs="Times New Roman"/>
          <w:b/>
          <w:sz w:val="22"/>
          <w:szCs w:val="22"/>
        </w:rPr>
        <w:sectPr w:rsidR="00473B60" w:rsidRPr="00F56BCD" w:rsidSect="00473B60">
          <w:footerReference w:type="default" r:id="rId23"/>
          <w:pgSz w:w="15840" w:h="12240" w:orient="landscape"/>
          <w:pgMar w:top="851" w:right="851" w:bottom="851" w:left="851" w:header="709" w:footer="709" w:gutter="0"/>
          <w:pgNumType w:start="1"/>
          <w:cols w:space="720"/>
          <w:docGrid w:linePitch="326"/>
        </w:sectPr>
      </w:pPr>
    </w:p>
    <w:p w14:paraId="5A5D2F7B"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43F3590D" w14:textId="19534E1B"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C4 – Mettre en œuvre les situations d’enseignement et d’apprentissage</w:t>
      </w:r>
      <w:r w:rsidR="00714AF3">
        <w:rPr>
          <w:rFonts w:ascii="Times New Roman" w:hAnsi="Times New Roman" w:cs="Times New Roman"/>
          <w:b/>
          <w:bCs/>
          <w:color w:val="000000"/>
          <w:sz w:val="28"/>
          <w:szCs w:val="28"/>
        </w:rPr>
        <w:t xml:space="preserve"> *</w:t>
      </w:r>
    </w:p>
    <w:tbl>
      <w:tblPr>
        <w:tblW w:w="14168" w:type="dxa"/>
        <w:tblLayout w:type="fixed"/>
        <w:tblLook w:val="0000" w:firstRow="0" w:lastRow="0" w:firstColumn="0" w:lastColumn="0" w:noHBand="0" w:noVBand="0"/>
      </w:tblPr>
      <w:tblGrid>
        <w:gridCol w:w="1693"/>
        <w:gridCol w:w="5954"/>
        <w:gridCol w:w="6521"/>
      </w:tblGrid>
      <w:tr w:rsidR="00473B60" w:rsidRPr="000D4875" w14:paraId="0A5FB0B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AC199E" w14:textId="50AF67D3" w:rsidR="00473B60" w:rsidRPr="00A46CA1" w:rsidRDefault="009841E4" w:rsidP="009841E4">
            <w:pPr>
              <w:pStyle w:val="Paragraphedeliste"/>
              <w:numPr>
                <w:ilvl w:val="0"/>
                <w:numId w:val="18"/>
              </w:numPr>
              <w:jc w:val="left"/>
              <w:rPr>
                <w:rFonts w:ascii="Times New Roman" w:hAnsi="Times New Roman" w:cs="Times New Roman"/>
                <w:sz w:val="20"/>
                <w:szCs w:val="20"/>
              </w:rPr>
            </w:pPr>
            <w:r w:rsidRPr="00A46CA1">
              <w:rPr>
                <w:rFonts w:ascii="Times New Roman" w:hAnsi="Times New Roman" w:cs="Times New Roman"/>
                <w:color w:val="000000"/>
                <w:sz w:val="20"/>
                <w:szCs w:val="20"/>
              </w:rPr>
              <w:t>Oriente ses interventions en fonction des intentions didactiques et pédagogiques prévues dans sa planification.</w:t>
            </w:r>
          </w:p>
        </w:tc>
      </w:tr>
      <w:tr w:rsidR="00473B60" w:rsidRPr="000D4875" w14:paraId="6CD92DEB"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40A5E87" w14:textId="3DC3C27F" w:rsidR="00473B60" w:rsidRPr="00A46CA1" w:rsidRDefault="009841E4" w:rsidP="009841E4">
            <w:pPr>
              <w:pStyle w:val="Paragraphedeliste"/>
              <w:numPr>
                <w:ilvl w:val="0"/>
                <w:numId w:val="18"/>
              </w:numPr>
              <w:jc w:val="left"/>
              <w:rPr>
                <w:rFonts w:ascii="Times New Roman" w:hAnsi="Times New Roman" w:cs="Times New Roman"/>
                <w:sz w:val="20"/>
                <w:szCs w:val="20"/>
              </w:rPr>
            </w:pPr>
            <w:r w:rsidRPr="00A46CA1">
              <w:rPr>
                <w:rFonts w:ascii="Times New Roman" w:hAnsi="Times New Roman" w:cs="Times New Roman"/>
                <w:color w:val="000000"/>
                <w:sz w:val="20"/>
                <w:szCs w:val="20"/>
              </w:rPr>
              <w:t xml:space="preserve">Présente les consignes et les explications aux </w:t>
            </w:r>
            <w:r w:rsidR="009D1884">
              <w:rPr>
                <w:rFonts w:ascii="Times New Roman" w:hAnsi="Times New Roman" w:cs="Times New Roman"/>
                <w:color w:val="000000"/>
                <w:sz w:val="20"/>
                <w:szCs w:val="20"/>
              </w:rPr>
              <w:t>enfants</w:t>
            </w:r>
            <w:r w:rsidRPr="00A46CA1">
              <w:rPr>
                <w:rFonts w:ascii="Times New Roman" w:hAnsi="Times New Roman" w:cs="Times New Roman"/>
                <w:color w:val="000000"/>
                <w:sz w:val="20"/>
                <w:szCs w:val="20"/>
              </w:rPr>
              <w:t xml:space="preserve"> et les accompagne dans l’utilisation des ressources.</w:t>
            </w:r>
          </w:p>
        </w:tc>
      </w:tr>
      <w:tr w:rsidR="00473B60" w:rsidRPr="000D4875" w14:paraId="7FE5134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2C37825" w14:textId="76451E87" w:rsidR="00473B60" w:rsidRPr="00A46CA1" w:rsidRDefault="000B5B5D" w:rsidP="000B5B5D">
            <w:pPr>
              <w:pStyle w:val="Paragraphedeliste"/>
              <w:numPr>
                <w:ilvl w:val="0"/>
                <w:numId w:val="18"/>
              </w:numPr>
              <w:jc w:val="left"/>
              <w:rPr>
                <w:rFonts w:ascii="Times New Roman" w:hAnsi="Times New Roman" w:cs="Times New Roman"/>
                <w:color w:val="000000"/>
                <w:sz w:val="20"/>
                <w:szCs w:val="20"/>
              </w:rPr>
            </w:pPr>
            <w:r w:rsidRPr="00A46CA1">
              <w:rPr>
                <w:rFonts w:ascii="Times New Roman" w:hAnsi="Times New Roman" w:cs="Times New Roman"/>
                <w:color w:val="000000"/>
                <w:sz w:val="20"/>
                <w:szCs w:val="20"/>
              </w:rPr>
              <w:t xml:space="preserve">Fait appel aux connaissances antérieures des </w:t>
            </w:r>
            <w:r w:rsidR="009D1884">
              <w:rPr>
                <w:rFonts w:ascii="Times New Roman" w:hAnsi="Times New Roman" w:cs="Times New Roman"/>
                <w:color w:val="000000"/>
                <w:sz w:val="20"/>
                <w:szCs w:val="20"/>
              </w:rPr>
              <w:t>enfants</w:t>
            </w:r>
            <w:r w:rsidRPr="00A46CA1">
              <w:rPr>
                <w:rFonts w:ascii="Times New Roman" w:hAnsi="Times New Roman" w:cs="Times New Roman"/>
                <w:color w:val="000000"/>
                <w:sz w:val="20"/>
                <w:szCs w:val="20"/>
              </w:rPr>
              <w:t xml:space="preserve"> préalables aux situations d’apprentissage et de développement proposées.</w:t>
            </w:r>
          </w:p>
        </w:tc>
      </w:tr>
      <w:tr w:rsidR="00473B60" w:rsidRPr="000D4875" w14:paraId="55332E4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2229ECF" w14:textId="2BCDCEC5" w:rsidR="00473B60" w:rsidRPr="00A46CA1" w:rsidRDefault="000B5B5D" w:rsidP="000B5B5D">
            <w:pPr>
              <w:pStyle w:val="Paragraphedeliste"/>
              <w:numPr>
                <w:ilvl w:val="0"/>
                <w:numId w:val="18"/>
              </w:numPr>
              <w:jc w:val="left"/>
              <w:rPr>
                <w:rFonts w:ascii="Times New Roman" w:hAnsi="Times New Roman" w:cs="Times New Roman"/>
                <w:color w:val="000000"/>
                <w:sz w:val="20"/>
                <w:szCs w:val="20"/>
              </w:rPr>
            </w:pPr>
            <w:r w:rsidRPr="00A46CA1">
              <w:rPr>
                <w:rFonts w:ascii="Times New Roman" w:hAnsi="Times New Roman" w:cs="Times New Roman"/>
                <w:color w:val="000000"/>
                <w:sz w:val="20"/>
                <w:szCs w:val="20"/>
              </w:rPr>
              <w:t xml:space="preserve">Expérimente différentes stratégies pédagogiques et didactiques pour soutenir l’engagement des </w:t>
            </w:r>
            <w:r w:rsidR="009D1884">
              <w:rPr>
                <w:rFonts w:ascii="Times New Roman" w:hAnsi="Times New Roman" w:cs="Times New Roman"/>
                <w:color w:val="000000"/>
                <w:sz w:val="20"/>
                <w:szCs w:val="20"/>
              </w:rPr>
              <w:t>enfants</w:t>
            </w:r>
            <w:r w:rsidRPr="00A46CA1">
              <w:rPr>
                <w:rFonts w:ascii="Times New Roman" w:hAnsi="Times New Roman" w:cs="Times New Roman"/>
                <w:color w:val="000000"/>
                <w:sz w:val="20"/>
                <w:szCs w:val="20"/>
              </w:rPr>
              <w:t xml:space="preserve"> dans leurs apprentissages et saisit les occasions d’apprentissage et de développement qui se présentent spontanément.</w:t>
            </w:r>
          </w:p>
        </w:tc>
      </w:tr>
      <w:tr w:rsidR="00473B60" w:rsidRPr="000D4875" w14:paraId="55E664F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82899F" w14:textId="4722F82D" w:rsidR="00473B60" w:rsidRPr="00A46CA1" w:rsidRDefault="000B5B5D" w:rsidP="000B5B5D">
            <w:pPr>
              <w:pStyle w:val="Paragraphedeliste"/>
              <w:numPr>
                <w:ilvl w:val="0"/>
                <w:numId w:val="18"/>
              </w:numPr>
              <w:jc w:val="left"/>
              <w:rPr>
                <w:rFonts w:ascii="Times New Roman" w:hAnsi="Times New Roman" w:cs="Times New Roman"/>
                <w:color w:val="000000"/>
                <w:sz w:val="20"/>
                <w:szCs w:val="20"/>
              </w:rPr>
            </w:pPr>
            <w:r w:rsidRPr="00A46CA1">
              <w:rPr>
                <w:rFonts w:ascii="Times New Roman" w:hAnsi="Times New Roman" w:cs="Times New Roman"/>
                <w:color w:val="000000"/>
                <w:sz w:val="20"/>
                <w:szCs w:val="20"/>
              </w:rPr>
              <w:t xml:space="preserve">Offre de la rétroaction aux </w:t>
            </w:r>
            <w:r w:rsidR="009D1884">
              <w:rPr>
                <w:rFonts w:ascii="Times New Roman" w:hAnsi="Times New Roman" w:cs="Times New Roman"/>
                <w:color w:val="000000"/>
                <w:sz w:val="20"/>
                <w:szCs w:val="20"/>
              </w:rPr>
              <w:t>enfants</w:t>
            </w:r>
            <w:r w:rsidRPr="00A46CA1">
              <w:rPr>
                <w:rFonts w:ascii="Times New Roman" w:hAnsi="Times New Roman" w:cs="Times New Roman"/>
                <w:color w:val="000000"/>
                <w:sz w:val="20"/>
                <w:szCs w:val="20"/>
              </w:rPr>
              <w:t xml:space="preserve"> au regard des consignes, des explications et de l’utilisation des ressources pendant la situation d’apprentissage et de développement.</w:t>
            </w:r>
          </w:p>
        </w:tc>
      </w:tr>
      <w:tr w:rsidR="00714AF3" w:rsidRPr="000D4875" w14:paraId="78AEE2B6" w14:textId="77777777" w:rsidTr="00714AF3">
        <w:trPr>
          <w:trHeight w:val="985"/>
        </w:trPr>
        <w:tc>
          <w:tcPr>
            <w:tcW w:w="1693" w:type="dxa"/>
            <w:tcBorders>
              <w:top w:val="single" w:sz="6" w:space="0" w:color="000000"/>
              <w:left w:val="single" w:sz="6" w:space="0" w:color="000000"/>
              <w:bottom w:val="single" w:sz="6" w:space="0" w:color="000000"/>
              <w:right w:val="single" w:sz="4" w:space="0" w:color="000000"/>
            </w:tcBorders>
            <w:vAlign w:val="center"/>
          </w:tcPr>
          <w:p w14:paraId="02BC2729"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0736F1B1"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595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59D86B" w14:textId="54C0998C"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FORMATIVE 2</w:t>
            </w:r>
          </w:p>
          <w:p w14:paraId="17D0668D"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473185914"/>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00648723"/>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p w14:paraId="30FAF55B"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12432117"/>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6853687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6A37E80" w14:textId="77777777"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FINALE</w:t>
            </w:r>
          </w:p>
          <w:p w14:paraId="6938B131"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150420078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29877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p w14:paraId="3EF28396"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23261563"/>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09944344"/>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tc>
      </w:tr>
      <w:tr w:rsidR="00473B60" w:rsidRPr="000D4875" w14:paraId="08F74CB4" w14:textId="77777777" w:rsidTr="00473B60">
        <w:trPr>
          <w:trHeight w:val="1619"/>
        </w:trPr>
        <w:tc>
          <w:tcPr>
            <w:tcW w:w="1693" w:type="dxa"/>
            <w:tcBorders>
              <w:top w:val="single" w:sz="6" w:space="0" w:color="000000"/>
              <w:left w:val="single" w:sz="6" w:space="0" w:color="000000"/>
              <w:bottom w:val="single" w:sz="6" w:space="0" w:color="000000"/>
              <w:right w:val="single" w:sz="4" w:space="0" w:color="000000"/>
            </w:tcBorders>
            <w:vAlign w:val="center"/>
          </w:tcPr>
          <w:p w14:paraId="683C5C6C"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Forces</w:t>
            </w:r>
          </w:p>
          <w:p w14:paraId="6EB28242"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13C14D0"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1CC4B107"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12464067"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Défis</w:t>
            </w:r>
          </w:p>
          <w:p w14:paraId="2C216CF0"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95CEB8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7F11B478"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40C80D3E" w14:textId="4FC95FBA"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B0EA1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545554E" w14:textId="77777777" w:rsidR="00473B60" w:rsidRPr="00C33E66" w:rsidRDefault="00473B60" w:rsidP="00473B60">
      <w:pPr>
        <w:rPr>
          <w:rFonts w:ascii="Times New Roman" w:eastAsia="Times New Roman" w:hAnsi="Times New Roman" w:cs="Times New Roman"/>
          <w:b/>
          <w:sz w:val="22"/>
          <w:szCs w:val="22"/>
        </w:rPr>
        <w:sectPr w:rsidR="00473B60" w:rsidRPr="00C33E66" w:rsidSect="00473B60">
          <w:footerReference w:type="default" r:id="rId24"/>
          <w:pgSz w:w="15840" w:h="12240" w:orient="landscape"/>
          <w:pgMar w:top="851" w:right="851" w:bottom="851" w:left="851" w:header="709" w:footer="709" w:gutter="0"/>
          <w:pgNumType w:start="1"/>
          <w:cols w:space="720"/>
          <w:docGrid w:linePitch="326"/>
        </w:sectPr>
      </w:pPr>
    </w:p>
    <w:p w14:paraId="2FE678F7"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7BB5739" w14:textId="3CBD06F5" w:rsidR="00473B60" w:rsidRPr="00CF3156" w:rsidRDefault="00473B60" w:rsidP="00473B60">
      <w:pPr>
        <w:spacing w:after="240"/>
        <w:jc w:val="center"/>
        <w:rPr>
          <w:rFonts w:ascii="Times New Roman" w:hAnsi="Times New Roman" w:cs="Times New Roman"/>
          <w:b/>
          <w:bCs/>
          <w:color w:val="000000"/>
          <w:sz w:val="28"/>
          <w:szCs w:val="28"/>
        </w:rPr>
      </w:pPr>
      <w:r w:rsidRPr="00CF3156">
        <w:rPr>
          <w:rFonts w:ascii="Times New Roman" w:hAnsi="Times New Roman" w:cs="Times New Roman"/>
          <w:b/>
          <w:bCs/>
          <w:color w:val="000000"/>
          <w:sz w:val="28"/>
          <w:szCs w:val="28"/>
        </w:rPr>
        <w:t>C5 – Évaluer les apprentissages</w:t>
      </w:r>
    </w:p>
    <w:tbl>
      <w:tblPr>
        <w:tblW w:w="14168" w:type="dxa"/>
        <w:tblLayout w:type="fixed"/>
        <w:tblLook w:val="0000" w:firstRow="0" w:lastRow="0" w:firstColumn="0" w:lastColumn="0" w:noHBand="0" w:noVBand="0"/>
      </w:tblPr>
      <w:tblGrid>
        <w:gridCol w:w="1693"/>
        <w:gridCol w:w="6096"/>
        <w:gridCol w:w="6379"/>
      </w:tblGrid>
      <w:tr w:rsidR="00473B60" w:rsidRPr="00CF3156" w14:paraId="1A5920C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90E0817" w14:textId="0B29EBD0" w:rsidR="00473B60" w:rsidRPr="00090D48" w:rsidRDefault="00090D48" w:rsidP="00090D48">
            <w:pPr>
              <w:pStyle w:val="Paragraphedeliste"/>
              <w:numPr>
                <w:ilvl w:val="0"/>
                <w:numId w:val="19"/>
              </w:numPr>
              <w:jc w:val="left"/>
              <w:rPr>
                <w:rFonts w:ascii="Times New Roman" w:hAnsi="Times New Roman" w:cs="Times New Roman"/>
                <w:color w:val="000000"/>
                <w:sz w:val="20"/>
                <w:szCs w:val="20"/>
              </w:rPr>
            </w:pPr>
            <w:r w:rsidRPr="00090D48">
              <w:rPr>
                <w:rFonts w:ascii="Times New Roman" w:hAnsi="Times New Roman" w:cs="Times New Roman"/>
                <w:color w:val="000000"/>
                <w:sz w:val="20"/>
                <w:szCs w:val="20"/>
              </w:rPr>
              <w:t xml:space="preserve">Consigne des informations sur les forces et les défis des </w:t>
            </w:r>
            <w:r w:rsidR="009D1884">
              <w:rPr>
                <w:rFonts w:ascii="Times New Roman" w:hAnsi="Times New Roman" w:cs="Times New Roman"/>
                <w:color w:val="000000"/>
                <w:sz w:val="20"/>
                <w:szCs w:val="20"/>
              </w:rPr>
              <w:t>enfants</w:t>
            </w:r>
            <w:r w:rsidRPr="00090D48">
              <w:rPr>
                <w:rFonts w:ascii="Times New Roman" w:hAnsi="Times New Roman" w:cs="Times New Roman"/>
                <w:color w:val="000000"/>
                <w:sz w:val="20"/>
                <w:szCs w:val="20"/>
              </w:rPr>
              <w:t>.</w:t>
            </w:r>
          </w:p>
        </w:tc>
      </w:tr>
      <w:tr w:rsidR="00473B60" w:rsidRPr="00CF3156" w14:paraId="3B78507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84BB554" w14:textId="0B6955D0" w:rsidR="00473B60" w:rsidRPr="00090D48" w:rsidRDefault="00090D48" w:rsidP="00090D48">
            <w:pPr>
              <w:pStyle w:val="Paragraphedeliste"/>
              <w:numPr>
                <w:ilvl w:val="0"/>
                <w:numId w:val="19"/>
              </w:numPr>
              <w:jc w:val="left"/>
              <w:rPr>
                <w:rFonts w:ascii="Times New Roman" w:hAnsi="Times New Roman" w:cs="Times New Roman"/>
                <w:color w:val="000000"/>
                <w:sz w:val="20"/>
                <w:szCs w:val="20"/>
              </w:rPr>
            </w:pPr>
            <w:r w:rsidRPr="00090D48">
              <w:rPr>
                <w:rFonts w:ascii="Times New Roman" w:hAnsi="Times New Roman" w:cs="Times New Roman"/>
                <w:color w:val="000000"/>
                <w:sz w:val="20"/>
                <w:szCs w:val="20"/>
              </w:rPr>
              <w:t xml:space="preserve">Donne des rétroactions constructives aux </w:t>
            </w:r>
            <w:r w:rsidR="009D1884">
              <w:rPr>
                <w:rFonts w:ascii="Times New Roman" w:hAnsi="Times New Roman" w:cs="Times New Roman"/>
                <w:color w:val="000000"/>
                <w:sz w:val="20"/>
                <w:szCs w:val="20"/>
              </w:rPr>
              <w:t>enfants</w:t>
            </w:r>
            <w:r w:rsidRPr="00090D48">
              <w:rPr>
                <w:rFonts w:ascii="Times New Roman" w:hAnsi="Times New Roman" w:cs="Times New Roman"/>
                <w:color w:val="000000"/>
                <w:sz w:val="20"/>
                <w:szCs w:val="20"/>
              </w:rPr>
              <w:t xml:space="preserve"> pour les soutenir dans leurs apprentissages.</w:t>
            </w:r>
          </w:p>
        </w:tc>
      </w:tr>
      <w:tr w:rsidR="00714AF3" w:rsidRPr="00CF3156" w14:paraId="5D5B0487"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40F0A1F5"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A821CC0"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61AEE78" w14:textId="603A95DA"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FORMATIVE 2</w:t>
            </w:r>
          </w:p>
          <w:p w14:paraId="023B685C"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243864443"/>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491173238"/>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p w14:paraId="3C1F4127"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94800796"/>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97509314"/>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61343B3" w14:textId="77777777"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FINALE</w:t>
            </w:r>
          </w:p>
          <w:p w14:paraId="7C18DBED"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698151982"/>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93485801"/>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p w14:paraId="60BA1240"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85848605"/>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79191544"/>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tc>
      </w:tr>
      <w:tr w:rsidR="00473B60" w:rsidRPr="00CF3156" w14:paraId="4C2B8DF8"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07C9A2BC"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Forces</w:t>
            </w:r>
          </w:p>
          <w:p w14:paraId="5D74CB28"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4A29499"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79D6306A"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3DF23B82"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Défis</w:t>
            </w:r>
          </w:p>
          <w:p w14:paraId="10E1D0F5"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219FB9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039DE8A8"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290C3ACF" w14:textId="344C08F3"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38EB0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BF31879" w14:textId="77777777" w:rsidR="00473B60" w:rsidRPr="00FA2BE8" w:rsidRDefault="00473B60" w:rsidP="00473B60">
      <w:pPr>
        <w:rPr>
          <w:rFonts w:ascii="Times New Roman" w:eastAsia="Times New Roman" w:hAnsi="Times New Roman" w:cs="Times New Roman"/>
          <w:b/>
          <w:sz w:val="18"/>
          <w:szCs w:val="18"/>
        </w:rPr>
      </w:pPr>
    </w:p>
    <w:p w14:paraId="17FEB094"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5"/>
          <w:pgSz w:w="15840" w:h="12240" w:orient="landscape"/>
          <w:pgMar w:top="851" w:right="851" w:bottom="851" w:left="851" w:header="709" w:footer="709" w:gutter="0"/>
          <w:pgNumType w:start="1"/>
          <w:cols w:space="720"/>
          <w:docGrid w:linePitch="326"/>
        </w:sectPr>
      </w:pPr>
    </w:p>
    <w:p w14:paraId="20C8D058"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2ED8ABF" w14:textId="5FEE6651" w:rsidR="00473B60" w:rsidRPr="003802BA" w:rsidRDefault="00473B60" w:rsidP="00473B60">
      <w:pPr>
        <w:spacing w:after="240"/>
        <w:jc w:val="center"/>
        <w:rPr>
          <w:rFonts w:ascii="Times New Roman" w:eastAsia="Times New Roman" w:hAnsi="Times New Roman" w:cs="Times New Roman"/>
          <w:b/>
          <w:sz w:val="28"/>
          <w:szCs w:val="28"/>
        </w:rPr>
      </w:pPr>
      <w:r w:rsidRPr="003802BA">
        <w:rPr>
          <w:rFonts w:ascii="Times New Roman" w:eastAsia="Times New Roman" w:hAnsi="Times New Roman" w:cs="Times New Roman"/>
          <w:b/>
          <w:sz w:val="28"/>
          <w:szCs w:val="28"/>
        </w:rPr>
        <w:t xml:space="preserve">C6 </w:t>
      </w:r>
      <w:r>
        <w:rPr>
          <w:rFonts w:ascii="Times New Roman" w:eastAsia="Times New Roman" w:hAnsi="Times New Roman" w:cs="Times New Roman"/>
          <w:b/>
          <w:sz w:val="28"/>
          <w:szCs w:val="28"/>
        </w:rPr>
        <w:t>–</w:t>
      </w:r>
      <w:r w:rsidRPr="003802BA">
        <w:rPr>
          <w:rFonts w:ascii="Times New Roman" w:eastAsia="Times New Roman" w:hAnsi="Times New Roman" w:cs="Times New Roman"/>
          <w:b/>
          <w:sz w:val="28"/>
          <w:szCs w:val="28"/>
        </w:rPr>
        <w:t xml:space="preserve"> </w:t>
      </w:r>
      <w:r w:rsidRPr="003802BA">
        <w:rPr>
          <w:rFonts w:ascii="Times New Roman" w:hAnsi="Times New Roman" w:cs="Times New Roman"/>
          <w:b/>
          <w:bCs/>
          <w:color w:val="000000"/>
          <w:sz w:val="28"/>
          <w:szCs w:val="28"/>
        </w:rPr>
        <w:t>Gérer le fonctionnement du groupe-classe</w:t>
      </w:r>
    </w:p>
    <w:tbl>
      <w:tblPr>
        <w:tblW w:w="14168" w:type="dxa"/>
        <w:tblLayout w:type="fixed"/>
        <w:tblLook w:val="0000" w:firstRow="0" w:lastRow="0" w:firstColumn="0" w:lastColumn="0" w:noHBand="0" w:noVBand="0"/>
      </w:tblPr>
      <w:tblGrid>
        <w:gridCol w:w="1693"/>
        <w:gridCol w:w="6237"/>
        <w:gridCol w:w="6238"/>
      </w:tblGrid>
      <w:tr w:rsidR="00473B60" w:rsidRPr="00B62F78" w14:paraId="1417FF62"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DF0A5DD" w14:textId="22816650"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 xml:space="preserve">Explore des actions variées permettant de construire et de maintenir un climat de confiance avec les </w:t>
            </w:r>
            <w:r w:rsidR="009D1884">
              <w:rPr>
                <w:rFonts w:ascii="Times New Roman" w:hAnsi="Times New Roman" w:cs="Times New Roman"/>
                <w:color w:val="000000"/>
                <w:sz w:val="20"/>
                <w:szCs w:val="20"/>
              </w:rPr>
              <w:t>enfants</w:t>
            </w:r>
            <w:r w:rsidRPr="00E61BD5">
              <w:rPr>
                <w:rFonts w:ascii="Times New Roman" w:hAnsi="Times New Roman" w:cs="Times New Roman"/>
                <w:color w:val="000000"/>
                <w:sz w:val="20"/>
                <w:szCs w:val="20"/>
              </w:rPr>
              <w:t>.</w:t>
            </w:r>
          </w:p>
        </w:tc>
      </w:tr>
      <w:tr w:rsidR="00473B60" w:rsidRPr="00B62F78" w14:paraId="4248108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ACFBE2" w14:textId="26C99E23"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Relève des manifestations de démotivation ou d’incompréhension, notamment par le maintien d’une bonne vue d’ensemble du groupe-classe.</w:t>
            </w:r>
          </w:p>
        </w:tc>
      </w:tr>
      <w:tr w:rsidR="00473B60" w:rsidRPr="00B62F78" w14:paraId="0B451E2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AED598" w14:textId="01F66199"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Utilise des moyens pour faciliter la gestion du temps (ex. horloge, minuterie, sablier, etc.).</w:t>
            </w:r>
          </w:p>
        </w:tc>
      </w:tr>
      <w:tr w:rsidR="00473B60" w:rsidRPr="00B62F78" w14:paraId="7EDE5AA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5A2BA9F" w14:textId="44DE4D4F"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 xml:space="preserve">Communique clairement ses attentes à l’égard des règles de fonctionnement (ex. consignes de déroulement, attitudes souhaitées des </w:t>
            </w:r>
            <w:r w:rsidR="009D1884">
              <w:rPr>
                <w:rFonts w:ascii="Times New Roman" w:hAnsi="Times New Roman" w:cs="Times New Roman"/>
                <w:color w:val="000000"/>
                <w:sz w:val="20"/>
                <w:szCs w:val="20"/>
              </w:rPr>
              <w:t>enfants</w:t>
            </w:r>
            <w:r w:rsidRPr="00E61BD5">
              <w:rPr>
                <w:rFonts w:ascii="Times New Roman" w:hAnsi="Times New Roman" w:cs="Times New Roman"/>
                <w:color w:val="000000"/>
                <w:sz w:val="20"/>
                <w:szCs w:val="20"/>
              </w:rPr>
              <w:t xml:space="preserve">, gestion du matériel, etc.) et consigne les faits relatifs aux comportements des </w:t>
            </w:r>
            <w:r w:rsidR="009D1884">
              <w:rPr>
                <w:rFonts w:ascii="Times New Roman" w:hAnsi="Times New Roman" w:cs="Times New Roman"/>
                <w:color w:val="000000"/>
                <w:sz w:val="20"/>
                <w:szCs w:val="20"/>
              </w:rPr>
              <w:t>enfants</w:t>
            </w:r>
            <w:r w:rsidRPr="00E61BD5">
              <w:rPr>
                <w:rFonts w:ascii="Times New Roman" w:hAnsi="Times New Roman" w:cs="Times New Roman"/>
                <w:color w:val="000000"/>
                <w:sz w:val="20"/>
                <w:szCs w:val="20"/>
              </w:rPr>
              <w:t>.</w:t>
            </w:r>
          </w:p>
        </w:tc>
      </w:tr>
      <w:tr w:rsidR="00473B60" w:rsidRPr="00B62F78" w14:paraId="7E7A816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34879EE" w14:textId="43886EB1"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 xml:space="preserve">Applique les routines de la classe et les mesures de sécurité de l’école (ex. entrée et sortie des </w:t>
            </w:r>
            <w:r w:rsidR="009D1884">
              <w:rPr>
                <w:rFonts w:ascii="Times New Roman" w:hAnsi="Times New Roman" w:cs="Times New Roman"/>
                <w:color w:val="000000"/>
                <w:sz w:val="20"/>
                <w:szCs w:val="20"/>
              </w:rPr>
              <w:t>enfants</w:t>
            </w:r>
            <w:r w:rsidRPr="00E61BD5">
              <w:rPr>
                <w:rFonts w:ascii="Times New Roman" w:hAnsi="Times New Roman" w:cs="Times New Roman"/>
                <w:color w:val="000000"/>
                <w:sz w:val="20"/>
                <w:szCs w:val="20"/>
              </w:rPr>
              <w:t>, déplacements, transitions, récréations, activités se déroulant au gymnase, en laboratoire, etc.).</w:t>
            </w:r>
          </w:p>
        </w:tc>
      </w:tr>
      <w:tr w:rsidR="00714AF3" w:rsidRPr="00B62F78" w14:paraId="71B7219D" w14:textId="77777777" w:rsidTr="00714AF3">
        <w:trPr>
          <w:trHeight w:val="957"/>
        </w:trPr>
        <w:tc>
          <w:tcPr>
            <w:tcW w:w="1693" w:type="dxa"/>
            <w:tcBorders>
              <w:top w:val="single" w:sz="6" w:space="0" w:color="000000"/>
              <w:left w:val="single" w:sz="6" w:space="0" w:color="000000"/>
              <w:bottom w:val="single" w:sz="6" w:space="0" w:color="000000"/>
              <w:right w:val="single" w:sz="4" w:space="0" w:color="000000"/>
            </w:tcBorders>
            <w:vAlign w:val="center"/>
          </w:tcPr>
          <w:p w14:paraId="780457BE"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59A70131"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ED5C888" w14:textId="4C549853"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FORMATIVE 2</w:t>
            </w:r>
          </w:p>
          <w:p w14:paraId="3A7ABBD5"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280625976"/>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98544264"/>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p w14:paraId="1184BD96"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46145247"/>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35139611"/>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C69E9DA" w14:textId="77777777"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FINALE</w:t>
            </w:r>
          </w:p>
          <w:p w14:paraId="763D192C"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554133969"/>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5458476"/>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p w14:paraId="20FBAA0B"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0122641"/>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9269648"/>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tc>
      </w:tr>
      <w:tr w:rsidR="00473B60" w:rsidRPr="00B62F78" w14:paraId="460467E4"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19917807"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Forces</w:t>
            </w:r>
          </w:p>
          <w:p w14:paraId="7CB65EE9"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B63FD96"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03C1BDE3"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2126E2B"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Défis</w:t>
            </w:r>
          </w:p>
          <w:p w14:paraId="08194762"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D43352"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3492DCDB"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A9E72ED" w14:textId="731FA9CC"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ABB02F"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12F990D"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6"/>
          <w:pgSz w:w="15840" w:h="12240" w:orient="landscape"/>
          <w:pgMar w:top="851" w:right="851" w:bottom="851" w:left="851" w:header="709" w:footer="709" w:gutter="0"/>
          <w:pgNumType w:start="1"/>
          <w:cols w:space="720"/>
          <w:docGrid w:linePitch="326"/>
        </w:sectPr>
      </w:pPr>
    </w:p>
    <w:p w14:paraId="1A0F32E2"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41FD38E" w14:textId="1FC3EDF9" w:rsidR="00473B60" w:rsidRPr="00C845A1" w:rsidRDefault="00473B60" w:rsidP="00473B60">
      <w:pPr>
        <w:spacing w:after="240"/>
        <w:jc w:val="center"/>
        <w:rPr>
          <w:rFonts w:ascii="Times New Roman" w:hAnsi="Times New Roman" w:cs="Times New Roman"/>
          <w:b/>
          <w:bCs/>
          <w:color w:val="000000"/>
          <w:sz w:val="28"/>
          <w:szCs w:val="28"/>
        </w:rPr>
      </w:pPr>
      <w:r w:rsidRPr="00C845A1">
        <w:rPr>
          <w:rFonts w:ascii="Times New Roman" w:eastAsia="Times New Roman" w:hAnsi="Times New Roman" w:cs="Times New Roman"/>
          <w:b/>
          <w:sz w:val="28"/>
          <w:szCs w:val="28"/>
        </w:rPr>
        <w:t xml:space="preserve">C7 – </w:t>
      </w:r>
      <w:r w:rsidRPr="00C845A1">
        <w:rPr>
          <w:rFonts w:ascii="Times New Roman" w:hAnsi="Times New Roman" w:cs="Times New Roman"/>
          <w:b/>
          <w:bCs/>
          <w:color w:val="000000"/>
          <w:sz w:val="28"/>
          <w:szCs w:val="28"/>
        </w:rPr>
        <w:t xml:space="preserve">Tenir compte de l’hétérogénéité des </w:t>
      </w:r>
      <w:r w:rsidR="009D1884">
        <w:rPr>
          <w:rFonts w:ascii="Times New Roman" w:hAnsi="Times New Roman" w:cs="Times New Roman"/>
          <w:b/>
          <w:bCs/>
          <w:color w:val="000000"/>
          <w:sz w:val="28"/>
          <w:szCs w:val="28"/>
        </w:rPr>
        <w:t>enfants</w:t>
      </w:r>
    </w:p>
    <w:tbl>
      <w:tblPr>
        <w:tblW w:w="14168" w:type="dxa"/>
        <w:tblLayout w:type="fixed"/>
        <w:tblLook w:val="0000" w:firstRow="0" w:lastRow="0" w:firstColumn="0" w:lastColumn="0" w:noHBand="0" w:noVBand="0"/>
      </w:tblPr>
      <w:tblGrid>
        <w:gridCol w:w="1693"/>
        <w:gridCol w:w="6237"/>
        <w:gridCol w:w="6238"/>
      </w:tblGrid>
      <w:tr w:rsidR="00473B60" w:rsidRPr="004E2AD8" w14:paraId="0164B13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403D08E" w14:textId="523CF2C3" w:rsidR="00473B60" w:rsidRPr="00AC6EBB" w:rsidRDefault="00AC6EBB" w:rsidP="00AC6EBB">
            <w:pPr>
              <w:pStyle w:val="Paragraphedeliste"/>
              <w:numPr>
                <w:ilvl w:val="0"/>
                <w:numId w:val="21"/>
              </w:numPr>
              <w:jc w:val="left"/>
              <w:rPr>
                <w:rFonts w:ascii="Times New Roman" w:hAnsi="Times New Roman" w:cs="Times New Roman"/>
                <w:sz w:val="20"/>
                <w:szCs w:val="20"/>
              </w:rPr>
            </w:pPr>
            <w:r w:rsidRPr="00AC6EBB">
              <w:rPr>
                <w:rFonts w:ascii="Times New Roman" w:hAnsi="Times New Roman" w:cs="Times New Roman"/>
                <w:color w:val="000000"/>
                <w:sz w:val="20"/>
                <w:szCs w:val="20"/>
              </w:rPr>
              <w:t xml:space="preserve">Cible des besoins et des défis des </w:t>
            </w:r>
            <w:r w:rsidR="009D1884">
              <w:rPr>
                <w:rFonts w:ascii="Times New Roman" w:hAnsi="Times New Roman" w:cs="Times New Roman"/>
                <w:color w:val="000000"/>
                <w:sz w:val="20"/>
                <w:szCs w:val="20"/>
              </w:rPr>
              <w:t>enfants</w:t>
            </w:r>
            <w:r w:rsidRPr="00AC6EBB">
              <w:rPr>
                <w:rFonts w:ascii="Times New Roman" w:hAnsi="Times New Roman" w:cs="Times New Roman"/>
                <w:color w:val="000000"/>
                <w:sz w:val="20"/>
                <w:szCs w:val="20"/>
              </w:rPr>
              <w:t xml:space="preserve"> dans ses situations d’apprentissage et de développement.</w:t>
            </w:r>
          </w:p>
        </w:tc>
      </w:tr>
      <w:tr w:rsidR="00473B60" w:rsidRPr="004E2AD8" w14:paraId="7B6116C8"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EED4A9" w14:textId="2D86F798" w:rsidR="00473B60" w:rsidRPr="00AC6EBB" w:rsidRDefault="00AC6EBB" w:rsidP="00AC6EBB">
            <w:pPr>
              <w:pStyle w:val="Paragraphedeliste"/>
              <w:numPr>
                <w:ilvl w:val="0"/>
                <w:numId w:val="21"/>
              </w:numPr>
              <w:jc w:val="left"/>
              <w:rPr>
                <w:rFonts w:ascii="Times New Roman" w:hAnsi="Times New Roman" w:cs="Times New Roman"/>
                <w:color w:val="000000"/>
                <w:sz w:val="20"/>
                <w:szCs w:val="20"/>
              </w:rPr>
            </w:pPr>
            <w:r w:rsidRPr="00AC6EBB">
              <w:rPr>
                <w:rFonts w:ascii="Times New Roman" w:hAnsi="Times New Roman" w:cs="Times New Roman"/>
                <w:color w:val="000000"/>
                <w:sz w:val="20"/>
                <w:szCs w:val="20"/>
              </w:rPr>
              <w:t>Identifie des ressources disponibles pour répondre à des besoins ou pour surmonter des obstacles en matière d’apprentissage et de développement.</w:t>
            </w:r>
          </w:p>
        </w:tc>
      </w:tr>
      <w:tr w:rsidR="00473B60" w:rsidRPr="004E2AD8" w14:paraId="50E2B9D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6B3F59F" w14:textId="3AA116E1" w:rsidR="00473B60" w:rsidRPr="00AC6EBB" w:rsidRDefault="00AC6EBB" w:rsidP="00AC6EBB">
            <w:pPr>
              <w:pStyle w:val="Paragraphedeliste"/>
              <w:numPr>
                <w:ilvl w:val="0"/>
                <w:numId w:val="21"/>
              </w:numPr>
              <w:jc w:val="left"/>
              <w:rPr>
                <w:rFonts w:ascii="Times New Roman" w:hAnsi="Times New Roman" w:cs="Times New Roman"/>
                <w:color w:val="000000"/>
                <w:sz w:val="20"/>
                <w:szCs w:val="20"/>
              </w:rPr>
            </w:pPr>
            <w:r w:rsidRPr="00AC6EBB">
              <w:rPr>
                <w:rFonts w:ascii="Times New Roman" w:hAnsi="Times New Roman" w:cs="Times New Roman"/>
                <w:color w:val="000000"/>
                <w:sz w:val="20"/>
                <w:szCs w:val="20"/>
              </w:rPr>
              <w:t>S’initie à la planification de mesures de flexibilité dans ses situations d’apprentissage et de développement et prend conscience de son rôle et de ses responsabilités dans l’application des mesures d’adaptation ou de modification prescrites.</w:t>
            </w:r>
          </w:p>
        </w:tc>
      </w:tr>
      <w:tr w:rsidR="00473B60" w:rsidRPr="004E2AD8" w14:paraId="16DF616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5004838" w14:textId="59B02D93" w:rsidR="00473B60" w:rsidRPr="00AC6EBB" w:rsidRDefault="00F17C7F" w:rsidP="00F17C7F">
            <w:pPr>
              <w:pStyle w:val="Paragraphedeliste"/>
              <w:numPr>
                <w:ilvl w:val="0"/>
                <w:numId w:val="21"/>
              </w:numPr>
              <w:jc w:val="left"/>
              <w:rPr>
                <w:rFonts w:ascii="Times New Roman" w:hAnsi="Times New Roman" w:cs="Times New Roman"/>
                <w:color w:val="000000"/>
                <w:sz w:val="20"/>
                <w:szCs w:val="20"/>
              </w:rPr>
            </w:pPr>
            <w:r w:rsidRPr="00AC6EBB">
              <w:rPr>
                <w:rFonts w:ascii="Times New Roman" w:hAnsi="Times New Roman" w:cs="Times New Roman"/>
                <w:color w:val="000000"/>
                <w:sz w:val="20"/>
                <w:szCs w:val="20"/>
              </w:rPr>
              <w:t xml:space="preserve">Constate l’utilité de consulter les personnes-ressources et la documentation disponible sur les besoins et le cheminement des </w:t>
            </w:r>
            <w:r w:rsidR="009D1884">
              <w:rPr>
                <w:rFonts w:ascii="Times New Roman" w:hAnsi="Times New Roman" w:cs="Times New Roman"/>
                <w:color w:val="000000"/>
                <w:sz w:val="20"/>
                <w:szCs w:val="20"/>
              </w:rPr>
              <w:t>enfants</w:t>
            </w:r>
            <w:r w:rsidRPr="00AC6EBB">
              <w:rPr>
                <w:rFonts w:ascii="Times New Roman" w:hAnsi="Times New Roman" w:cs="Times New Roman"/>
                <w:color w:val="000000"/>
                <w:sz w:val="20"/>
                <w:szCs w:val="20"/>
              </w:rPr>
              <w:t xml:space="preserve"> pour planifier son enseignement.</w:t>
            </w:r>
          </w:p>
        </w:tc>
      </w:tr>
      <w:tr w:rsidR="00714AF3" w:rsidRPr="004E2AD8" w14:paraId="0E8B782D" w14:textId="77777777" w:rsidTr="00714AF3">
        <w:trPr>
          <w:trHeight w:val="1070"/>
        </w:trPr>
        <w:tc>
          <w:tcPr>
            <w:tcW w:w="1693" w:type="dxa"/>
            <w:tcBorders>
              <w:top w:val="single" w:sz="6" w:space="0" w:color="000000"/>
              <w:left w:val="single" w:sz="6" w:space="0" w:color="000000"/>
              <w:bottom w:val="single" w:sz="6" w:space="0" w:color="000000"/>
              <w:right w:val="single" w:sz="4" w:space="0" w:color="000000"/>
            </w:tcBorders>
            <w:vAlign w:val="center"/>
          </w:tcPr>
          <w:p w14:paraId="6A07E58A"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BFDCC74"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EDF3CEB" w14:textId="020A2775"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FORMATIVE 2</w:t>
            </w:r>
          </w:p>
          <w:p w14:paraId="05310334"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753196678"/>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706834791"/>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p w14:paraId="445490DF"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4748629"/>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2846369"/>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7B469094" w14:textId="77777777"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FINALE</w:t>
            </w:r>
          </w:p>
          <w:p w14:paraId="5D25683D"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5360850"/>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36312946"/>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p w14:paraId="7F1CCA57"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9625537"/>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4754831"/>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tc>
      </w:tr>
      <w:tr w:rsidR="00473B60" w:rsidRPr="004E2AD8" w14:paraId="27926B94" w14:textId="77777777" w:rsidTr="00473B60">
        <w:trPr>
          <w:trHeight w:val="1695"/>
        </w:trPr>
        <w:tc>
          <w:tcPr>
            <w:tcW w:w="1693" w:type="dxa"/>
            <w:tcBorders>
              <w:top w:val="single" w:sz="6" w:space="0" w:color="000000"/>
              <w:left w:val="single" w:sz="6" w:space="0" w:color="000000"/>
              <w:bottom w:val="single" w:sz="6" w:space="0" w:color="000000"/>
              <w:right w:val="single" w:sz="4" w:space="0" w:color="000000"/>
            </w:tcBorders>
            <w:vAlign w:val="center"/>
          </w:tcPr>
          <w:p w14:paraId="178E0089"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Forces</w:t>
            </w:r>
          </w:p>
          <w:p w14:paraId="3DB7455C"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ECC01A"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7687563F"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3735E734"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Défis</w:t>
            </w:r>
          </w:p>
          <w:p w14:paraId="29F398F3"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13F5AB4"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085F0A93"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4104AB32" w14:textId="4800BA70"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28695D"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125718F" w14:textId="77777777" w:rsidR="00473B60" w:rsidRPr="008A51B6" w:rsidRDefault="00473B60" w:rsidP="00473B60">
      <w:pPr>
        <w:jc w:val="left"/>
        <w:rPr>
          <w:rFonts w:ascii="Times New Roman" w:eastAsia="Times New Roman" w:hAnsi="Times New Roman" w:cs="Times New Roman"/>
          <w:b/>
          <w:sz w:val="22"/>
          <w:szCs w:val="22"/>
        </w:rPr>
        <w:sectPr w:rsidR="00473B60" w:rsidRPr="008A51B6" w:rsidSect="00473B60">
          <w:footerReference w:type="default" r:id="rId27"/>
          <w:pgSz w:w="15840" w:h="12240" w:orient="landscape"/>
          <w:pgMar w:top="851" w:right="851" w:bottom="851" w:left="851" w:header="709" w:footer="709" w:gutter="0"/>
          <w:pgNumType w:start="1"/>
          <w:cols w:space="720"/>
          <w:docGrid w:linePitch="326"/>
        </w:sectPr>
      </w:pPr>
    </w:p>
    <w:p w14:paraId="548251B7" w14:textId="77777777" w:rsidR="00473B60"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2685C05C" w14:textId="501C238A" w:rsidR="00473B60" w:rsidRPr="00BC6041" w:rsidRDefault="00473B60" w:rsidP="00473B60">
      <w:pPr>
        <w:spacing w:after="240"/>
        <w:jc w:val="center"/>
        <w:rPr>
          <w:rFonts w:ascii="Times New Roman" w:hAnsi="Times New Roman" w:cs="Times New Roman"/>
          <w:b/>
          <w:bCs/>
          <w:color w:val="000000"/>
          <w:sz w:val="28"/>
          <w:szCs w:val="28"/>
        </w:rPr>
      </w:pPr>
      <w:r w:rsidRPr="00BC6041">
        <w:rPr>
          <w:rFonts w:ascii="Times New Roman" w:hAnsi="Times New Roman" w:cs="Times New Roman"/>
          <w:b/>
          <w:bCs/>
          <w:color w:val="000000"/>
          <w:sz w:val="28"/>
          <w:szCs w:val="28"/>
        </w:rPr>
        <w:t>C8 – Soutenir le plaisir d’apprendre</w:t>
      </w:r>
    </w:p>
    <w:tbl>
      <w:tblPr>
        <w:tblW w:w="14168" w:type="dxa"/>
        <w:tblLayout w:type="fixed"/>
        <w:tblLook w:val="0000" w:firstRow="0" w:lastRow="0" w:firstColumn="0" w:lastColumn="0" w:noHBand="0" w:noVBand="0"/>
      </w:tblPr>
      <w:tblGrid>
        <w:gridCol w:w="1693"/>
        <w:gridCol w:w="6096"/>
        <w:gridCol w:w="6379"/>
      </w:tblGrid>
      <w:tr w:rsidR="00473B60" w:rsidRPr="00E73F54" w14:paraId="223BDB3C"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4314BF5" w14:textId="3782A25B" w:rsidR="00473B60" w:rsidRPr="00D12C5E" w:rsidRDefault="00974577" w:rsidP="00974577">
            <w:pPr>
              <w:pStyle w:val="Paragraphedeliste"/>
              <w:numPr>
                <w:ilvl w:val="0"/>
                <w:numId w:val="22"/>
              </w:numPr>
              <w:jc w:val="left"/>
              <w:rPr>
                <w:rFonts w:ascii="Times New Roman" w:hAnsi="Times New Roman" w:cs="Times New Roman"/>
                <w:color w:val="000000"/>
                <w:sz w:val="20"/>
                <w:szCs w:val="20"/>
              </w:rPr>
            </w:pPr>
            <w:r w:rsidRPr="00D12C5E">
              <w:rPr>
                <w:rFonts w:ascii="Times New Roman" w:hAnsi="Times New Roman" w:cs="Times New Roman"/>
                <w:color w:val="000000"/>
                <w:sz w:val="20"/>
                <w:szCs w:val="20"/>
              </w:rPr>
              <w:t xml:space="preserve">Met à l’essai des stratégies pour construire des relations positives avec les </w:t>
            </w:r>
            <w:r w:rsidR="009D1884">
              <w:rPr>
                <w:rFonts w:ascii="Times New Roman" w:hAnsi="Times New Roman" w:cs="Times New Roman"/>
                <w:color w:val="000000"/>
                <w:sz w:val="20"/>
                <w:szCs w:val="20"/>
              </w:rPr>
              <w:t>enfants</w:t>
            </w:r>
            <w:r w:rsidRPr="00D12C5E">
              <w:rPr>
                <w:rFonts w:ascii="Times New Roman" w:hAnsi="Times New Roman" w:cs="Times New Roman"/>
                <w:color w:val="000000"/>
                <w:sz w:val="20"/>
                <w:szCs w:val="20"/>
              </w:rPr>
              <w:t xml:space="preserve"> au regard de celles observées chez l’enseignante associée pour susciter leur motivation.</w:t>
            </w:r>
          </w:p>
        </w:tc>
      </w:tr>
      <w:tr w:rsidR="00473B60" w:rsidRPr="00E73F54" w14:paraId="2336F4B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D564F8E" w14:textId="44EC038D" w:rsidR="00473B60" w:rsidRPr="00D12C5E" w:rsidRDefault="00974577" w:rsidP="00974577">
            <w:pPr>
              <w:pStyle w:val="Paragraphedeliste"/>
              <w:numPr>
                <w:ilvl w:val="0"/>
                <w:numId w:val="22"/>
              </w:numPr>
              <w:jc w:val="left"/>
              <w:rPr>
                <w:rFonts w:ascii="Times New Roman" w:hAnsi="Times New Roman" w:cs="Times New Roman"/>
                <w:color w:val="000000"/>
                <w:sz w:val="20"/>
                <w:szCs w:val="20"/>
              </w:rPr>
            </w:pPr>
            <w:r w:rsidRPr="00D12C5E">
              <w:rPr>
                <w:rFonts w:ascii="Times New Roman" w:hAnsi="Times New Roman" w:cs="Times New Roman"/>
                <w:color w:val="000000"/>
                <w:sz w:val="20"/>
                <w:szCs w:val="20"/>
              </w:rPr>
              <w:t xml:space="preserve">Souligne les efforts et le progrès des </w:t>
            </w:r>
            <w:r w:rsidR="009D1884">
              <w:rPr>
                <w:rFonts w:ascii="Times New Roman" w:hAnsi="Times New Roman" w:cs="Times New Roman"/>
                <w:color w:val="000000"/>
                <w:sz w:val="20"/>
                <w:szCs w:val="20"/>
              </w:rPr>
              <w:t>enfants</w:t>
            </w:r>
            <w:r w:rsidRPr="00D12C5E">
              <w:rPr>
                <w:rFonts w:ascii="Times New Roman" w:hAnsi="Times New Roman" w:cs="Times New Roman"/>
                <w:color w:val="000000"/>
                <w:sz w:val="20"/>
                <w:szCs w:val="20"/>
              </w:rPr>
              <w:t xml:space="preserve"> afin de favoriser leur persévérance et leur confiance en leurs capacités.</w:t>
            </w:r>
          </w:p>
        </w:tc>
      </w:tr>
      <w:tr w:rsidR="00473B60" w:rsidRPr="00E73F54" w14:paraId="3D9AD61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5713AF" w14:textId="176301B0" w:rsidR="00473B60" w:rsidRPr="00D12C5E" w:rsidRDefault="00D12C5E" w:rsidP="00D12C5E">
            <w:pPr>
              <w:pStyle w:val="Paragraphedeliste"/>
              <w:numPr>
                <w:ilvl w:val="0"/>
                <w:numId w:val="22"/>
              </w:numPr>
              <w:jc w:val="left"/>
              <w:rPr>
                <w:rFonts w:ascii="Times New Roman" w:hAnsi="Times New Roman" w:cs="Times New Roman"/>
                <w:color w:val="000000"/>
                <w:sz w:val="20"/>
                <w:szCs w:val="20"/>
              </w:rPr>
            </w:pPr>
            <w:r w:rsidRPr="00D12C5E">
              <w:rPr>
                <w:rFonts w:ascii="Times New Roman" w:hAnsi="Times New Roman" w:cs="Times New Roman"/>
                <w:color w:val="000000"/>
                <w:sz w:val="20"/>
                <w:szCs w:val="20"/>
              </w:rPr>
              <w:t xml:space="preserve">S’informe des intérêts des </w:t>
            </w:r>
            <w:r w:rsidR="009D1884">
              <w:rPr>
                <w:rFonts w:ascii="Times New Roman" w:hAnsi="Times New Roman" w:cs="Times New Roman"/>
                <w:color w:val="000000"/>
                <w:sz w:val="20"/>
                <w:szCs w:val="20"/>
              </w:rPr>
              <w:t>enfants</w:t>
            </w:r>
            <w:r w:rsidRPr="00D12C5E">
              <w:rPr>
                <w:rFonts w:ascii="Times New Roman" w:hAnsi="Times New Roman" w:cs="Times New Roman"/>
                <w:color w:val="000000"/>
                <w:sz w:val="20"/>
                <w:szCs w:val="20"/>
              </w:rPr>
              <w:t xml:space="preserve"> et en tient compte lors de la planification des situations d’apprentissage et de développement afin de susciter leur curiosité et de faire des liens avec des éléments de la vie courante.</w:t>
            </w:r>
          </w:p>
        </w:tc>
      </w:tr>
      <w:tr w:rsidR="00D12C5E" w:rsidRPr="00E73F54" w14:paraId="5695C35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2FA339" w14:textId="4A737702" w:rsidR="00D12C5E" w:rsidRPr="00D12C5E" w:rsidRDefault="00D12C5E" w:rsidP="00D12C5E">
            <w:pPr>
              <w:pStyle w:val="Paragraphedeliste"/>
              <w:numPr>
                <w:ilvl w:val="0"/>
                <w:numId w:val="22"/>
              </w:numPr>
              <w:jc w:val="left"/>
              <w:rPr>
                <w:rFonts w:ascii="Times New Roman" w:hAnsi="Times New Roman" w:cs="Times New Roman"/>
                <w:color w:val="000000"/>
                <w:sz w:val="20"/>
                <w:szCs w:val="20"/>
              </w:rPr>
            </w:pPr>
            <w:r w:rsidRPr="00D12C5E">
              <w:rPr>
                <w:rFonts w:ascii="Times New Roman" w:hAnsi="Times New Roman" w:cs="Times New Roman"/>
                <w:color w:val="000000"/>
                <w:sz w:val="20"/>
                <w:szCs w:val="20"/>
              </w:rPr>
              <w:t xml:space="preserve">Adopte différents rôles dans le jeu des enfants (p. ex. observatrice, médiatrice, </w:t>
            </w:r>
            <w:proofErr w:type="spellStart"/>
            <w:r w:rsidRPr="00D12C5E">
              <w:rPr>
                <w:rFonts w:ascii="Times New Roman" w:hAnsi="Times New Roman" w:cs="Times New Roman"/>
                <w:color w:val="000000"/>
                <w:sz w:val="20"/>
                <w:szCs w:val="20"/>
              </w:rPr>
              <w:t>cojoueuse</w:t>
            </w:r>
            <w:proofErr w:type="spellEnd"/>
            <w:r w:rsidRPr="00D12C5E">
              <w:rPr>
                <w:rFonts w:ascii="Times New Roman" w:hAnsi="Times New Roman" w:cs="Times New Roman"/>
                <w:color w:val="000000"/>
                <w:sz w:val="20"/>
                <w:szCs w:val="20"/>
              </w:rPr>
              <w:t>).</w:t>
            </w:r>
          </w:p>
        </w:tc>
      </w:tr>
      <w:tr w:rsidR="00714AF3" w:rsidRPr="00E73F54" w14:paraId="7287D054" w14:textId="77777777" w:rsidTr="00714AF3">
        <w:trPr>
          <w:trHeight w:val="1084"/>
        </w:trPr>
        <w:tc>
          <w:tcPr>
            <w:tcW w:w="1693" w:type="dxa"/>
            <w:tcBorders>
              <w:top w:val="single" w:sz="6" w:space="0" w:color="000000"/>
              <w:left w:val="single" w:sz="6" w:space="0" w:color="000000"/>
              <w:bottom w:val="single" w:sz="6" w:space="0" w:color="000000"/>
              <w:right w:val="single" w:sz="4" w:space="0" w:color="000000"/>
            </w:tcBorders>
            <w:vAlign w:val="center"/>
          </w:tcPr>
          <w:p w14:paraId="2A0ADF84"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7E2D91AF"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BD56839" w14:textId="2F8E1315"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FORMATIVE 2</w:t>
            </w:r>
          </w:p>
          <w:p w14:paraId="250C4400"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645342913"/>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01256577"/>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p w14:paraId="6299800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11603138"/>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23634320"/>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5D25A93" w14:textId="77777777"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FINALE</w:t>
            </w:r>
          </w:p>
          <w:p w14:paraId="61E989CC"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330358384"/>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01605674"/>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p w14:paraId="5758537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63946586"/>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5530600"/>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tc>
      </w:tr>
      <w:tr w:rsidR="00473B60" w:rsidRPr="00E73F54" w14:paraId="32D1099F" w14:textId="77777777" w:rsidTr="00473B60">
        <w:trPr>
          <w:trHeight w:val="1554"/>
        </w:trPr>
        <w:tc>
          <w:tcPr>
            <w:tcW w:w="1693" w:type="dxa"/>
            <w:tcBorders>
              <w:top w:val="single" w:sz="6" w:space="0" w:color="000000"/>
              <w:left w:val="single" w:sz="6" w:space="0" w:color="000000"/>
              <w:bottom w:val="single" w:sz="6" w:space="0" w:color="000000"/>
              <w:right w:val="single" w:sz="4" w:space="0" w:color="000000"/>
            </w:tcBorders>
            <w:vAlign w:val="center"/>
          </w:tcPr>
          <w:p w14:paraId="5F501243"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Forces</w:t>
            </w:r>
          </w:p>
          <w:p w14:paraId="1DD975F9"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8F9EEF"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25E83ACE"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186AE797"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Défis</w:t>
            </w:r>
          </w:p>
          <w:p w14:paraId="584342A0"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275FEBDD"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08798295"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5924A92E" w14:textId="304E2DD0"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E7B3A53"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8934E7E"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8"/>
          <w:pgSz w:w="15840" w:h="12240" w:orient="landscape"/>
          <w:pgMar w:top="851" w:right="851" w:bottom="851" w:left="851" w:header="709" w:footer="709" w:gutter="0"/>
          <w:pgNumType w:start="1"/>
          <w:cols w:space="720"/>
          <w:docGrid w:linePitch="326"/>
        </w:sectPr>
      </w:pPr>
    </w:p>
    <w:p w14:paraId="063712BE"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09D6A3C5" w14:textId="77777777" w:rsidR="00473B60" w:rsidRPr="007808AF"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7808AF">
        <w:rPr>
          <w:rFonts w:ascii="Times New Roman" w:eastAsia="Times New Roman" w:hAnsi="Times New Roman" w:cs="Times New Roman"/>
          <w:b/>
          <w:color w:val="000000"/>
          <w:sz w:val="28"/>
          <w:szCs w:val="28"/>
        </w:rPr>
        <w:t xml:space="preserve">C9 – </w:t>
      </w:r>
      <w:r w:rsidRPr="007808AF">
        <w:rPr>
          <w:rFonts w:ascii="Times New Roman" w:hAnsi="Times New Roman" w:cs="Times New Roman"/>
          <w:b/>
          <w:bCs/>
          <w:color w:val="000000"/>
          <w:sz w:val="28"/>
          <w:szCs w:val="28"/>
        </w:rPr>
        <w:t>S’impliquer activement au sein de l’équipe-école</w:t>
      </w:r>
      <w:r w:rsidRPr="00EC0F3B">
        <w:rPr>
          <w:rFonts w:ascii="Times New Roman" w:eastAsia="Times New Roman" w:hAnsi="Times New Roman" w:cs="Times New Roman"/>
          <w:b/>
          <w:color w:val="000000"/>
          <w:sz w:val="22"/>
          <w:szCs w:val="22"/>
        </w:rPr>
        <w:t xml:space="preserve"> </w:t>
      </w:r>
    </w:p>
    <w:tbl>
      <w:tblPr>
        <w:tblW w:w="14168" w:type="dxa"/>
        <w:tblLayout w:type="fixed"/>
        <w:tblLook w:val="0000" w:firstRow="0" w:lastRow="0" w:firstColumn="0" w:lastColumn="0" w:noHBand="0" w:noVBand="0"/>
      </w:tblPr>
      <w:tblGrid>
        <w:gridCol w:w="1693"/>
        <w:gridCol w:w="6237"/>
        <w:gridCol w:w="6238"/>
      </w:tblGrid>
      <w:tr w:rsidR="00473B60" w:rsidRPr="00F52546" w14:paraId="0CE2EEB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A557E82" w14:textId="6DFC8E39" w:rsidR="00473B60" w:rsidRPr="00BD45A9" w:rsidRDefault="00BD45A9" w:rsidP="00BD45A9">
            <w:pPr>
              <w:pStyle w:val="Paragraphedeliste"/>
              <w:numPr>
                <w:ilvl w:val="0"/>
                <w:numId w:val="23"/>
              </w:numPr>
              <w:jc w:val="left"/>
              <w:rPr>
                <w:rFonts w:ascii="Times New Roman" w:hAnsi="Times New Roman" w:cs="Times New Roman"/>
                <w:color w:val="000000"/>
                <w:sz w:val="20"/>
                <w:szCs w:val="20"/>
              </w:rPr>
            </w:pPr>
            <w:r w:rsidRPr="00BD45A9">
              <w:rPr>
                <w:rFonts w:ascii="Times New Roman" w:hAnsi="Times New Roman" w:cs="Times New Roman"/>
                <w:color w:val="000000"/>
                <w:sz w:val="20"/>
                <w:szCs w:val="20"/>
              </w:rPr>
              <w:t>Participe aux activités courantes de l’équipe-école (ex. se montre disponible pour les rencontres, journées de planification, projets spéciaux, aide aux devoirs, récupération, etc.).</w:t>
            </w:r>
          </w:p>
        </w:tc>
      </w:tr>
      <w:tr w:rsidR="00473B60" w:rsidRPr="00F52546" w14:paraId="22FA7AF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EC7968" w14:textId="7CD5136C" w:rsidR="00473B60" w:rsidRPr="00BD45A9" w:rsidRDefault="00BD45A9" w:rsidP="00BD45A9">
            <w:pPr>
              <w:pStyle w:val="Paragraphedeliste"/>
              <w:numPr>
                <w:ilvl w:val="0"/>
                <w:numId w:val="23"/>
              </w:numPr>
              <w:jc w:val="left"/>
              <w:rPr>
                <w:rFonts w:ascii="Times New Roman" w:hAnsi="Times New Roman" w:cs="Times New Roman"/>
                <w:color w:val="000000"/>
                <w:sz w:val="20"/>
                <w:szCs w:val="20"/>
              </w:rPr>
            </w:pPr>
            <w:r w:rsidRPr="00BD45A9">
              <w:rPr>
                <w:rFonts w:ascii="Times New Roman" w:hAnsi="Times New Roman" w:cs="Times New Roman"/>
                <w:color w:val="000000"/>
                <w:sz w:val="20"/>
                <w:szCs w:val="20"/>
              </w:rPr>
              <w:t xml:space="preserve">S’intègre, comme stagiaire, à l’ensemble du personnel de l’école et comme figure de modèle pour les </w:t>
            </w:r>
            <w:r w:rsidR="009D1884">
              <w:rPr>
                <w:rFonts w:ascii="Times New Roman" w:hAnsi="Times New Roman" w:cs="Times New Roman"/>
                <w:color w:val="000000"/>
                <w:sz w:val="20"/>
                <w:szCs w:val="20"/>
              </w:rPr>
              <w:t>enfants</w:t>
            </w:r>
            <w:r w:rsidRPr="00BD45A9">
              <w:rPr>
                <w:rFonts w:ascii="Times New Roman" w:hAnsi="Times New Roman" w:cs="Times New Roman"/>
                <w:color w:val="000000"/>
                <w:sz w:val="20"/>
                <w:szCs w:val="20"/>
              </w:rPr>
              <w:t>, notamment en matière de respect des attitudes et des comportements positifs, sains et sécuritaires.</w:t>
            </w:r>
          </w:p>
        </w:tc>
      </w:tr>
      <w:tr w:rsidR="00473B60" w:rsidRPr="00F52546" w14:paraId="34521401"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E4B92F7" w14:textId="6CD86663" w:rsidR="00473B60" w:rsidRPr="00BD45A9" w:rsidRDefault="00BD45A9" w:rsidP="00BD45A9">
            <w:pPr>
              <w:pStyle w:val="Paragraphedeliste"/>
              <w:numPr>
                <w:ilvl w:val="0"/>
                <w:numId w:val="23"/>
              </w:numPr>
              <w:jc w:val="left"/>
              <w:rPr>
                <w:rFonts w:ascii="Times New Roman" w:hAnsi="Times New Roman" w:cs="Times New Roman"/>
                <w:color w:val="000000"/>
                <w:sz w:val="20"/>
                <w:szCs w:val="20"/>
              </w:rPr>
            </w:pPr>
            <w:r w:rsidRPr="00BD45A9">
              <w:rPr>
                <w:rFonts w:ascii="Times New Roman" w:hAnsi="Times New Roman" w:cs="Times New Roman"/>
                <w:color w:val="000000"/>
                <w:sz w:val="20"/>
                <w:szCs w:val="20"/>
              </w:rPr>
              <w:t>Utilise des situations d’apprentissage ciblées par l’équipe enseignante en fonction des normes et modalités d’évaluation des apprentissages en vigueur dans l’école.</w:t>
            </w:r>
          </w:p>
        </w:tc>
      </w:tr>
      <w:tr w:rsidR="00714AF3" w:rsidRPr="00F52546" w14:paraId="12A4BC23" w14:textId="77777777" w:rsidTr="00714AF3">
        <w:trPr>
          <w:trHeight w:val="897"/>
        </w:trPr>
        <w:tc>
          <w:tcPr>
            <w:tcW w:w="1693" w:type="dxa"/>
            <w:tcBorders>
              <w:top w:val="single" w:sz="6" w:space="0" w:color="000000"/>
              <w:left w:val="single" w:sz="6" w:space="0" w:color="000000"/>
              <w:bottom w:val="single" w:sz="6" w:space="0" w:color="000000"/>
              <w:right w:val="single" w:sz="4" w:space="0" w:color="000000"/>
            </w:tcBorders>
            <w:vAlign w:val="center"/>
          </w:tcPr>
          <w:p w14:paraId="31CC99B2"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130FCC9"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683BCBB" w14:textId="57E68516"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F52546">
              <w:rPr>
                <w:rFonts w:ascii="Times New Roman" w:eastAsia="Times New Roman" w:hAnsi="Times New Roman" w:cs="Times New Roman"/>
                <w:b/>
                <w:sz w:val="22"/>
                <w:szCs w:val="22"/>
              </w:rPr>
              <w:t>2</w:t>
            </w:r>
          </w:p>
          <w:p w14:paraId="56EBFFD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2079552511"/>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7713139"/>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p w14:paraId="36C3A863"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64620388"/>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0873790"/>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B1FB569" w14:textId="77777777"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FINALE</w:t>
            </w:r>
          </w:p>
          <w:p w14:paraId="5A7F2FA5"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482117474"/>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0360150"/>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p w14:paraId="5C53B71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7541"/>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41047219"/>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tc>
      </w:tr>
      <w:tr w:rsidR="00473B60" w:rsidRPr="00F52546" w14:paraId="104D35C5"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54D2541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Forces</w:t>
            </w:r>
          </w:p>
          <w:p w14:paraId="23F009B6"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AB1566B"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3FC763B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7D14737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Défis</w:t>
            </w:r>
          </w:p>
          <w:p w14:paraId="149DD50D"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6031849"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6FD2847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F4929FD" w14:textId="3B5B3C9D"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DCA5D4"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30A9E2" w14:textId="77777777" w:rsidR="00473B60" w:rsidRPr="00EC0F3B" w:rsidRDefault="00473B60" w:rsidP="00473B60">
      <w:pPr>
        <w:jc w:val="left"/>
        <w:rPr>
          <w:rFonts w:ascii="Times New Roman" w:eastAsia="Times New Roman" w:hAnsi="Times New Roman" w:cs="Times New Roman"/>
          <w:b/>
          <w:sz w:val="22"/>
          <w:szCs w:val="22"/>
        </w:rPr>
        <w:sectPr w:rsidR="00473B60" w:rsidRPr="00EC0F3B" w:rsidSect="00473B60">
          <w:footerReference w:type="default" r:id="rId29"/>
          <w:pgSz w:w="15840" w:h="12240" w:orient="landscape"/>
          <w:pgMar w:top="851" w:right="851" w:bottom="851" w:left="851" w:header="709" w:footer="709" w:gutter="0"/>
          <w:pgNumType w:start="1"/>
          <w:cols w:space="720"/>
          <w:docGrid w:linePitch="326"/>
        </w:sectPr>
      </w:pPr>
    </w:p>
    <w:p w14:paraId="37F24F98"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65E443DF" w14:textId="77777777" w:rsidR="00473B60" w:rsidRPr="00051B5D"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051B5D">
        <w:rPr>
          <w:rFonts w:ascii="Times New Roman" w:eastAsia="Times New Roman" w:hAnsi="Times New Roman" w:cs="Times New Roman"/>
          <w:b/>
          <w:color w:val="000000"/>
          <w:sz w:val="28"/>
          <w:szCs w:val="28"/>
        </w:rPr>
        <w:t xml:space="preserve">C10 – </w:t>
      </w:r>
      <w:r w:rsidRPr="00051B5D">
        <w:rPr>
          <w:rFonts w:ascii="Times New Roman" w:hAnsi="Times New Roman" w:cs="Times New Roman"/>
          <w:b/>
          <w:bCs/>
          <w:color w:val="000000"/>
          <w:sz w:val="28"/>
          <w:szCs w:val="28"/>
        </w:rPr>
        <w:t>Collaborer avec la famille et les partenaires de la communauté</w:t>
      </w:r>
    </w:p>
    <w:tbl>
      <w:tblPr>
        <w:tblW w:w="14168" w:type="dxa"/>
        <w:tblLayout w:type="fixed"/>
        <w:tblLook w:val="0000" w:firstRow="0" w:lastRow="0" w:firstColumn="0" w:lastColumn="0" w:noHBand="0" w:noVBand="0"/>
      </w:tblPr>
      <w:tblGrid>
        <w:gridCol w:w="1693"/>
        <w:gridCol w:w="6237"/>
        <w:gridCol w:w="6238"/>
      </w:tblGrid>
      <w:tr w:rsidR="00473B60" w:rsidRPr="00847674" w14:paraId="5EF1474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10CB10F" w14:textId="6F93AFC3" w:rsidR="00473B60" w:rsidRPr="00BF7C36" w:rsidRDefault="00BF7C36" w:rsidP="00BF7C36">
            <w:pPr>
              <w:pStyle w:val="Paragraphedeliste"/>
              <w:numPr>
                <w:ilvl w:val="0"/>
                <w:numId w:val="25"/>
              </w:numPr>
              <w:jc w:val="left"/>
              <w:rPr>
                <w:rFonts w:ascii="Times New Roman" w:hAnsi="Times New Roman" w:cs="Times New Roman"/>
                <w:sz w:val="20"/>
                <w:szCs w:val="20"/>
              </w:rPr>
            </w:pPr>
            <w:r w:rsidRPr="00BF7C36">
              <w:rPr>
                <w:rFonts w:ascii="Times New Roman" w:hAnsi="Times New Roman" w:cs="Times New Roman"/>
                <w:color w:val="000000"/>
                <w:sz w:val="20"/>
                <w:szCs w:val="20"/>
              </w:rPr>
              <w:t>Prend conscience des habiletés interpersonnelles requises pour établir une communication de qualité avec la famille.</w:t>
            </w:r>
          </w:p>
        </w:tc>
      </w:tr>
      <w:tr w:rsidR="00473B60" w:rsidRPr="00847674" w14:paraId="07394BB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47EC18" w14:textId="10A9DF5F" w:rsidR="00473B60" w:rsidRPr="00BF7C36" w:rsidRDefault="00BF7C36" w:rsidP="00BF7C36">
            <w:pPr>
              <w:pStyle w:val="Paragraphedeliste"/>
              <w:numPr>
                <w:ilvl w:val="0"/>
                <w:numId w:val="25"/>
              </w:numPr>
              <w:jc w:val="left"/>
              <w:rPr>
                <w:rFonts w:ascii="Times New Roman" w:hAnsi="Times New Roman" w:cs="Times New Roman"/>
                <w:sz w:val="20"/>
                <w:szCs w:val="20"/>
              </w:rPr>
            </w:pPr>
            <w:r w:rsidRPr="00BF7C36">
              <w:rPr>
                <w:rFonts w:ascii="Times New Roman" w:hAnsi="Times New Roman" w:cs="Times New Roman"/>
                <w:color w:val="000000"/>
                <w:sz w:val="20"/>
                <w:szCs w:val="20"/>
              </w:rPr>
              <w:t>Identifie les apports possibles d’entretenir une communication de qualité avec la famille.</w:t>
            </w:r>
          </w:p>
        </w:tc>
      </w:tr>
      <w:tr w:rsidR="00714AF3" w:rsidRPr="00847674" w14:paraId="7DF5A469"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3D7DBB45"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B861CFC"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29FAB6" w14:textId="45BE0C74"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FORMATIVE 2</w:t>
            </w:r>
          </w:p>
          <w:p w14:paraId="6B83EC42"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471825753"/>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44212263"/>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p w14:paraId="3F0B9F81"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74201994"/>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706744512"/>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BF2F7B2" w14:textId="77777777"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FINALE</w:t>
            </w:r>
          </w:p>
          <w:p w14:paraId="73154DB7"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0362559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44304960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p w14:paraId="13534E75"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3995649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7551554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tc>
      </w:tr>
      <w:tr w:rsidR="00473B60" w:rsidRPr="00847674" w14:paraId="20C1DFC2"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53B13C0A"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Forces</w:t>
            </w:r>
          </w:p>
          <w:p w14:paraId="51593B0D"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3B3F62"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p w14:paraId="66FB6E63" w14:textId="77777777" w:rsidR="00473B60" w:rsidRPr="00847674" w:rsidRDefault="00473B60" w:rsidP="00473B60">
            <w:pPr>
              <w:rPr>
                <w:rFonts w:ascii="Times New Roman" w:eastAsia="Times New Roman" w:hAnsi="Times New Roman" w:cs="Times New Roman"/>
                <w:sz w:val="22"/>
                <w:szCs w:val="22"/>
              </w:rPr>
            </w:pPr>
          </w:p>
          <w:p w14:paraId="56C6B95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654CF34B"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48B1C714"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Défis</w:t>
            </w:r>
          </w:p>
          <w:p w14:paraId="672F2D8B"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7F32130"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0A332437"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541E81AD" w14:textId="1939EC0A"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161A63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7011258" w14:textId="77777777" w:rsidR="00473B60" w:rsidRDefault="00473B60" w:rsidP="00473B60">
      <w:pPr>
        <w:rPr>
          <w:rFonts w:ascii="Times New Roman" w:eastAsia="Times New Roman" w:hAnsi="Times New Roman" w:cs="Times New Roman"/>
          <w:b/>
          <w:sz w:val="20"/>
          <w:szCs w:val="20"/>
        </w:rPr>
        <w:sectPr w:rsidR="00473B60" w:rsidSect="00473B60">
          <w:footerReference w:type="default" r:id="rId30"/>
          <w:pgSz w:w="15840" w:h="12240" w:orient="landscape"/>
          <w:pgMar w:top="851" w:right="851" w:bottom="851" w:left="851" w:header="709" w:footer="709" w:gutter="0"/>
          <w:pgNumType w:start="1"/>
          <w:cols w:space="720"/>
          <w:docGrid w:linePitch="326"/>
        </w:sectPr>
      </w:pPr>
    </w:p>
    <w:p w14:paraId="2F2994EF"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DU PROFESSIONNALISME </w:t>
      </w:r>
      <w:r>
        <w:rPr>
          <w:rFonts w:ascii="Times New Roman" w:eastAsia="Times New Roman" w:hAnsi="Times New Roman" w:cs="Times New Roman"/>
          <w:color w:val="000000"/>
        </w:rPr>
        <w:t>ENSEIGNANT</w:t>
      </w:r>
    </w:p>
    <w:p w14:paraId="69435BEE" w14:textId="52610832" w:rsidR="00473B60" w:rsidRPr="00E77FBE"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E77FBE">
        <w:rPr>
          <w:rFonts w:ascii="Times New Roman" w:eastAsia="Times New Roman" w:hAnsi="Times New Roman" w:cs="Times New Roman"/>
          <w:b/>
          <w:color w:val="000000"/>
          <w:sz w:val="28"/>
          <w:szCs w:val="28"/>
        </w:rPr>
        <w:t xml:space="preserve">C11 – </w:t>
      </w:r>
      <w:r w:rsidRPr="00E77FBE">
        <w:rPr>
          <w:rFonts w:ascii="Times New Roman" w:hAnsi="Times New Roman" w:cs="Times New Roman"/>
          <w:b/>
          <w:bCs/>
          <w:color w:val="000000"/>
          <w:sz w:val="28"/>
          <w:szCs w:val="28"/>
        </w:rPr>
        <w:t>S’engager dans un développement professionnel continu et dans la vie de la profession</w:t>
      </w:r>
      <w:r w:rsidR="00714AF3">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A74C7A" w14:paraId="768C89A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82AA1C3" w14:textId="4999BD6E"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Identifie et reconnait ses forces et ses défis (ex. dans ses travaux) ainsi que des actions réalistes à poser pour répondre à ses défis et les met en application.</w:t>
            </w:r>
          </w:p>
        </w:tc>
      </w:tr>
      <w:tr w:rsidR="00473B60" w:rsidRPr="00A74C7A" w14:paraId="5315BB6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88AE23C" w14:textId="3431BE01"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Accepte les remarques et les suggestions faites par la personne enseignante associée et superviseure de stage et en tient compte dans sa pratique.</w:t>
            </w:r>
          </w:p>
        </w:tc>
      </w:tr>
      <w:tr w:rsidR="00473B60" w:rsidRPr="00A74C7A" w14:paraId="5DEE240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3C2A986" w14:textId="08F8A124"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Réfléchit régulièrement sur ses objectifs de stage et les module au besoin.</w:t>
            </w:r>
          </w:p>
        </w:tc>
      </w:tr>
      <w:tr w:rsidR="00473B60" w:rsidRPr="00A74C7A" w14:paraId="5876129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3E878FC" w14:textId="44133CCA"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 xml:space="preserve">Effectue des analyses réflexives en se référant à sa formation universitaire et à des connaissances issues de la recherche. </w:t>
            </w:r>
          </w:p>
        </w:tc>
      </w:tr>
      <w:tr w:rsidR="00714AF3" w:rsidRPr="00A74C7A" w14:paraId="3DF9461E" w14:textId="77777777" w:rsidTr="00714AF3">
        <w:trPr>
          <w:trHeight w:val="911"/>
        </w:trPr>
        <w:tc>
          <w:tcPr>
            <w:tcW w:w="1693" w:type="dxa"/>
            <w:tcBorders>
              <w:top w:val="single" w:sz="6" w:space="0" w:color="000000"/>
              <w:left w:val="single" w:sz="6" w:space="0" w:color="000000"/>
              <w:bottom w:val="single" w:sz="6" w:space="0" w:color="000000"/>
              <w:right w:val="single" w:sz="4" w:space="0" w:color="000000"/>
            </w:tcBorders>
            <w:vAlign w:val="center"/>
          </w:tcPr>
          <w:p w14:paraId="44F0D112"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591673E"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482D698" w14:textId="677AD105"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FORMATIVE 2</w:t>
            </w:r>
          </w:p>
          <w:p w14:paraId="6A6F5085"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658689078"/>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80915621"/>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p w14:paraId="4B70ED36"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56329076"/>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031808199"/>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64903DD" w14:textId="77777777"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FINALE</w:t>
            </w:r>
          </w:p>
          <w:p w14:paraId="7A26078E"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867600916"/>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5910255"/>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p w14:paraId="1FFCBD5C"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46047500"/>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0952142"/>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tc>
      </w:tr>
      <w:tr w:rsidR="00473B60" w:rsidRPr="00A74C7A" w14:paraId="58E58A4A"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1F03C29E"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Forces</w:t>
            </w:r>
          </w:p>
          <w:p w14:paraId="6E4DF971"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40676048"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1FFA35C0"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78F71471"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Défis</w:t>
            </w:r>
          </w:p>
          <w:p w14:paraId="39D831E8"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5FF58B0"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76C5473B"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5CECCA1C" w14:textId="31A429C8"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3127954"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94A99BA" w14:textId="77777777" w:rsidR="00473B60" w:rsidRPr="009F7949" w:rsidRDefault="00473B60" w:rsidP="00473B60">
      <w:pPr>
        <w:rPr>
          <w:rFonts w:ascii="Times New Roman" w:eastAsia="Times New Roman" w:hAnsi="Times New Roman" w:cs="Times New Roman"/>
          <w:b/>
          <w:sz w:val="22"/>
          <w:szCs w:val="22"/>
        </w:rPr>
        <w:sectPr w:rsidR="00473B60" w:rsidRPr="009F7949" w:rsidSect="00473B60">
          <w:footerReference w:type="default" r:id="rId31"/>
          <w:pgSz w:w="15840" w:h="12240" w:orient="landscape"/>
          <w:pgMar w:top="851" w:right="851" w:bottom="851" w:left="851" w:header="709" w:footer="709" w:gutter="0"/>
          <w:pgNumType w:start="1"/>
          <w:cols w:space="720"/>
          <w:docGrid w:linePitch="326"/>
        </w:sectPr>
      </w:pPr>
    </w:p>
    <w:p w14:paraId="0DF81F5C"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02D7B509" w14:textId="2DACF9BC" w:rsidR="00473B60" w:rsidRPr="00685820"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85820">
        <w:rPr>
          <w:rFonts w:ascii="Times New Roman" w:eastAsia="Times New Roman" w:hAnsi="Times New Roman" w:cs="Times New Roman"/>
          <w:b/>
          <w:sz w:val="28"/>
          <w:szCs w:val="28"/>
        </w:rPr>
        <w:t xml:space="preserve">C12 – </w:t>
      </w:r>
      <w:r w:rsidRPr="00685820">
        <w:rPr>
          <w:rFonts w:ascii="Times New Roman" w:hAnsi="Times New Roman" w:cs="Times New Roman"/>
          <w:b/>
          <w:bCs/>
          <w:color w:val="000000"/>
          <w:sz w:val="28"/>
          <w:szCs w:val="28"/>
        </w:rPr>
        <w:t>Mobiliser le numérique</w:t>
      </w:r>
      <w:r w:rsidRPr="00685820">
        <w:rPr>
          <w:rFonts w:ascii="Times New Roman" w:eastAsia="Times New Roman" w:hAnsi="Times New Roman" w:cs="Times New Roman"/>
          <w:b/>
          <w:sz w:val="28"/>
          <w:szCs w:val="28"/>
        </w:rPr>
        <w:t xml:space="preserve"> </w:t>
      </w:r>
      <w:r w:rsidR="00C818DF">
        <w:rPr>
          <w:rFonts w:ascii="Times New Roman" w:eastAsia="Times New Roman" w:hAnsi="Times New Roman" w:cs="Times New Roman"/>
          <w:b/>
          <w:sz w:val="28"/>
          <w:szCs w:val="28"/>
        </w:rPr>
        <w:t>*</w:t>
      </w:r>
    </w:p>
    <w:tbl>
      <w:tblPr>
        <w:tblW w:w="14309" w:type="dxa"/>
        <w:tblLayout w:type="fixed"/>
        <w:tblLook w:val="0000" w:firstRow="0" w:lastRow="0" w:firstColumn="0" w:lastColumn="0" w:noHBand="0" w:noVBand="0"/>
      </w:tblPr>
      <w:tblGrid>
        <w:gridCol w:w="1693"/>
        <w:gridCol w:w="6237"/>
        <w:gridCol w:w="6379"/>
      </w:tblGrid>
      <w:tr w:rsidR="00473B60" w:rsidRPr="001B37F7" w14:paraId="0E9F0C52"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848DEFB" w14:textId="459D998B"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Mobilise le numérique de manière éthique, réfléchie et critique pour préparer son enseignement et pour communiquer avec les personnes impliquées dans son stage (ex. personne enseignante associée et superviseure de stage).</w:t>
            </w:r>
          </w:p>
        </w:tc>
      </w:tr>
      <w:tr w:rsidR="00473B60" w:rsidRPr="001B37F7" w14:paraId="02C5FF45"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6A854B3" w14:textId="021A5979"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Met à l’essai des outils numériques en contexte éducatif (ex. TNI, tablettes, caméra document, plateformes éducatives, etc.).</w:t>
            </w:r>
          </w:p>
        </w:tc>
      </w:tr>
      <w:tr w:rsidR="00473B60" w:rsidRPr="001B37F7" w14:paraId="7710FD8F"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0DE9BF0" w14:textId="33A80A4E"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Identifie ses forces et ses besoins en matière de culture informationnelle.</w:t>
            </w:r>
          </w:p>
        </w:tc>
      </w:tr>
      <w:tr w:rsidR="00473B60" w:rsidRPr="001B37F7" w14:paraId="5C10D67E"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61DC50B3" w14:textId="46165A43"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 xml:space="preserve">Anticipe la gestion matérielle et organisationnelle d’une activité impliquant le numérique avec des </w:t>
            </w:r>
            <w:r w:rsidR="009D1884">
              <w:rPr>
                <w:rFonts w:ascii="Times New Roman" w:hAnsi="Times New Roman" w:cs="Times New Roman"/>
                <w:color w:val="000000"/>
                <w:sz w:val="20"/>
                <w:szCs w:val="20"/>
              </w:rPr>
              <w:t>enfants</w:t>
            </w:r>
            <w:r w:rsidRPr="00F27FCB">
              <w:rPr>
                <w:rFonts w:ascii="Times New Roman" w:hAnsi="Times New Roman" w:cs="Times New Roman"/>
                <w:color w:val="000000"/>
                <w:sz w:val="20"/>
                <w:szCs w:val="20"/>
              </w:rPr>
              <w:t>.</w:t>
            </w:r>
          </w:p>
        </w:tc>
      </w:tr>
      <w:tr w:rsidR="00473B60" w:rsidRPr="001B37F7" w14:paraId="0C1C33CA"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D017618" w14:textId="12EFE8D9" w:rsidR="00473B60" w:rsidRPr="00F27FCB" w:rsidRDefault="00F27FCB" w:rsidP="00F27FCB">
            <w:pPr>
              <w:pStyle w:val="Paragraphedeliste"/>
              <w:numPr>
                <w:ilvl w:val="0"/>
                <w:numId w:val="24"/>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Analyse les apports et les limites du numérique pour l’enseignement (ex. aides technologiques, l’intelligence artificielle, etc.).</w:t>
            </w:r>
          </w:p>
        </w:tc>
      </w:tr>
      <w:tr w:rsidR="00C818DF" w:rsidRPr="001B37F7" w14:paraId="79BDAB2C" w14:textId="77777777" w:rsidTr="00C818DF">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30FB8149"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B9B8A23"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B35DAE7" w14:textId="3A03397C"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1B37F7">
              <w:rPr>
                <w:rFonts w:ascii="Times New Roman" w:eastAsia="Times New Roman" w:hAnsi="Times New Roman" w:cs="Times New Roman"/>
                <w:b/>
                <w:sz w:val="22"/>
                <w:szCs w:val="22"/>
              </w:rPr>
              <w:t>2</w:t>
            </w:r>
          </w:p>
          <w:p w14:paraId="2C1B87AB"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26511901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2165139"/>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373063FE"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5731327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7936913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5678DBF1" w14:textId="77777777"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759A9021"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070422979"/>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38822288"/>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45982B30"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89460777"/>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42003321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r>
      <w:tr w:rsidR="00473B60" w:rsidRPr="001B37F7" w14:paraId="1428AFBF"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C5CB5E9"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0BBBA076"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807893D"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34984BDE"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77EAE9E8"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0A1C59FA"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CB4867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174566F4"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1A35133" w14:textId="18CF6BA1"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16EEB4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C8B55CA" w14:textId="77777777" w:rsidR="00473B60" w:rsidRPr="00FA2BE8" w:rsidRDefault="00473B60" w:rsidP="00473B60">
      <w:pPr>
        <w:rPr>
          <w:rFonts w:ascii="Times New Roman" w:eastAsia="Times New Roman" w:hAnsi="Times New Roman" w:cs="Times New Roman"/>
          <w:b/>
          <w:sz w:val="18"/>
          <w:szCs w:val="18"/>
        </w:rPr>
      </w:pPr>
    </w:p>
    <w:p w14:paraId="6866FFBC" w14:textId="77777777" w:rsidR="00473B60" w:rsidRDefault="00473B60" w:rsidP="00473B60">
      <w:pPr>
        <w:rPr>
          <w:rFonts w:ascii="Times New Roman" w:eastAsia="Times New Roman" w:hAnsi="Times New Roman" w:cs="Times New Roman"/>
          <w:b/>
          <w:sz w:val="18"/>
          <w:szCs w:val="18"/>
        </w:rPr>
      </w:pPr>
    </w:p>
    <w:p w14:paraId="526DAD42" w14:textId="77777777" w:rsidR="00473B60" w:rsidRDefault="00473B60" w:rsidP="00473B60">
      <w:pPr>
        <w:spacing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49C8E46"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150AF058" w14:textId="09E99A43" w:rsidR="00473B60" w:rsidRPr="0066204C"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6204C">
        <w:rPr>
          <w:rFonts w:ascii="Times New Roman" w:eastAsia="Times New Roman" w:hAnsi="Times New Roman" w:cs="Times New Roman"/>
          <w:b/>
          <w:sz w:val="28"/>
          <w:szCs w:val="28"/>
        </w:rPr>
        <w:t xml:space="preserve">C13 – </w:t>
      </w:r>
      <w:r w:rsidRPr="0066204C">
        <w:rPr>
          <w:rFonts w:ascii="Times New Roman" w:hAnsi="Times New Roman" w:cs="Times New Roman"/>
          <w:b/>
          <w:bCs/>
          <w:color w:val="000000"/>
          <w:sz w:val="28"/>
          <w:szCs w:val="28"/>
        </w:rPr>
        <w:t>Agir en accord avec les principes éthiques de la profession</w:t>
      </w:r>
      <w:r w:rsidR="007A7436">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1B37F7" w14:paraId="7556BE90"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FB31C6F" w14:textId="2A548BB6" w:rsidR="00473B60" w:rsidRPr="00D62D5F" w:rsidRDefault="007E5CC1" w:rsidP="007E5CC1">
            <w:pPr>
              <w:pStyle w:val="Paragraphedeliste"/>
              <w:numPr>
                <w:ilvl w:val="0"/>
                <w:numId w:val="18"/>
              </w:numPr>
              <w:jc w:val="left"/>
              <w:rPr>
                <w:rFonts w:ascii="Times New Roman" w:hAnsi="Times New Roman" w:cs="Times New Roman"/>
                <w:sz w:val="20"/>
                <w:szCs w:val="20"/>
              </w:rPr>
            </w:pPr>
            <w:r w:rsidRPr="00D62D5F">
              <w:rPr>
                <w:rFonts w:ascii="Times New Roman" w:hAnsi="Times New Roman" w:cs="Times New Roman"/>
                <w:color w:val="000000"/>
                <w:sz w:val="20"/>
                <w:szCs w:val="20"/>
              </w:rPr>
              <w:t>Reconnait et respecte les conventions de son école de stage (ex. code de vie, tenue vestimentaire, posture, attitudes, comportement, etc.) ainsi que les attentes universitaires en matière d’éthique professionnelle (ex. respect, confidentialité, échéances</w:t>
            </w:r>
            <w:r w:rsidRPr="00D62D5F">
              <w:rPr>
                <w:rFonts w:ascii="Times New Roman" w:hAnsi="Times New Roman" w:cs="Times New Roman"/>
                <w:color w:val="7030A0"/>
                <w:sz w:val="20"/>
                <w:szCs w:val="20"/>
              </w:rPr>
              <w:t xml:space="preserve"> </w:t>
            </w:r>
            <w:r w:rsidRPr="00D62D5F">
              <w:rPr>
                <w:rFonts w:ascii="Times New Roman" w:hAnsi="Times New Roman" w:cs="Times New Roman"/>
                <w:sz w:val="20"/>
                <w:szCs w:val="20"/>
              </w:rPr>
              <w:t>des travaux,</w:t>
            </w:r>
            <w:r w:rsidRPr="00D62D5F">
              <w:rPr>
                <w:rFonts w:ascii="Times New Roman" w:hAnsi="Times New Roman" w:cs="Times New Roman"/>
                <w:color w:val="000000"/>
                <w:sz w:val="20"/>
                <w:szCs w:val="20"/>
              </w:rPr>
              <w:t xml:space="preserve"> droits d’auteurs, plagiat, etc.).</w:t>
            </w:r>
          </w:p>
        </w:tc>
      </w:tr>
      <w:tr w:rsidR="00473B60" w:rsidRPr="001B37F7" w14:paraId="0699453D"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BD99E44" w14:textId="575E0F36"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 xml:space="preserve">S’abstient de critiquer de manière négative son milieu de stage. </w:t>
            </w:r>
          </w:p>
        </w:tc>
      </w:tr>
      <w:tr w:rsidR="00473B60" w:rsidRPr="001B37F7" w14:paraId="001E743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4101E0EB" w14:textId="3A88227A"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Circonscrit l’étendue de son rôle et de ses responsabilités en fonction des rôles et responsabilités des autres intervenants dans l’école (ex. son rôle de stagiaire et le rôle de la personne enseignante versus celui des autres intervenants).</w:t>
            </w:r>
          </w:p>
        </w:tc>
      </w:tr>
      <w:tr w:rsidR="00473B60" w:rsidRPr="001B37F7" w14:paraId="279AD9E7"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B5CF11E" w14:textId="2854368B"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Respecte et prend en compte les diversités culturelles et humaines dans ses interactions.</w:t>
            </w:r>
          </w:p>
        </w:tc>
      </w:tr>
      <w:tr w:rsidR="00473B60" w:rsidRPr="001B37F7" w14:paraId="55C503B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7AA63826" w14:textId="62586184"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Dénonce toutes situations de conflits et d’intimidation rapportées ou observées et examine les procédures de l’école à suivre dans de telles circonstances.</w:t>
            </w:r>
          </w:p>
        </w:tc>
      </w:tr>
      <w:tr w:rsidR="007A7436" w:rsidRPr="001B37F7" w14:paraId="00B02160" w14:textId="77777777" w:rsidTr="007A7436">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23BA1680"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4FE048B"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7904BDF" w14:textId="505BDB6A"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 2</w:t>
            </w:r>
          </w:p>
          <w:p w14:paraId="15BB71CC"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789429431"/>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1394573"/>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53095309"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02863428"/>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3488015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7C35564" w14:textId="77777777"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0BAF9DFF"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841980104"/>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50898444"/>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6B4CE9BE"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56765181"/>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42401577"/>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r>
      <w:tr w:rsidR="00473B60" w:rsidRPr="001B37F7" w14:paraId="7BF0A3D5"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FFD2362"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2D4359B2"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BD4C0AF"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4490C0D1"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9CA0D4D"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376D249B"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1221BC8"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0BB9F9BC"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0041E0D4" w14:textId="62D25E7A"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A5AE2C1"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8AE4748" w14:textId="77777777" w:rsidR="00473B60" w:rsidRDefault="00473B60" w:rsidP="00473B60">
      <w:pPr>
        <w:spacing w:line="276" w:lineRule="auto"/>
        <w:rPr>
          <w:rFonts w:ascii="Times New Roman" w:eastAsia="Times New Roman" w:hAnsi="Times New Roman" w:cs="Times New Roman"/>
          <w:b/>
        </w:rPr>
      </w:pPr>
    </w:p>
    <w:p w14:paraId="50F198E1" w14:textId="77777777" w:rsidR="00473B60" w:rsidRDefault="00473B60" w:rsidP="00473B60">
      <w:pPr>
        <w:spacing w:line="276" w:lineRule="auto"/>
        <w:rPr>
          <w:rFonts w:ascii="Times New Roman" w:eastAsia="Times New Roman" w:hAnsi="Times New Roman" w:cs="Times New Roman"/>
          <w:b/>
        </w:rPr>
      </w:pPr>
    </w:p>
    <w:p w14:paraId="5F82D62A" w14:textId="77777777" w:rsidR="00473B60" w:rsidRPr="00B202A8" w:rsidRDefault="00473B60" w:rsidP="00473B60">
      <w:pPr>
        <w:spacing w:line="276" w:lineRule="auto"/>
        <w:rPr>
          <w:rFonts w:ascii="Webdings" w:eastAsia="Webdings" w:hAnsi="Webdings" w:cs="Webdings"/>
          <w:b/>
          <w:color w:val="000000"/>
          <w:sz w:val="32"/>
          <w:szCs w:val="32"/>
        </w:rPr>
      </w:pPr>
      <w:r w:rsidRPr="00B202A8">
        <w:rPr>
          <w:rFonts w:ascii="Times New Roman" w:eastAsia="Times New Roman" w:hAnsi="Times New Roman" w:cs="Times New Roman"/>
          <w:b/>
        </w:rPr>
        <w:t>La personne stagiaire confirme avoir pris connaissance des évaluations formatives</w:t>
      </w:r>
      <w:r w:rsidRPr="00B202A8">
        <w:rPr>
          <w:rFonts w:ascii="Times New Roman" w:eastAsia="Times New Roman" w:hAnsi="Times New Roman" w:cs="Times New Roman"/>
          <w:b/>
          <w:sz w:val="22"/>
          <w:szCs w:val="22"/>
        </w:rPr>
        <w:t xml:space="preserve">  </w:t>
      </w:r>
      <w:sdt>
        <w:sdtPr>
          <w:rPr>
            <w:rFonts w:ascii="Georgia" w:hAnsi="Georgia"/>
            <w:bCs/>
            <w:sz w:val="32"/>
            <w:szCs w:val="32"/>
          </w:rPr>
          <w:id w:val="-726294917"/>
          <w14:checkbox>
            <w14:checked w14:val="0"/>
            <w14:checkedState w14:val="2612" w14:font="MS Gothic"/>
            <w14:uncheckedState w14:val="2610" w14:font="MS Gothic"/>
          </w14:checkbox>
        </w:sdtPr>
        <w:sdtEndPr/>
        <w:sdtContent>
          <w:r>
            <w:rPr>
              <w:rFonts w:ascii="MS Gothic" w:eastAsia="MS Gothic" w:hAnsi="MS Gothic" w:hint="eastAsia"/>
              <w:bCs/>
              <w:sz w:val="32"/>
              <w:szCs w:val="32"/>
            </w:rPr>
            <w:t>☐</w:t>
          </w:r>
        </w:sdtContent>
      </w:sdt>
    </w:p>
    <w:p w14:paraId="395EEEB6" w14:textId="77777777" w:rsidR="00473B60" w:rsidRPr="003430DE" w:rsidRDefault="00473B60" w:rsidP="00473B60">
      <w:pPr>
        <w:rPr>
          <w:rFonts w:ascii="Times New Roman" w:eastAsia="Times New Roman" w:hAnsi="Times New Roman" w:cs="Times New Roman"/>
          <w:sz w:val="22"/>
          <w:szCs w:val="22"/>
        </w:rPr>
        <w:sectPr w:rsidR="00473B60" w:rsidRPr="003430DE" w:rsidSect="00473B60">
          <w:footerReference w:type="default" r:id="rId32"/>
          <w:pgSz w:w="15840" w:h="12240" w:orient="landscape"/>
          <w:pgMar w:top="851" w:right="851" w:bottom="851" w:left="851" w:header="709" w:footer="709" w:gutter="0"/>
          <w:pgNumType w:start="1"/>
          <w:cols w:space="720"/>
          <w:docGrid w:linePitch="326"/>
        </w:sectPr>
      </w:pPr>
    </w:p>
    <w:p w14:paraId="20476D8F" w14:textId="77777777" w:rsidR="00473B60" w:rsidRPr="001C74E8" w:rsidRDefault="00473B60" w:rsidP="00473B60">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C</w:t>
      </w:r>
      <w:r w:rsidRPr="00FA2BE8">
        <w:rPr>
          <w:rFonts w:ascii="Times New Roman" w:eastAsia="Times New Roman" w:hAnsi="Times New Roman" w:cs="Times New Roman"/>
          <w:b/>
          <w:sz w:val="20"/>
          <w:szCs w:val="20"/>
          <w:u w:val="single"/>
        </w:rPr>
        <w:t xml:space="preserve">OMMENTAIRES GÉNÉRAUX DE LA PERSONNE ENSEIGNANTE ASSOCIÉE </w:t>
      </w:r>
      <w:r w:rsidRPr="001C74E8">
        <w:rPr>
          <w:rFonts w:ascii="Times New Roman" w:eastAsia="Times New Roman" w:hAnsi="Times New Roman" w:cs="Times New Roman"/>
          <w:b/>
          <w:sz w:val="20"/>
          <w:szCs w:val="20"/>
          <w:u w:val="single"/>
        </w:rPr>
        <w:t>EN VUE DE L’ÉVALUATION FINALE</w:t>
      </w:r>
    </w:p>
    <w:p w14:paraId="6F42C284" w14:textId="77777777" w:rsidR="00473B60" w:rsidRPr="00FA2BE8" w:rsidRDefault="00473B60" w:rsidP="00473B60">
      <w:pPr>
        <w:jc w:val="left"/>
        <w:rPr>
          <w:rFonts w:ascii="Times New Roman" w:eastAsia="Times New Roman" w:hAnsi="Times New Roman" w:cs="Times New Roman"/>
          <w:b/>
          <w:sz w:val="20"/>
          <w:szCs w:val="20"/>
        </w:rPr>
      </w:pPr>
    </w:p>
    <w:p w14:paraId="6F2D2B4D" w14:textId="77777777" w:rsidR="00473B60" w:rsidRPr="00FA2BE8"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32E311CC"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4223DC1B" w14:textId="77777777" w:rsidTr="00473B60">
        <w:trPr>
          <w:trHeight w:val="8425"/>
        </w:trPr>
        <w:tc>
          <w:tcPr>
            <w:tcW w:w="10577" w:type="dxa"/>
          </w:tcPr>
          <w:p w14:paraId="4C2E9D72" w14:textId="77777777" w:rsidR="00473B60" w:rsidRDefault="00473B60" w:rsidP="00473B60">
            <w:pPr>
              <w:jc w:val="left"/>
              <w:rPr>
                <w:rFonts w:ascii="Times New Roman" w:eastAsia="Times New Roman" w:hAnsi="Times New Roman" w:cs="Times New Roman"/>
                <w:b/>
              </w:rPr>
            </w:pPr>
          </w:p>
          <w:p w14:paraId="335AEC31" w14:textId="77777777" w:rsidR="00473B60" w:rsidRPr="000537BD" w:rsidRDefault="00473B60" w:rsidP="00473B60">
            <w:pPr>
              <w:rPr>
                <w:rFonts w:ascii="Times New Roman" w:eastAsia="Times New Roman" w:hAnsi="Times New Roman" w:cs="Times New Roman"/>
              </w:rPr>
            </w:pPr>
          </w:p>
        </w:tc>
      </w:tr>
    </w:tbl>
    <w:p w14:paraId="74BFDC82" w14:textId="77777777" w:rsidR="00473B60" w:rsidRDefault="00473B60" w:rsidP="00473B60">
      <w:pPr>
        <w:rPr>
          <w:rFonts w:ascii="Times New Roman" w:eastAsia="Times New Roman" w:hAnsi="Times New Roman" w:cs="Times New Roman"/>
          <w:b/>
          <w:sz w:val="20"/>
          <w:szCs w:val="20"/>
          <w:u w:val="single"/>
        </w:rPr>
        <w:sectPr w:rsidR="00473B60" w:rsidSect="00473B60">
          <w:footerReference w:type="default" r:id="rId33"/>
          <w:pgSz w:w="12240" w:h="15840"/>
          <w:pgMar w:top="851" w:right="851" w:bottom="851" w:left="851" w:header="709" w:footer="709" w:gutter="0"/>
          <w:pgNumType w:start="15"/>
          <w:cols w:space="720"/>
          <w:docGrid w:linePitch="326"/>
        </w:sectPr>
      </w:pPr>
    </w:p>
    <w:p w14:paraId="46F979F9" w14:textId="77777777" w:rsidR="00473B60" w:rsidRDefault="00473B60" w:rsidP="00473B60">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PERSONNE SUPERVISEURE </w:t>
      </w:r>
      <w:r w:rsidRPr="00AE348B">
        <w:rPr>
          <w:rFonts w:ascii="Times New Roman" w:eastAsia="Times New Roman" w:hAnsi="Times New Roman" w:cs="Times New Roman"/>
          <w:b/>
          <w:sz w:val="20"/>
          <w:szCs w:val="20"/>
          <w:u w:val="single"/>
        </w:rPr>
        <w:t>EN VUE DE L’ÉVALUATION FINALE</w:t>
      </w:r>
    </w:p>
    <w:p w14:paraId="6BC92F7A" w14:textId="77777777" w:rsidR="00473B60" w:rsidRDefault="00473B60" w:rsidP="00473B60">
      <w:pPr>
        <w:jc w:val="center"/>
        <w:rPr>
          <w:rFonts w:ascii="Times New Roman" w:eastAsia="Times New Roman" w:hAnsi="Times New Roman" w:cs="Times New Roman"/>
          <w:b/>
          <w:sz w:val="20"/>
          <w:szCs w:val="20"/>
        </w:rPr>
      </w:pPr>
    </w:p>
    <w:p w14:paraId="202F5C59" w14:textId="77777777" w:rsidR="00473B60" w:rsidRPr="00ED30A4"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53F69414"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2EE0FB3B" w14:textId="77777777" w:rsidTr="00473B60">
        <w:trPr>
          <w:trHeight w:val="8059"/>
        </w:trPr>
        <w:tc>
          <w:tcPr>
            <w:tcW w:w="10577" w:type="dxa"/>
          </w:tcPr>
          <w:p w14:paraId="359BA3A0" w14:textId="77777777" w:rsidR="00473B60" w:rsidRPr="00FA2BE8" w:rsidRDefault="00473B60" w:rsidP="00473B60">
            <w:pPr>
              <w:jc w:val="left"/>
              <w:rPr>
                <w:rFonts w:ascii="Times New Roman" w:eastAsia="Times New Roman" w:hAnsi="Times New Roman" w:cs="Times New Roman"/>
                <w:b/>
              </w:rPr>
            </w:pPr>
          </w:p>
        </w:tc>
      </w:tr>
    </w:tbl>
    <w:p w14:paraId="0812D291" w14:textId="77777777" w:rsidR="00473B60" w:rsidRDefault="00473B60" w:rsidP="00473B60">
      <w:pPr>
        <w:jc w:val="left"/>
        <w:rPr>
          <w:rFonts w:ascii="Times New Roman" w:eastAsia="Times New Roman" w:hAnsi="Times New Roman" w:cs="Times New Roman"/>
          <w:b/>
          <w:sz w:val="20"/>
          <w:szCs w:val="20"/>
        </w:rPr>
        <w:sectPr w:rsidR="00473B60" w:rsidSect="00473B60">
          <w:pgSz w:w="12240" w:h="15840"/>
          <w:pgMar w:top="851" w:right="851" w:bottom="851" w:left="851" w:header="709" w:footer="709" w:gutter="0"/>
          <w:pgNumType w:start="15"/>
          <w:cols w:space="720"/>
          <w:docGrid w:linePitch="326"/>
        </w:sectPr>
      </w:pPr>
    </w:p>
    <w:p w14:paraId="6E970F42" w14:textId="73FAA7C9" w:rsidR="00C61E82" w:rsidRPr="00A407F5" w:rsidRDefault="00A8142D" w:rsidP="00A814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w:t>
      </w:r>
      <w:r w:rsidR="00C61E82" w:rsidRPr="00A407F5">
        <w:rPr>
          <w:rFonts w:ascii="Times New Roman" w:eastAsia="Times New Roman" w:hAnsi="Times New Roman" w:cs="Times New Roman"/>
          <w:b/>
          <w:sz w:val="20"/>
          <w:szCs w:val="20"/>
        </w:rPr>
        <w:t>ÉSUMÉ DE L’ÉVALUATION FINALE</w:t>
      </w:r>
    </w:p>
    <w:p w14:paraId="3431499E" w14:textId="77777777" w:rsidR="00C61E82" w:rsidRPr="00A407F5"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À COMPLÉTER PAR LA PERSONNE SUPERVISEURE DE STAGE</w:t>
      </w:r>
    </w:p>
    <w:p w14:paraId="61E208F0" w14:textId="77777777" w:rsidR="00C61E82" w:rsidRPr="00A407F5" w:rsidRDefault="00C61E82" w:rsidP="00C61E82">
      <w:pPr>
        <w:jc w:val="center"/>
        <w:rPr>
          <w:rFonts w:ascii="Times New Roman" w:eastAsia="Times New Roman" w:hAnsi="Times New Roman" w:cs="Times New Roman"/>
          <w:b/>
          <w:sz w:val="20"/>
          <w:szCs w:val="20"/>
        </w:rPr>
      </w:pPr>
    </w:p>
    <w:tbl>
      <w:tblPr>
        <w:tblStyle w:val="Grilledutableau"/>
        <w:tblW w:w="0" w:type="auto"/>
        <w:tblLook w:val="04A0" w:firstRow="1" w:lastRow="0" w:firstColumn="1" w:lastColumn="0" w:noHBand="0" w:noVBand="1"/>
      </w:tblPr>
      <w:tblGrid>
        <w:gridCol w:w="2689"/>
        <w:gridCol w:w="5953"/>
        <w:gridCol w:w="1886"/>
      </w:tblGrid>
      <w:tr w:rsidR="00F04E52" w14:paraId="7506B705" w14:textId="77777777" w:rsidTr="00F04E52">
        <w:trPr>
          <w:trHeight w:val="725"/>
        </w:trPr>
        <w:tc>
          <w:tcPr>
            <w:tcW w:w="2689" w:type="dxa"/>
            <w:tcBorders>
              <w:top w:val="single" w:sz="4" w:space="0" w:color="auto"/>
              <w:left w:val="single" w:sz="4" w:space="0" w:color="auto"/>
              <w:bottom w:val="single" w:sz="4" w:space="0" w:color="auto"/>
              <w:right w:val="single" w:sz="4" w:space="0" w:color="auto"/>
            </w:tcBorders>
            <w:vAlign w:val="center"/>
            <w:hideMark/>
          </w:tcPr>
          <w:p w14:paraId="4EF473A1" w14:textId="77777777" w:rsidR="00F04E52" w:rsidRDefault="00F04E52" w:rsidP="00630649">
            <w:pPr>
              <w:jc w:val="center"/>
              <w:rPr>
                <w:rFonts w:ascii="Times New Roman" w:eastAsia="Times New Roman" w:hAnsi="Times New Roman" w:cs="Times New Roman"/>
                <w:b/>
                <w:sz w:val="20"/>
                <w:szCs w:val="20"/>
              </w:rPr>
            </w:pPr>
            <w:r>
              <w:rPr>
                <w:rFonts w:ascii="Times New Roman" w:hAnsi="Times New Roman"/>
                <w:b/>
                <w:sz w:val="20"/>
              </w:rPr>
              <w:t>La personne stagiaire s’est conformée à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304C1EE" w14:textId="77777777" w:rsidR="00F04E52" w:rsidRDefault="00F04E52" w:rsidP="00630649">
            <w:pPr>
              <w:spacing w:after="80"/>
              <w:jc w:val="left"/>
              <w:rPr>
                <w:rFonts w:ascii="Times New Roman" w:hAnsi="Times New Roman"/>
                <w:sz w:val="20"/>
              </w:rPr>
            </w:pPr>
            <w:r>
              <w:rPr>
                <w:rFonts w:ascii="Times New Roman" w:hAnsi="Times New Roman"/>
                <w:sz w:val="20"/>
              </w:rPr>
              <w:t xml:space="preserve">- 1 journée ou 2 demi-journées de </w:t>
            </w:r>
            <w:proofErr w:type="spellStart"/>
            <w:r>
              <w:rPr>
                <w:rFonts w:ascii="Times New Roman" w:hAnsi="Times New Roman"/>
                <w:sz w:val="20"/>
              </w:rPr>
              <w:t>préstage</w:t>
            </w:r>
            <w:proofErr w:type="spellEnd"/>
            <w:r>
              <w:rPr>
                <w:rFonts w:ascii="Times New Roman" w:hAnsi="Times New Roman"/>
                <w:sz w:val="20"/>
              </w:rPr>
              <w:t xml:space="preserve"> </w:t>
            </w:r>
          </w:p>
          <w:p w14:paraId="38908427" w14:textId="77777777" w:rsidR="00F04E52" w:rsidRPr="00AA1D18" w:rsidRDefault="00F04E52" w:rsidP="00630649">
            <w:pPr>
              <w:spacing w:after="80"/>
              <w:jc w:val="left"/>
              <w:rPr>
                <w:rFonts w:ascii="Times New Roman" w:hAnsi="Times New Roman"/>
                <w:sz w:val="20"/>
              </w:rPr>
            </w:pPr>
            <w:r>
              <w:rPr>
                <w:rFonts w:ascii="Times New Roman" w:hAnsi="Times New Roman"/>
                <w:sz w:val="20"/>
              </w:rPr>
              <w:t>- 25 journées consécutives de stage</w:t>
            </w:r>
          </w:p>
        </w:tc>
        <w:tc>
          <w:tcPr>
            <w:tcW w:w="1886" w:type="dxa"/>
            <w:tcBorders>
              <w:top w:val="single" w:sz="4" w:space="0" w:color="auto"/>
              <w:left w:val="single" w:sz="4" w:space="0" w:color="auto"/>
              <w:bottom w:val="single" w:sz="4" w:space="0" w:color="auto"/>
              <w:right w:val="single" w:sz="4" w:space="0" w:color="auto"/>
            </w:tcBorders>
            <w:vAlign w:val="center"/>
            <w:hideMark/>
          </w:tcPr>
          <w:p w14:paraId="1B2AAAF4" w14:textId="77777777" w:rsidR="00F04E52" w:rsidRDefault="00F04E52" w:rsidP="00630649">
            <w:pPr>
              <w:jc w:val="center"/>
              <w:rPr>
                <w:rFonts w:ascii="Times New Roman" w:hAnsi="Times New Roman"/>
                <w:sz w:val="20"/>
              </w:rPr>
            </w:pPr>
            <w:r>
              <w:rPr>
                <w:rFonts w:ascii="Times New Roman" w:hAnsi="Times New Roman"/>
                <w:sz w:val="20"/>
              </w:rPr>
              <w:t xml:space="preserve">OUI  </w:t>
            </w:r>
            <w:sdt>
              <w:sdtPr>
                <w:rPr>
                  <w:rFonts w:ascii="Georgia" w:hAnsi="Georgia"/>
                  <w:bCs/>
                </w:rPr>
                <w:id w:val="210329524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71302497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w:t>
            </w:r>
          </w:p>
          <w:p w14:paraId="4EED23DD" w14:textId="77777777" w:rsidR="00F04E52" w:rsidRDefault="00F04E52" w:rsidP="00630649">
            <w:pPr>
              <w:jc w:val="center"/>
              <w:rPr>
                <w:rFonts w:ascii="Times New Roman" w:hAnsi="Times New Roman"/>
                <w:sz w:val="20"/>
              </w:rPr>
            </w:pPr>
            <w:r>
              <w:rPr>
                <w:rFonts w:ascii="Times New Roman" w:hAnsi="Times New Roman"/>
                <w:sz w:val="20"/>
              </w:rPr>
              <w:t xml:space="preserve">OUI  </w:t>
            </w:r>
            <w:sdt>
              <w:sdtPr>
                <w:rPr>
                  <w:rFonts w:ascii="Georgia" w:hAnsi="Georgia"/>
                  <w:bCs/>
                </w:rPr>
                <w:id w:val="2429496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04845247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7A85AB3A" w14:textId="77777777" w:rsidR="00F04E52" w:rsidRDefault="00F04E52" w:rsidP="00630649">
            <w:pPr>
              <w:jc w:val="center"/>
              <w:rPr>
                <w:rFonts w:ascii="Times New Roman" w:hAnsi="Times New Roman"/>
                <w:sz w:val="20"/>
              </w:rPr>
            </w:pPr>
          </w:p>
        </w:tc>
      </w:tr>
      <w:tr w:rsidR="00F04E52" w14:paraId="630EE329" w14:textId="77777777" w:rsidTr="00F04E52">
        <w:tc>
          <w:tcPr>
            <w:tcW w:w="2689" w:type="dxa"/>
            <w:tcBorders>
              <w:top w:val="single" w:sz="4" w:space="0" w:color="auto"/>
              <w:left w:val="single" w:sz="4" w:space="0" w:color="auto"/>
              <w:bottom w:val="single" w:sz="4" w:space="0" w:color="auto"/>
              <w:right w:val="single" w:sz="4" w:space="0" w:color="auto"/>
            </w:tcBorders>
            <w:vAlign w:val="center"/>
            <w:hideMark/>
          </w:tcPr>
          <w:p w14:paraId="1DA82AD6" w14:textId="77777777" w:rsidR="00F04E52" w:rsidRDefault="00F04E52"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Travaux remis et conformes aux attentes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7801C7F" w14:textId="77777777" w:rsidR="00F04E52" w:rsidRPr="00B97FC8" w:rsidRDefault="00F04E52" w:rsidP="00630649">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projet de stage et objectifs révisés</w:t>
            </w:r>
          </w:p>
          <w:p w14:paraId="68D21C49" w14:textId="77777777" w:rsidR="00F04E52" w:rsidRPr="00B97FC8" w:rsidRDefault="00F04E52" w:rsidP="00630649">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les traces</w:t>
            </w:r>
            <w:r w:rsidRPr="00B97FC8">
              <w:rPr>
                <w:rFonts w:ascii="Times New Roman" w:eastAsia="Times New Roman" w:hAnsi="Times New Roman" w:cs="Times New Roman"/>
                <w:i/>
                <w:sz w:val="20"/>
                <w:szCs w:val="20"/>
              </w:rPr>
              <w:t xml:space="preserve"> de </w:t>
            </w:r>
            <w:r>
              <w:rPr>
                <w:rFonts w:ascii="Times New Roman" w:eastAsia="Times New Roman" w:hAnsi="Times New Roman" w:cs="Times New Roman"/>
                <w:i/>
                <w:sz w:val="20"/>
                <w:szCs w:val="20"/>
              </w:rPr>
              <w:t xml:space="preserve">la </w:t>
            </w:r>
            <w:r w:rsidRPr="00B97FC8">
              <w:rPr>
                <w:rFonts w:ascii="Times New Roman" w:eastAsia="Times New Roman" w:hAnsi="Times New Roman" w:cs="Times New Roman"/>
                <w:i/>
                <w:sz w:val="20"/>
                <w:szCs w:val="20"/>
              </w:rPr>
              <w:t xml:space="preserve">planification (hebdomadaire, sommaire, </w:t>
            </w:r>
            <w:r>
              <w:rPr>
                <w:rFonts w:ascii="Times New Roman" w:eastAsia="Times New Roman" w:hAnsi="Times New Roman" w:cs="Times New Roman"/>
                <w:i/>
                <w:sz w:val="20"/>
                <w:szCs w:val="20"/>
              </w:rPr>
              <w:t>cinq</w:t>
            </w:r>
            <w:r w:rsidRPr="00B97FC8">
              <w:rPr>
                <w:rFonts w:ascii="Times New Roman" w:eastAsia="Times New Roman" w:hAnsi="Times New Roman" w:cs="Times New Roman"/>
                <w:i/>
                <w:sz w:val="20"/>
                <w:szCs w:val="20"/>
              </w:rPr>
              <w:t xml:space="preserve"> planifications complètes + </w:t>
            </w:r>
            <w:r>
              <w:rPr>
                <w:rFonts w:ascii="Times New Roman" w:eastAsia="Times New Roman" w:hAnsi="Times New Roman" w:cs="Times New Roman"/>
                <w:i/>
                <w:sz w:val="20"/>
                <w:szCs w:val="20"/>
              </w:rPr>
              <w:t>cinq</w:t>
            </w:r>
            <w:r w:rsidRPr="00B97FC8">
              <w:rPr>
                <w:rFonts w:ascii="Times New Roman" w:eastAsia="Times New Roman" w:hAnsi="Times New Roman" w:cs="Times New Roman"/>
                <w:i/>
                <w:sz w:val="20"/>
                <w:szCs w:val="20"/>
              </w:rPr>
              <w:t xml:space="preserve"> analyses réflexives post-pilotage)</w:t>
            </w:r>
          </w:p>
          <w:p w14:paraId="5F9408CA" w14:textId="77777777" w:rsidR="00F04E52" w:rsidRPr="00B97FC8" w:rsidRDefault="00F04E52" w:rsidP="00630649">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deux</w:t>
            </w:r>
            <w:r w:rsidRPr="00B97FC8">
              <w:rPr>
                <w:rFonts w:ascii="Times New Roman" w:eastAsia="Times New Roman" w:hAnsi="Times New Roman" w:cs="Times New Roman"/>
                <w:i/>
                <w:sz w:val="20"/>
                <w:szCs w:val="20"/>
              </w:rPr>
              <w:t xml:space="preserve"> événements significatifs</w:t>
            </w:r>
          </w:p>
          <w:p w14:paraId="4D221947" w14:textId="77777777" w:rsidR="00F04E52" w:rsidRDefault="00F04E52" w:rsidP="00630649">
            <w:pPr>
              <w:jc w:val="left"/>
              <w:rPr>
                <w:rFonts w:ascii="Times New Roman" w:eastAsia="Times New Roman" w:hAnsi="Times New Roman" w:cs="Times New Roman"/>
                <w:sz w:val="20"/>
                <w:szCs w:val="20"/>
              </w:rPr>
            </w:pPr>
            <w:r w:rsidRPr="00B97FC8">
              <w:rPr>
                <w:rFonts w:ascii="Times New Roman" w:eastAsia="Times New Roman" w:hAnsi="Times New Roman" w:cs="Times New Roman"/>
                <w:i/>
                <w:sz w:val="20"/>
                <w:szCs w:val="20"/>
              </w:rPr>
              <w:t>- rapport de stage</w:t>
            </w:r>
          </w:p>
        </w:tc>
        <w:tc>
          <w:tcPr>
            <w:tcW w:w="1886" w:type="dxa"/>
            <w:tcBorders>
              <w:top w:val="single" w:sz="4" w:space="0" w:color="auto"/>
              <w:left w:val="single" w:sz="4" w:space="0" w:color="auto"/>
              <w:bottom w:val="single" w:sz="4" w:space="0" w:color="auto"/>
              <w:right w:val="single" w:sz="4" w:space="0" w:color="auto"/>
            </w:tcBorders>
            <w:vAlign w:val="center"/>
          </w:tcPr>
          <w:p w14:paraId="3030A836" w14:textId="77777777" w:rsidR="00F04E52" w:rsidRDefault="00F04E52" w:rsidP="00630649">
            <w:pPr>
              <w:jc w:val="center"/>
              <w:rPr>
                <w:rFonts w:ascii="Times New Roman" w:hAnsi="Times New Roman"/>
                <w:sz w:val="20"/>
              </w:rPr>
            </w:pPr>
            <w:r>
              <w:rPr>
                <w:rFonts w:ascii="Times New Roman" w:hAnsi="Times New Roman"/>
                <w:sz w:val="20"/>
              </w:rPr>
              <w:t xml:space="preserve">OUI  </w:t>
            </w:r>
            <w:sdt>
              <w:sdtPr>
                <w:rPr>
                  <w:rFonts w:ascii="Georgia" w:hAnsi="Georgia"/>
                  <w:bCs/>
                </w:rPr>
                <w:id w:val="-44569726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84554200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OUI  </w:t>
            </w:r>
            <w:sdt>
              <w:sdtPr>
                <w:rPr>
                  <w:rFonts w:ascii="Georgia" w:hAnsi="Georgia"/>
                  <w:bCs/>
                </w:rPr>
                <w:id w:val="100139467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41559522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55B1FD47" w14:textId="77777777" w:rsidR="00F04E52" w:rsidRDefault="00F04E52" w:rsidP="00630649">
            <w:pPr>
              <w:jc w:val="center"/>
              <w:rPr>
                <w:rFonts w:ascii="Times New Roman" w:hAnsi="Times New Roman"/>
                <w:sz w:val="20"/>
              </w:rPr>
            </w:pPr>
          </w:p>
          <w:p w14:paraId="284E6895" w14:textId="77777777" w:rsidR="00F04E52" w:rsidRDefault="00F04E52" w:rsidP="00630649">
            <w:pPr>
              <w:jc w:val="center"/>
              <w:rPr>
                <w:rFonts w:ascii="Times New Roman" w:eastAsia="Times New Roman" w:hAnsi="Times New Roman" w:cs="Times New Roman"/>
                <w:sz w:val="20"/>
                <w:szCs w:val="20"/>
              </w:rPr>
            </w:pPr>
            <w:r>
              <w:rPr>
                <w:rFonts w:ascii="Times New Roman" w:hAnsi="Times New Roman"/>
                <w:sz w:val="20"/>
              </w:rPr>
              <w:t xml:space="preserve">OUI  </w:t>
            </w:r>
            <w:sdt>
              <w:sdtPr>
                <w:rPr>
                  <w:rFonts w:ascii="Georgia" w:hAnsi="Georgia"/>
                  <w:bCs/>
                </w:rPr>
                <w:id w:val="-68829831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39077323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OUI  </w:t>
            </w:r>
            <w:sdt>
              <w:sdtPr>
                <w:rPr>
                  <w:rFonts w:ascii="Georgia" w:hAnsi="Georgia"/>
                  <w:bCs/>
                </w:rPr>
                <w:id w:val="65943475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23617198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tc>
      </w:tr>
    </w:tbl>
    <w:p w14:paraId="2BAE35E8" w14:textId="77777777" w:rsidR="00C61E82" w:rsidRPr="00A407F5" w:rsidRDefault="00C61E82" w:rsidP="00C61E82">
      <w:pPr>
        <w:jc w:val="center"/>
        <w:rPr>
          <w:rFonts w:ascii="Times New Roman" w:eastAsia="Times New Roman" w:hAnsi="Times New Roman" w:cs="Times New Roman"/>
          <w:b/>
          <w:sz w:val="20"/>
          <w:szCs w:val="20"/>
        </w:rPr>
      </w:pPr>
    </w:p>
    <w:p w14:paraId="5556C7D1" w14:textId="0777527A" w:rsidR="00C61E82"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BILAN DE D’ÉVALUATION FINALE DES COMPÉTENCES</w:t>
      </w:r>
      <w:r w:rsidRPr="00A407F5">
        <w:rPr>
          <w:rStyle w:val="Appelnotedebasdep"/>
          <w:rFonts w:ascii="Times New Roman" w:eastAsia="Times New Roman" w:hAnsi="Times New Roman" w:cs="Times New Roman"/>
          <w:b/>
          <w:sz w:val="20"/>
          <w:szCs w:val="20"/>
        </w:rPr>
        <w:footnoteReference w:id="3"/>
      </w:r>
    </w:p>
    <w:p w14:paraId="07A3D9BB" w14:textId="77777777" w:rsidR="00C856C1" w:rsidRPr="00A407F5" w:rsidRDefault="00C856C1" w:rsidP="00C61E82">
      <w:pPr>
        <w:jc w:val="center"/>
        <w:rPr>
          <w:rFonts w:ascii="Times New Roman" w:eastAsia="Times New Roman" w:hAnsi="Times New Roman" w:cs="Times New Roman"/>
          <w:b/>
          <w:sz w:val="20"/>
          <w:szCs w:val="20"/>
        </w:rPr>
      </w:pPr>
    </w:p>
    <w:tbl>
      <w:tblPr>
        <w:tblStyle w:val="Grilledutableau"/>
        <w:tblW w:w="10598" w:type="dxa"/>
        <w:tblLook w:val="04A0" w:firstRow="1" w:lastRow="0" w:firstColumn="1" w:lastColumn="0" w:noHBand="0" w:noVBand="1"/>
      </w:tblPr>
      <w:tblGrid>
        <w:gridCol w:w="1039"/>
        <w:gridCol w:w="799"/>
        <w:gridCol w:w="709"/>
        <w:gridCol w:w="709"/>
        <w:gridCol w:w="708"/>
        <w:gridCol w:w="709"/>
        <w:gridCol w:w="709"/>
        <w:gridCol w:w="709"/>
        <w:gridCol w:w="708"/>
        <w:gridCol w:w="709"/>
        <w:gridCol w:w="709"/>
        <w:gridCol w:w="779"/>
        <w:gridCol w:w="850"/>
        <w:gridCol w:w="752"/>
      </w:tblGrid>
      <w:tr w:rsidR="00C856C1" w14:paraId="1B8BE619" w14:textId="77777777" w:rsidTr="00CF6207">
        <w:tc>
          <w:tcPr>
            <w:tcW w:w="1039" w:type="dxa"/>
            <w:vMerge w:val="restart"/>
            <w:vAlign w:val="center"/>
          </w:tcPr>
          <w:p w14:paraId="18204DAE" w14:textId="6BD110EC" w:rsidR="00C856C1" w:rsidRDefault="00F70F1F" w:rsidP="00F70F1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Niveaux</w:t>
            </w:r>
          </w:p>
        </w:tc>
        <w:tc>
          <w:tcPr>
            <w:tcW w:w="1508" w:type="dxa"/>
            <w:gridSpan w:val="2"/>
            <w:shd w:val="clear" w:color="auto" w:fill="D9D9D9" w:themeFill="background1" w:themeFillShade="D9"/>
            <w:vAlign w:val="center"/>
          </w:tcPr>
          <w:p w14:paraId="2A50C515"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Fondatrice</w:t>
            </w:r>
          </w:p>
        </w:tc>
        <w:tc>
          <w:tcPr>
            <w:tcW w:w="4252" w:type="dxa"/>
            <w:gridSpan w:val="6"/>
            <w:shd w:val="clear" w:color="auto" w:fill="D9D9D9" w:themeFill="background1" w:themeFillShade="D9"/>
            <w:vAlign w:val="center"/>
          </w:tcPr>
          <w:p w14:paraId="77A58B4B"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 cœur du travail</w:t>
            </w:r>
          </w:p>
        </w:tc>
        <w:tc>
          <w:tcPr>
            <w:tcW w:w="1418" w:type="dxa"/>
            <w:gridSpan w:val="2"/>
            <w:shd w:val="clear" w:color="auto" w:fill="D9D9D9" w:themeFill="background1" w:themeFillShade="D9"/>
            <w:vAlign w:val="center"/>
          </w:tcPr>
          <w:p w14:paraId="24DDC631"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Collaboration</w:t>
            </w:r>
          </w:p>
        </w:tc>
        <w:tc>
          <w:tcPr>
            <w:tcW w:w="779" w:type="dxa"/>
            <w:shd w:val="clear" w:color="auto" w:fill="D9D9D9" w:themeFill="background1" w:themeFillShade="D9"/>
            <w:vAlign w:val="center"/>
          </w:tcPr>
          <w:p w14:paraId="6B0908B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Prof. </w:t>
            </w:r>
            <w:proofErr w:type="spellStart"/>
            <w:r>
              <w:rPr>
                <w:rFonts w:ascii="Times New Roman" w:eastAsia="Times New Roman" w:hAnsi="Times New Roman" w:cs="Times New Roman"/>
                <w:b/>
                <w:sz w:val="20"/>
                <w:szCs w:val="20"/>
              </w:rPr>
              <w:t>ens</w:t>
            </w:r>
            <w:proofErr w:type="spellEnd"/>
            <w:r>
              <w:rPr>
                <w:rFonts w:ascii="Times New Roman" w:eastAsia="Times New Roman" w:hAnsi="Times New Roman" w:cs="Times New Roman"/>
                <w:b/>
                <w:sz w:val="20"/>
                <w:szCs w:val="20"/>
              </w:rPr>
              <w:t>.</w:t>
            </w:r>
          </w:p>
        </w:tc>
        <w:tc>
          <w:tcPr>
            <w:tcW w:w="1602" w:type="dxa"/>
            <w:gridSpan w:val="2"/>
            <w:shd w:val="clear" w:color="auto" w:fill="D9D9D9" w:themeFill="background1" w:themeFillShade="D9"/>
            <w:vAlign w:val="center"/>
          </w:tcPr>
          <w:p w14:paraId="54A00FD3"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Transversale</w:t>
            </w:r>
          </w:p>
        </w:tc>
      </w:tr>
      <w:tr w:rsidR="002572B6" w14:paraId="7953D7BD" w14:textId="77777777" w:rsidTr="00F04E52">
        <w:trPr>
          <w:trHeight w:val="379"/>
        </w:trPr>
        <w:tc>
          <w:tcPr>
            <w:tcW w:w="1039" w:type="dxa"/>
            <w:vMerge/>
            <w:vAlign w:val="center"/>
          </w:tcPr>
          <w:p w14:paraId="61071BC1" w14:textId="77777777" w:rsidR="00C856C1" w:rsidRDefault="00C856C1" w:rsidP="00CF6207">
            <w:pPr>
              <w:rPr>
                <w:rFonts w:ascii="Times New Roman" w:eastAsia="Times New Roman" w:hAnsi="Times New Roman" w:cs="Times New Roman"/>
                <w:b/>
                <w:sz w:val="20"/>
                <w:szCs w:val="20"/>
              </w:rPr>
            </w:pPr>
          </w:p>
        </w:tc>
        <w:tc>
          <w:tcPr>
            <w:tcW w:w="799" w:type="dxa"/>
            <w:shd w:val="clear" w:color="auto" w:fill="F2F2F2" w:themeFill="background1" w:themeFillShade="F2"/>
            <w:vAlign w:val="center"/>
          </w:tcPr>
          <w:p w14:paraId="68C0B0AC"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w:t>
            </w:r>
          </w:p>
        </w:tc>
        <w:tc>
          <w:tcPr>
            <w:tcW w:w="709" w:type="dxa"/>
            <w:shd w:val="clear" w:color="auto" w:fill="F2F2F2" w:themeFill="background1" w:themeFillShade="F2"/>
            <w:vAlign w:val="center"/>
          </w:tcPr>
          <w:p w14:paraId="4346B67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C2</w:t>
            </w:r>
          </w:p>
        </w:tc>
        <w:tc>
          <w:tcPr>
            <w:tcW w:w="709" w:type="dxa"/>
            <w:shd w:val="clear" w:color="auto" w:fill="F2F2F2" w:themeFill="background1" w:themeFillShade="F2"/>
            <w:vAlign w:val="center"/>
          </w:tcPr>
          <w:p w14:paraId="0AD2B00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C3</w:t>
            </w:r>
          </w:p>
        </w:tc>
        <w:tc>
          <w:tcPr>
            <w:tcW w:w="708" w:type="dxa"/>
            <w:shd w:val="clear" w:color="auto" w:fill="F2F2F2" w:themeFill="background1" w:themeFillShade="F2"/>
            <w:vAlign w:val="center"/>
          </w:tcPr>
          <w:p w14:paraId="4FB6AF64"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C4</w:t>
            </w:r>
          </w:p>
        </w:tc>
        <w:tc>
          <w:tcPr>
            <w:tcW w:w="709" w:type="dxa"/>
            <w:shd w:val="clear" w:color="auto" w:fill="auto"/>
            <w:vAlign w:val="center"/>
          </w:tcPr>
          <w:p w14:paraId="2E735C6E"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C5</w:t>
            </w:r>
          </w:p>
        </w:tc>
        <w:tc>
          <w:tcPr>
            <w:tcW w:w="709" w:type="dxa"/>
            <w:shd w:val="clear" w:color="auto" w:fill="auto"/>
            <w:vAlign w:val="center"/>
          </w:tcPr>
          <w:p w14:paraId="1AADBE48"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C6</w:t>
            </w:r>
          </w:p>
        </w:tc>
        <w:tc>
          <w:tcPr>
            <w:tcW w:w="709" w:type="dxa"/>
            <w:shd w:val="clear" w:color="auto" w:fill="auto"/>
            <w:vAlign w:val="center"/>
          </w:tcPr>
          <w:p w14:paraId="16698D3A"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C7</w:t>
            </w:r>
          </w:p>
        </w:tc>
        <w:tc>
          <w:tcPr>
            <w:tcW w:w="708" w:type="dxa"/>
            <w:shd w:val="clear" w:color="auto" w:fill="auto"/>
            <w:vAlign w:val="center"/>
          </w:tcPr>
          <w:p w14:paraId="6A5B9EF8"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C8</w:t>
            </w:r>
          </w:p>
        </w:tc>
        <w:tc>
          <w:tcPr>
            <w:tcW w:w="709" w:type="dxa"/>
            <w:vAlign w:val="center"/>
          </w:tcPr>
          <w:p w14:paraId="57EE7313"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C9</w:t>
            </w:r>
          </w:p>
        </w:tc>
        <w:tc>
          <w:tcPr>
            <w:tcW w:w="709" w:type="dxa"/>
            <w:vAlign w:val="center"/>
          </w:tcPr>
          <w:p w14:paraId="71C177B7"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C10</w:t>
            </w:r>
          </w:p>
        </w:tc>
        <w:tc>
          <w:tcPr>
            <w:tcW w:w="779" w:type="dxa"/>
            <w:shd w:val="clear" w:color="auto" w:fill="F2F2F2" w:themeFill="background1" w:themeFillShade="F2"/>
            <w:vAlign w:val="center"/>
          </w:tcPr>
          <w:p w14:paraId="261AA33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C11</w:t>
            </w:r>
          </w:p>
        </w:tc>
        <w:tc>
          <w:tcPr>
            <w:tcW w:w="850" w:type="dxa"/>
            <w:shd w:val="clear" w:color="auto" w:fill="F2F2F2" w:themeFill="background1" w:themeFillShade="F2"/>
            <w:vAlign w:val="center"/>
          </w:tcPr>
          <w:p w14:paraId="66F33E14"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C12</w:t>
            </w:r>
          </w:p>
        </w:tc>
        <w:tc>
          <w:tcPr>
            <w:tcW w:w="752" w:type="dxa"/>
            <w:shd w:val="clear" w:color="auto" w:fill="F2F2F2" w:themeFill="background1" w:themeFillShade="F2"/>
            <w:vAlign w:val="center"/>
          </w:tcPr>
          <w:p w14:paraId="1CA176B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C13</w:t>
            </w:r>
          </w:p>
        </w:tc>
      </w:tr>
      <w:tr w:rsidR="002572B6" w14:paraId="5CCF6A0C" w14:textId="77777777" w:rsidTr="00F04E52">
        <w:trPr>
          <w:trHeight w:val="567"/>
        </w:trPr>
        <w:tc>
          <w:tcPr>
            <w:tcW w:w="1039" w:type="dxa"/>
            <w:shd w:val="clear" w:color="auto" w:fill="D9D9D9" w:themeFill="background1" w:themeFillShade="D9"/>
            <w:vAlign w:val="center"/>
          </w:tcPr>
          <w:p w14:paraId="208873A2"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Atteint</w:t>
            </w:r>
          </w:p>
        </w:tc>
        <w:tc>
          <w:tcPr>
            <w:tcW w:w="799" w:type="dxa"/>
            <w:shd w:val="clear" w:color="auto" w:fill="F2F2F2" w:themeFill="background1" w:themeFillShade="F2"/>
            <w:vAlign w:val="center"/>
          </w:tcPr>
          <w:p w14:paraId="2DC8DF00"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479689243"/>
                <w14:checkbox>
                  <w14:checked w14:val="0"/>
                  <w14:checkedState w14:val="2612" w14:font="MS Gothic"/>
                  <w14:uncheckedState w14:val="2610" w14:font="MS Gothic"/>
                </w14:checkbox>
              </w:sdtPr>
              <w:sdtEndPr/>
              <w:sdtContent>
                <w:r w:rsidR="00C856C1">
                  <w:rPr>
                    <w:rFonts w:ascii="MS Gothic" w:eastAsia="MS Gothic" w:hAnsi="MS Gothic" w:hint="eastAsia"/>
                    <w:bCs/>
                  </w:rPr>
                  <w:t>☐</w:t>
                </w:r>
              </w:sdtContent>
            </w:sdt>
          </w:p>
        </w:tc>
        <w:tc>
          <w:tcPr>
            <w:tcW w:w="709" w:type="dxa"/>
            <w:shd w:val="clear" w:color="auto" w:fill="F2F2F2" w:themeFill="background1" w:themeFillShade="F2"/>
            <w:vAlign w:val="center"/>
          </w:tcPr>
          <w:p w14:paraId="0E1FD1FA"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18875069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75C72887"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03673703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746AB289"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069187073"/>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auto"/>
            <w:vAlign w:val="center"/>
          </w:tcPr>
          <w:p w14:paraId="3C501666"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45443818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auto"/>
            <w:vAlign w:val="center"/>
          </w:tcPr>
          <w:p w14:paraId="67781ECB"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57216022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auto"/>
            <w:vAlign w:val="center"/>
          </w:tcPr>
          <w:p w14:paraId="0642467D"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10440761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auto"/>
            <w:vAlign w:val="center"/>
          </w:tcPr>
          <w:p w14:paraId="3796DCBD"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430033582"/>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319F0266"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2524797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3C2BBE53"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72749764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753143A0"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7847854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DFC4A48"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40186500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52BAA16B"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95070023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r>
      <w:tr w:rsidR="002572B6" w14:paraId="7FFAB850" w14:textId="77777777" w:rsidTr="00F04E52">
        <w:trPr>
          <w:trHeight w:val="702"/>
        </w:trPr>
        <w:tc>
          <w:tcPr>
            <w:tcW w:w="1039" w:type="dxa"/>
            <w:shd w:val="clear" w:color="auto" w:fill="D9D9D9" w:themeFill="background1" w:themeFillShade="D9"/>
            <w:vAlign w:val="center"/>
          </w:tcPr>
          <w:p w14:paraId="1C2448F2"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voie d’atteinte</w:t>
            </w:r>
          </w:p>
        </w:tc>
        <w:tc>
          <w:tcPr>
            <w:tcW w:w="799" w:type="dxa"/>
            <w:shd w:val="clear" w:color="auto" w:fill="F2F2F2" w:themeFill="background1" w:themeFillShade="F2"/>
            <w:vAlign w:val="center"/>
          </w:tcPr>
          <w:p w14:paraId="370F25AF"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325267212"/>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5B258623"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59054121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997C534"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73191087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5E754996"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333035033"/>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auto"/>
            <w:vAlign w:val="center"/>
          </w:tcPr>
          <w:p w14:paraId="5494D655"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94081237"/>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auto"/>
            <w:vAlign w:val="center"/>
          </w:tcPr>
          <w:p w14:paraId="6CEF68B9"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73423639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auto"/>
            <w:vAlign w:val="center"/>
          </w:tcPr>
          <w:p w14:paraId="379165FD"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52605312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auto"/>
            <w:vAlign w:val="center"/>
          </w:tcPr>
          <w:p w14:paraId="60025A39"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40800327"/>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554C2934"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53445718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65D58A54"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213755171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C289B92"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00803133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4CE50ED3"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48823357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0A7685E1"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92263616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r>
      <w:tr w:rsidR="002572B6" w14:paraId="3ADB3B1B" w14:textId="77777777" w:rsidTr="00F04E52">
        <w:trPr>
          <w:trHeight w:val="698"/>
        </w:trPr>
        <w:tc>
          <w:tcPr>
            <w:tcW w:w="1039" w:type="dxa"/>
            <w:shd w:val="clear" w:color="auto" w:fill="D9D9D9" w:themeFill="background1" w:themeFillShade="D9"/>
            <w:vAlign w:val="center"/>
          </w:tcPr>
          <w:p w14:paraId="507DE26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 atteint</w:t>
            </w:r>
          </w:p>
        </w:tc>
        <w:tc>
          <w:tcPr>
            <w:tcW w:w="799" w:type="dxa"/>
            <w:shd w:val="clear" w:color="auto" w:fill="F2F2F2" w:themeFill="background1" w:themeFillShade="F2"/>
            <w:vAlign w:val="center"/>
          </w:tcPr>
          <w:p w14:paraId="08626CE6"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04795848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2F855DF"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40021000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C032D31"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38261097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30E9A132"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74259011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auto"/>
            <w:vAlign w:val="center"/>
          </w:tcPr>
          <w:p w14:paraId="0DD9C054"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22211569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auto"/>
            <w:vAlign w:val="center"/>
          </w:tcPr>
          <w:p w14:paraId="75B3FCBA"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296878027"/>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auto"/>
            <w:vAlign w:val="center"/>
          </w:tcPr>
          <w:p w14:paraId="14F35DD7"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62075451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auto"/>
            <w:vAlign w:val="center"/>
          </w:tcPr>
          <w:p w14:paraId="5763B4BB"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93616902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2719498B"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96368782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10272AA6"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74122070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99BCAEA"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64543203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8C45E14"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78306750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205A14C3" w14:textId="77777777" w:rsidR="00C856C1" w:rsidRDefault="00BA0623" w:rsidP="00CF6207">
            <w:pPr>
              <w:jc w:val="center"/>
              <w:rPr>
                <w:rFonts w:ascii="Times New Roman" w:eastAsia="Times New Roman" w:hAnsi="Times New Roman" w:cs="Times New Roman"/>
                <w:b/>
                <w:sz w:val="20"/>
                <w:szCs w:val="20"/>
              </w:rPr>
            </w:pPr>
            <w:sdt>
              <w:sdtPr>
                <w:rPr>
                  <w:rFonts w:ascii="Georgia" w:hAnsi="Georgia"/>
                  <w:bCs/>
                </w:rPr>
                <w:id w:val="1052739523"/>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r>
    </w:tbl>
    <w:p w14:paraId="21F14A3B" w14:textId="77777777" w:rsidR="00C61E82" w:rsidRPr="00A407F5" w:rsidRDefault="00C61E82" w:rsidP="00C61E82">
      <w:pPr>
        <w:rPr>
          <w:rFonts w:ascii="Times New Roman" w:eastAsia="Times New Roman" w:hAnsi="Times New Roman" w:cs="Times New Roman"/>
          <w:sz w:val="20"/>
          <w:szCs w:val="20"/>
        </w:rPr>
      </w:pPr>
    </w:p>
    <w:p w14:paraId="40B984E3" w14:textId="77777777" w:rsidR="00C61E82" w:rsidRPr="00A407F5" w:rsidRDefault="00C61E82" w:rsidP="00C61E82">
      <w:pPr>
        <w:jc w:val="center"/>
        <w:rPr>
          <w:rFonts w:ascii="Times New Roman" w:eastAsia="Times New Roman" w:hAnsi="Times New Roman" w:cs="Times New Roman"/>
          <w:b/>
          <w:strike/>
          <w:sz w:val="20"/>
          <w:szCs w:val="20"/>
        </w:rPr>
      </w:pPr>
      <w:r w:rsidRPr="00A407F5">
        <w:rPr>
          <w:rFonts w:ascii="Times New Roman" w:hAnsi="Times New Roman"/>
          <w:b/>
          <w:sz w:val="20"/>
        </w:rPr>
        <w:t>DÉCISION DE LA NOTE FINALE PAR LA PERSONNE SUPERVISEURE DE STAGE</w:t>
      </w:r>
    </w:p>
    <w:p w14:paraId="282BCEEF" w14:textId="77777777" w:rsidR="00C61E82" w:rsidRPr="00A407F5" w:rsidRDefault="00C61E82" w:rsidP="00C61E82">
      <w:pPr>
        <w:jc w:val="center"/>
        <w:rPr>
          <w:rFonts w:ascii="Times New Roman" w:eastAsia="Times New Roman" w:hAnsi="Times New Roman" w:cs="Times New Roman"/>
          <w:strike/>
          <w:sz w:val="20"/>
          <w:szCs w:val="20"/>
        </w:rPr>
      </w:pPr>
    </w:p>
    <w:tbl>
      <w:tblPr>
        <w:tblW w:w="10551" w:type="dxa"/>
        <w:tblInd w:w="-5" w:type="dxa"/>
        <w:tblLook w:val="04A0" w:firstRow="1" w:lastRow="0" w:firstColumn="1" w:lastColumn="0" w:noHBand="0" w:noVBand="1"/>
      </w:tblPr>
      <w:tblGrid>
        <w:gridCol w:w="2499"/>
        <w:gridCol w:w="8052"/>
      </w:tblGrid>
      <w:tr w:rsidR="00C61E82" w:rsidRPr="00A407F5" w14:paraId="45352E00" w14:textId="77777777" w:rsidTr="00E1792E">
        <w:trPr>
          <w:trHeight w:val="452"/>
        </w:trPr>
        <w:tc>
          <w:tcPr>
            <w:tcW w:w="2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E71D4" w14:textId="77777777" w:rsidR="00C61E82" w:rsidRPr="00A407F5" w:rsidRDefault="00C61E82" w:rsidP="005A773E">
            <w:pPr>
              <w:spacing w:before="160" w:after="80"/>
              <w:jc w:val="center"/>
              <w:rPr>
                <w:rFonts w:ascii="Times New Roman" w:hAnsi="Times New Roman"/>
                <w:b/>
                <w:sz w:val="20"/>
              </w:rPr>
            </w:pPr>
            <w:r w:rsidRPr="00A407F5">
              <w:rPr>
                <w:rFonts w:ascii="Times New Roman" w:hAnsi="Times New Roman"/>
                <w:b/>
                <w:sz w:val="20"/>
              </w:rPr>
              <w:t>NOTE :</w:t>
            </w:r>
          </w:p>
        </w:tc>
        <w:tc>
          <w:tcPr>
            <w:tcW w:w="8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1A509" w14:textId="3F1500B1" w:rsidR="00C61E82" w:rsidRPr="00A407F5" w:rsidRDefault="00C61E82" w:rsidP="00E1792E">
            <w:pPr>
              <w:spacing w:after="80"/>
              <w:jc w:val="left"/>
              <w:rPr>
                <w:rFonts w:ascii="Times New Roman" w:hAnsi="Times New Roman"/>
                <w:b/>
                <w:sz w:val="20"/>
                <w:lang w:val="en-CA"/>
              </w:rPr>
            </w:pPr>
            <w:r w:rsidRPr="00A407F5">
              <w:rPr>
                <w:rFonts w:ascii="Times New Roman" w:hAnsi="Times New Roman"/>
                <w:b/>
                <w:sz w:val="20"/>
              </w:rPr>
              <w:t>SUCCÈS</w:t>
            </w:r>
            <w:r w:rsidRPr="00A407F5">
              <w:rPr>
                <w:rFonts w:ascii="Times New Roman" w:hAnsi="Times New Roman"/>
                <w:b/>
                <w:sz w:val="20"/>
                <w:lang w:val="en-CA"/>
              </w:rPr>
              <w:t xml:space="preserve">   </w:t>
            </w:r>
            <w:sdt>
              <w:sdtPr>
                <w:rPr>
                  <w:rFonts w:ascii="Georgia" w:hAnsi="Georgia"/>
                  <w:bCs/>
                  <w:sz w:val="32"/>
                  <w:szCs w:val="32"/>
                </w:rPr>
                <w:id w:val="-806780744"/>
                <w14:checkbox>
                  <w14:checked w14:val="0"/>
                  <w14:checkedState w14:val="2612" w14:font="MS Gothic"/>
                  <w14:uncheckedState w14:val="2610" w14:font="MS Gothic"/>
                </w14:checkbox>
              </w:sdtPr>
              <w:sdtEndPr/>
              <w:sdtContent>
                <w:r w:rsidR="00F04E52">
                  <w:rPr>
                    <w:rFonts w:ascii="MS Gothic" w:eastAsia="MS Gothic" w:hAnsi="MS Gothic" w:hint="eastAsia"/>
                    <w:bCs/>
                    <w:sz w:val="32"/>
                    <w:szCs w:val="32"/>
                  </w:rPr>
                  <w:t>☐</w:t>
                </w:r>
              </w:sdtContent>
            </w:sdt>
            <w:r w:rsidRPr="00A407F5">
              <w:rPr>
                <w:rFonts w:ascii="Times New Roman" w:hAnsi="Times New Roman"/>
                <w:b/>
                <w:sz w:val="20"/>
                <w:lang w:val="en-CA"/>
              </w:rPr>
              <w:t xml:space="preserve">                                                    </w:t>
            </w:r>
            <w:r w:rsidRPr="00A407F5">
              <w:rPr>
                <w:rFonts w:ascii="Times New Roman" w:hAnsi="Times New Roman"/>
                <w:b/>
                <w:sz w:val="20"/>
              </w:rPr>
              <w:t xml:space="preserve">ÉCHEC   </w:t>
            </w:r>
            <w:sdt>
              <w:sdtPr>
                <w:rPr>
                  <w:rFonts w:ascii="Georgia" w:hAnsi="Georgia"/>
                  <w:bCs/>
                  <w:sz w:val="32"/>
                  <w:szCs w:val="32"/>
                </w:rPr>
                <w:id w:val="-872763877"/>
                <w14:checkbox>
                  <w14:checked w14:val="0"/>
                  <w14:checkedState w14:val="2612" w14:font="MS Gothic"/>
                  <w14:uncheckedState w14:val="2610" w14:font="MS Gothic"/>
                </w14:checkbox>
              </w:sdtPr>
              <w:sdtEndPr/>
              <w:sdtContent>
                <w:r w:rsidR="00E1792E">
                  <w:rPr>
                    <w:rFonts w:ascii="MS Gothic" w:eastAsia="MS Gothic" w:hAnsi="MS Gothic" w:hint="eastAsia"/>
                    <w:bCs/>
                    <w:sz w:val="32"/>
                    <w:szCs w:val="32"/>
                  </w:rPr>
                  <w:t>☐</w:t>
                </w:r>
              </w:sdtContent>
            </w:sdt>
          </w:p>
        </w:tc>
      </w:tr>
    </w:tbl>
    <w:p w14:paraId="243286C6" w14:textId="77777777" w:rsidR="00C61E82" w:rsidRPr="00A407F5" w:rsidRDefault="00C61E82" w:rsidP="00C61E82">
      <w:pPr>
        <w:rPr>
          <w:rFonts w:ascii="Times New Roman" w:eastAsia="Times New Roman" w:hAnsi="Times New Roman" w:cs="Times New Roman"/>
          <w:b/>
          <w:sz w:val="20"/>
          <w:szCs w:val="20"/>
        </w:rPr>
      </w:pPr>
    </w:p>
    <w:tbl>
      <w:tblPr>
        <w:tblW w:w="5003" w:type="pct"/>
        <w:tblLayout w:type="fixed"/>
        <w:tblCellMar>
          <w:left w:w="70" w:type="dxa"/>
          <w:right w:w="70" w:type="dxa"/>
        </w:tblCellMar>
        <w:tblLook w:val="0000" w:firstRow="0" w:lastRow="0" w:firstColumn="0" w:lastColumn="0" w:noHBand="0" w:noVBand="0"/>
      </w:tblPr>
      <w:tblGrid>
        <w:gridCol w:w="219"/>
        <w:gridCol w:w="10315"/>
      </w:tblGrid>
      <w:tr w:rsidR="00C61E82" w:rsidRPr="00A407F5" w14:paraId="1EAD1A44" w14:textId="77777777" w:rsidTr="005A773E">
        <w:trPr>
          <w:trHeight w:val="442"/>
        </w:trPr>
        <w:tc>
          <w:tcPr>
            <w:tcW w:w="104" w:type="pct"/>
            <w:tcBorders>
              <w:top w:val="single" w:sz="4" w:space="0" w:color="auto"/>
              <w:left w:val="single" w:sz="4" w:space="0" w:color="auto"/>
              <w:bottom w:val="single" w:sz="4" w:space="0" w:color="auto"/>
            </w:tcBorders>
          </w:tcPr>
          <w:p w14:paraId="41692C6D"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7ADA2AE9"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 xml:space="preserve">Date : </w:t>
            </w:r>
          </w:p>
        </w:tc>
      </w:tr>
      <w:tr w:rsidR="00C61E82" w:rsidRPr="00A407F5" w14:paraId="19CC5B98" w14:textId="77777777" w:rsidTr="005A773E">
        <w:trPr>
          <w:trHeight w:val="453"/>
        </w:trPr>
        <w:tc>
          <w:tcPr>
            <w:tcW w:w="104" w:type="pct"/>
            <w:tcBorders>
              <w:top w:val="single" w:sz="4" w:space="0" w:color="auto"/>
              <w:left w:val="single" w:sz="4" w:space="0" w:color="auto"/>
              <w:bottom w:val="single" w:sz="4" w:space="0" w:color="auto"/>
            </w:tcBorders>
          </w:tcPr>
          <w:p w14:paraId="71D572A6"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249C433E"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Signatures :</w:t>
            </w:r>
          </w:p>
        </w:tc>
      </w:tr>
      <w:tr w:rsidR="00C61E82" w:rsidRPr="00592EDD" w14:paraId="5B1410A7" w14:textId="77777777" w:rsidTr="005A773E">
        <w:trPr>
          <w:trHeight w:val="2884"/>
        </w:trPr>
        <w:tc>
          <w:tcPr>
            <w:tcW w:w="5000" w:type="pct"/>
            <w:gridSpan w:val="2"/>
            <w:tcBorders>
              <w:top w:val="single" w:sz="4" w:space="0" w:color="auto"/>
              <w:left w:val="single" w:sz="4" w:space="0" w:color="auto"/>
              <w:bottom w:val="single" w:sz="4" w:space="0" w:color="auto"/>
              <w:right w:val="single" w:sz="4" w:space="0" w:color="auto"/>
            </w:tcBorders>
          </w:tcPr>
          <w:p w14:paraId="4FE2A74A" w14:textId="77777777" w:rsidR="00C61E82" w:rsidRPr="00A407F5" w:rsidRDefault="00C61E82" w:rsidP="005A773E">
            <w:pPr>
              <w:pStyle w:val="Titre4"/>
              <w:rPr>
                <w:rFonts w:ascii="Times New Roman" w:hAnsi="Times New Roman"/>
                <w:sz w:val="22"/>
              </w:rPr>
            </w:pPr>
          </w:p>
          <w:p w14:paraId="4538B041"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2ACE7672" w14:textId="77777777" w:rsidR="00C61E82" w:rsidRPr="00B17CF9" w:rsidRDefault="00C61E82" w:rsidP="005A773E">
            <w:pPr>
              <w:pStyle w:val="Titre4"/>
              <w:spacing w:before="120"/>
              <w:jc w:val="center"/>
              <w:rPr>
                <w:rFonts w:ascii="Times New Roman" w:hAnsi="Times New Roman"/>
                <w:b w:val="0"/>
              </w:rPr>
            </w:pPr>
            <w:r w:rsidRPr="00B17CF9">
              <w:rPr>
                <w:rFonts w:ascii="Times New Roman" w:hAnsi="Times New Roman"/>
                <w:b w:val="0"/>
              </w:rPr>
              <w:t>Personne superviseure de stage</w:t>
            </w:r>
          </w:p>
          <w:p w14:paraId="4DA2BC2B" w14:textId="77777777" w:rsidR="00C61E82" w:rsidRPr="00A407F5" w:rsidRDefault="00C61E82" w:rsidP="005A773E">
            <w:pPr>
              <w:jc w:val="center"/>
              <w:rPr>
                <w:rFonts w:ascii="Times New Roman" w:hAnsi="Times New Roman"/>
                <w:sz w:val="18"/>
                <w:szCs w:val="18"/>
              </w:rPr>
            </w:pPr>
          </w:p>
          <w:p w14:paraId="7719A5C5" w14:textId="77777777" w:rsidR="00C61E82" w:rsidRPr="00B17CF9" w:rsidRDefault="00C61E82" w:rsidP="005A773E">
            <w:pPr>
              <w:jc w:val="center"/>
              <w:rPr>
                <w:rFonts w:ascii="Times New Roman" w:hAnsi="Times New Roman"/>
                <w:sz w:val="18"/>
                <w:szCs w:val="18"/>
                <w:u w:val="single"/>
              </w:rPr>
            </w:pPr>
            <w:r w:rsidRPr="00B17CF9">
              <w:rPr>
                <w:rFonts w:ascii="Times New Roman" w:hAnsi="Times New Roman"/>
                <w:sz w:val="18"/>
                <w:szCs w:val="18"/>
                <w:u w:val="single"/>
              </w:rPr>
              <w:t>____________________________</w:t>
            </w:r>
          </w:p>
          <w:p w14:paraId="2DF962D7"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enseignante associée</w:t>
            </w:r>
          </w:p>
          <w:p w14:paraId="535197B7"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7C361780"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stagiaire*</w:t>
            </w:r>
          </w:p>
          <w:p w14:paraId="42308967" w14:textId="77777777" w:rsidR="00C61E82" w:rsidRPr="00592EDD" w:rsidRDefault="00C61E82" w:rsidP="005A773E">
            <w:pPr>
              <w:spacing w:before="120" w:after="120"/>
              <w:jc w:val="center"/>
              <w:rPr>
                <w:rFonts w:ascii="Times New Roman" w:hAnsi="Times New Roman"/>
              </w:rPr>
            </w:pPr>
            <w:r w:rsidRPr="00A407F5">
              <w:rPr>
                <w:rFonts w:ascii="Times New Roman" w:hAnsi="Times New Roman"/>
                <w:i/>
                <w:sz w:val="16"/>
                <w:szCs w:val="18"/>
              </w:rPr>
              <w:t>*</w:t>
            </w:r>
            <w:r w:rsidRPr="00A407F5">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2BCFC783" w14:textId="77777777" w:rsidR="00C61E82" w:rsidRDefault="00C61E82" w:rsidP="00C61E82">
      <w:pPr>
        <w:rPr>
          <w:rFonts w:ascii="Times New Roman" w:eastAsia="Times New Roman" w:hAnsi="Times New Roman" w:cs="Times New Roman"/>
          <w:b/>
          <w:sz w:val="20"/>
          <w:szCs w:val="20"/>
        </w:rPr>
      </w:pPr>
    </w:p>
    <w:p w14:paraId="595B6F33" w14:textId="53151B9A" w:rsidR="00C61E82" w:rsidRPr="00B17CF9" w:rsidRDefault="00C61E82" w:rsidP="00D46F60">
      <w:pPr>
        <w:rPr>
          <w:rFonts w:ascii="Times New Roman" w:eastAsia="Times New Roman" w:hAnsi="Times New Roman" w:cs="Times New Roman"/>
          <w:bCs/>
          <w:sz w:val="20"/>
          <w:szCs w:val="20"/>
        </w:rPr>
      </w:pPr>
    </w:p>
    <w:sectPr w:rsidR="00C61E82" w:rsidRPr="00B17CF9" w:rsidSect="00780007">
      <w:footerReference w:type="default" r:id="rId34"/>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A4DF5" w14:textId="77777777" w:rsidR="00BA0623" w:rsidRDefault="00BA0623">
      <w:r>
        <w:separator/>
      </w:r>
    </w:p>
  </w:endnote>
  <w:endnote w:type="continuationSeparator" w:id="0">
    <w:p w14:paraId="037D63F6" w14:textId="77777777" w:rsidR="00BA0623" w:rsidRDefault="00BA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54104410"/>
      <w:docPartObj>
        <w:docPartGallery w:val="Page Numbers (Bottom of Page)"/>
        <w:docPartUnique/>
      </w:docPartObj>
    </w:sdtPr>
    <w:sdtEndPr>
      <w:rPr>
        <w:rStyle w:val="Numrodepage"/>
      </w:rPr>
    </w:sdtEndPr>
    <w:sdtContent>
      <w:p w14:paraId="7B5A579A" w14:textId="477474CC" w:rsidR="00CF6207" w:rsidRDefault="00CF6207"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FC6277" w14:textId="77777777" w:rsidR="00CF6207" w:rsidRDefault="00CF6207">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538860590"/>
      <w:docPartObj>
        <w:docPartGallery w:val="Page Numbers (Bottom of Page)"/>
        <w:docPartUnique/>
      </w:docPartObj>
    </w:sdtPr>
    <w:sdtEndPr/>
    <w:sdtContent>
      <w:p w14:paraId="4012CBAC" w14:textId="77777777" w:rsidR="00CF6207" w:rsidRPr="00BF29E8" w:rsidRDefault="00BA0623">
        <w:pPr>
          <w:pStyle w:val="Pieddepage"/>
          <w:jc w:val="center"/>
          <w:rPr>
            <w:rFonts w:ascii="Times New Roman" w:hAnsi="Times New Roman" w:cs="Times New Roman"/>
            <w:sz w:val="22"/>
            <w:szCs w:val="22"/>
          </w:rPr>
        </w:pPr>
      </w:p>
    </w:sdtContent>
  </w:sdt>
  <w:p w14:paraId="2C1C580F" w14:textId="77777777" w:rsidR="00CF6207" w:rsidRPr="00D80C62" w:rsidRDefault="00CF6207">
    <w:pPr>
      <w:pStyle w:val="Pieddepage"/>
      <w:rPr>
        <w:rFonts w:ascii="Times New Roman" w:hAnsi="Times New Roman" w:cs="Times New Roman"/>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422867112"/>
      <w:docPartObj>
        <w:docPartGallery w:val="Page Numbers (Bottom of Page)"/>
        <w:docPartUnique/>
      </w:docPartObj>
    </w:sdtPr>
    <w:sdtEndPr/>
    <w:sdtContent>
      <w:p w14:paraId="5FBA8CA5" w14:textId="77777777" w:rsidR="00CF6207" w:rsidRPr="005A079F" w:rsidRDefault="00BA0623" w:rsidP="00473B60">
        <w:pPr>
          <w:pStyle w:val="Pieddepage"/>
          <w:jc w:val="center"/>
          <w:rPr>
            <w:rFonts w:ascii="Times New Roman" w:hAnsi="Times New Roman" w:cs="Times New Roman"/>
            <w:sz w:val="22"/>
            <w:szCs w:val="22"/>
          </w:rPr>
        </w:pP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473018785"/>
      <w:docPartObj>
        <w:docPartGallery w:val="Page Numbers (Bottom of Page)"/>
        <w:docPartUnique/>
      </w:docPartObj>
    </w:sdtPr>
    <w:sdtEndPr/>
    <w:sdtContent>
      <w:p w14:paraId="66C6EBAA" w14:textId="77777777" w:rsidR="00CF6207" w:rsidRPr="00BF29E8" w:rsidRDefault="00BA0623" w:rsidP="00473B60">
        <w:pPr>
          <w:pStyle w:val="Pieddepage"/>
          <w:rPr>
            <w:rFonts w:ascii="Times New Roman" w:hAnsi="Times New Roman" w:cs="Times New Roman"/>
            <w:sz w:val="22"/>
            <w:szCs w:val="22"/>
          </w:rPr>
        </w:pPr>
      </w:p>
    </w:sdtContent>
  </w:sdt>
  <w:p w14:paraId="784BCEEB" w14:textId="77777777" w:rsidR="00CF6207" w:rsidRPr="00D80C62" w:rsidRDefault="00CF6207">
    <w:pPr>
      <w:pStyle w:val="Pieddepage"/>
      <w:rPr>
        <w:rFonts w:ascii="Times New Roman" w:hAnsi="Times New Roman" w:cs="Times New Roman"/>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740163498"/>
      <w:docPartObj>
        <w:docPartGallery w:val="Page Numbers (Bottom of Page)"/>
        <w:docPartUnique/>
      </w:docPartObj>
    </w:sdtPr>
    <w:sdtEndPr/>
    <w:sdtContent>
      <w:p w14:paraId="3D3E16AD" w14:textId="77777777" w:rsidR="00CF6207" w:rsidRPr="00BF29E8" w:rsidRDefault="00BA0623">
        <w:pPr>
          <w:pStyle w:val="Pieddepage"/>
          <w:jc w:val="center"/>
          <w:rPr>
            <w:rFonts w:ascii="Times New Roman" w:hAnsi="Times New Roman" w:cs="Times New Roman"/>
            <w:sz w:val="22"/>
            <w:szCs w:val="22"/>
          </w:rPr>
        </w:pPr>
      </w:p>
    </w:sdtContent>
  </w:sdt>
  <w:p w14:paraId="11F8AD3D" w14:textId="77777777" w:rsidR="00CF6207" w:rsidRPr="00D80C62" w:rsidRDefault="00CF6207">
    <w:pPr>
      <w:pStyle w:val="Pieddepage"/>
      <w:rPr>
        <w:rFonts w:ascii="Times New Roman" w:hAnsi="Times New Roman" w:cs="Times New Roman"/>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928695193"/>
      <w:docPartObj>
        <w:docPartGallery w:val="Page Numbers (Bottom of Page)"/>
        <w:docPartUnique/>
      </w:docPartObj>
    </w:sdtPr>
    <w:sdtEndPr/>
    <w:sdtContent>
      <w:p w14:paraId="76957348" w14:textId="77777777" w:rsidR="00CF6207" w:rsidRPr="00BF29E8" w:rsidRDefault="00BA0623">
        <w:pPr>
          <w:pStyle w:val="Pieddepage"/>
          <w:jc w:val="center"/>
          <w:rPr>
            <w:rFonts w:ascii="Times New Roman" w:hAnsi="Times New Roman" w:cs="Times New Roman"/>
            <w:sz w:val="22"/>
            <w:szCs w:val="22"/>
          </w:rPr>
        </w:pPr>
      </w:p>
    </w:sdtContent>
  </w:sdt>
  <w:p w14:paraId="5E748392" w14:textId="77777777" w:rsidR="00CF6207" w:rsidRPr="00D80C62" w:rsidRDefault="00CF6207">
    <w:pPr>
      <w:pStyle w:val="Pieddepage"/>
      <w:rPr>
        <w:rFonts w:ascii="Times New Roman" w:hAnsi="Times New Roman" w:cs="Times New Roman"/>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570085975"/>
      <w:docPartObj>
        <w:docPartGallery w:val="Page Numbers (Bottom of Page)"/>
        <w:docPartUnique/>
      </w:docPartObj>
    </w:sdtPr>
    <w:sdtEndPr/>
    <w:sdtContent>
      <w:p w14:paraId="0BB65E1A" w14:textId="77777777" w:rsidR="00CF6207" w:rsidRPr="00BF29E8" w:rsidRDefault="00BA0623">
        <w:pPr>
          <w:pStyle w:val="Pieddepage"/>
          <w:jc w:val="center"/>
          <w:rPr>
            <w:rFonts w:ascii="Times New Roman" w:hAnsi="Times New Roman" w:cs="Times New Roman"/>
            <w:sz w:val="22"/>
            <w:szCs w:val="22"/>
          </w:rPr>
        </w:pPr>
      </w:p>
    </w:sdtContent>
  </w:sdt>
  <w:p w14:paraId="6E44B6FA" w14:textId="77777777" w:rsidR="00CF6207" w:rsidRPr="00D80C62" w:rsidRDefault="00CF6207">
    <w:pPr>
      <w:pStyle w:val="Pieddepage"/>
      <w:rPr>
        <w:rFonts w:ascii="Times New Roman" w:hAnsi="Times New Roman" w:cs="Times New Roman"/>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2018372206"/>
      <w:docPartObj>
        <w:docPartGallery w:val="Page Numbers (Bottom of Page)"/>
        <w:docPartUnique/>
      </w:docPartObj>
    </w:sdtPr>
    <w:sdtEndPr/>
    <w:sdtContent>
      <w:p w14:paraId="0FAED7C4" w14:textId="77777777" w:rsidR="00CF6207" w:rsidRPr="00BF29E8" w:rsidRDefault="00BA0623" w:rsidP="00473B60">
        <w:pPr>
          <w:pStyle w:val="Pieddepage"/>
          <w:jc w:val="center"/>
          <w:rPr>
            <w:rFonts w:ascii="Times New Roman" w:hAnsi="Times New Roman" w:cs="Times New Roman"/>
            <w:sz w:val="22"/>
            <w:szCs w:val="22"/>
          </w:rPr>
        </w:pPr>
      </w:p>
    </w:sdtContent>
  </w:sdt>
  <w:p w14:paraId="419820B7" w14:textId="77777777" w:rsidR="00CF6207" w:rsidRPr="00D80C62" w:rsidRDefault="00CF6207">
    <w:pPr>
      <w:pStyle w:val="Pieddepage"/>
      <w:rPr>
        <w:rFonts w:ascii="Times New Roman" w:hAnsi="Times New Roman" w:cs="Times New Roman"/>
        <w:sz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896188896"/>
      <w:docPartObj>
        <w:docPartGallery w:val="Page Numbers (Bottom of Page)"/>
        <w:docPartUnique/>
      </w:docPartObj>
    </w:sdtPr>
    <w:sdtEndPr/>
    <w:sdtContent>
      <w:p w14:paraId="25465169" w14:textId="77777777" w:rsidR="00CF6207" w:rsidRPr="005A079F" w:rsidRDefault="00BA0623" w:rsidP="00473B60">
        <w:pPr>
          <w:pStyle w:val="Pieddepage"/>
          <w:jc w:val="center"/>
          <w:rPr>
            <w:rFonts w:ascii="Times New Roman" w:hAnsi="Times New Roman" w:cs="Times New Roman"/>
            <w:sz w:val="22"/>
            <w:szCs w:val="22"/>
          </w:rPr>
        </w:pP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063715248"/>
      <w:docPartObj>
        <w:docPartGallery w:val="Page Numbers (Bottom of Page)"/>
        <w:docPartUnique/>
      </w:docPartObj>
    </w:sdtPr>
    <w:sdtEndPr/>
    <w:sdtContent>
      <w:p w14:paraId="4A0110EA" w14:textId="77777777" w:rsidR="00CF6207" w:rsidRPr="00BF29E8" w:rsidRDefault="00BA0623" w:rsidP="00473B60">
        <w:pPr>
          <w:pStyle w:val="Pieddepage"/>
          <w:jc w:val="center"/>
          <w:rPr>
            <w:rFonts w:ascii="Times New Roman" w:hAnsi="Times New Roman" w:cs="Times New Roman"/>
            <w:sz w:val="22"/>
            <w:szCs w:val="22"/>
          </w:rPr>
        </w:pPr>
      </w:p>
    </w:sdtContent>
  </w:sdt>
  <w:p w14:paraId="25F2D047" w14:textId="77777777" w:rsidR="00CF6207" w:rsidRPr="00D80C62" w:rsidRDefault="00CF6207">
    <w:pPr>
      <w:pStyle w:val="Pieddepage"/>
      <w:rPr>
        <w:rFonts w:ascii="Times New Roman" w:hAnsi="Times New Roman" w:cs="Times New Roman"/>
        <w:sz w:val="16"/>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148186889"/>
      <w:docPartObj>
        <w:docPartGallery w:val="Page Numbers (Bottom of Page)"/>
        <w:docPartUnique/>
      </w:docPartObj>
    </w:sdtPr>
    <w:sdtEndPr>
      <w:rPr>
        <w:rStyle w:val="Numrodepage"/>
      </w:rPr>
    </w:sdtEndPr>
    <w:sdtContent>
      <w:p w14:paraId="61755AFA" w14:textId="491A59CC" w:rsidR="00CF6207" w:rsidRPr="00F90E54" w:rsidRDefault="00CF6207" w:rsidP="00DF0848">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21</w:t>
        </w:r>
      </w:p>
    </w:sdtContent>
  </w:sdt>
  <w:p w14:paraId="6E301FA7" w14:textId="5175C46F" w:rsidR="00CF6207" w:rsidRPr="00F90E54" w:rsidRDefault="00CF6207" w:rsidP="00DF0848">
    <w:pPr>
      <w:pStyle w:val="Pieddepage"/>
      <w:rPr>
        <w:rFonts w:ascii="Times New Roman" w:hAnsi="Times New Roman" w:cs="Times New Roman"/>
        <w:sz w:val="20"/>
      </w:rPr>
    </w:pPr>
    <w:r>
      <w:rPr>
        <w:rFonts w:ascii="Times New Roman" w:hAnsi="Times New Roman" w:cs="Times New Roman"/>
        <w:sz w:val="20"/>
      </w:rPr>
      <w:t xml:space="preserve"> Révision en juillet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1400635814"/>
      <w:docPartObj>
        <w:docPartGallery w:val="Page Numbers (Bottom of Page)"/>
        <w:docPartUnique/>
      </w:docPartObj>
    </w:sdtPr>
    <w:sdtEndPr>
      <w:rPr>
        <w:rStyle w:val="Numrodepage"/>
      </w:rPr>
    </w:sdtEndPr>
    <w:sdtContent>
      <w:p w14:paraId="437A6C65" w14:textId="3BABC557" w:rsidR="00CF6207" w:rsidRPr="00F90E54" w:rsidRDefault="00CF6207" w:rsidP="00DF0848">
        <w:pPr>
          <w:pStyle w:val="Pieddepage"/>
          <w:framePr w:wrap="none" w:vAnchor="text" w:hAnchor="margin" w:xAlign="center" w:y="1"/>
          <w:rPr>
            <w:rStyle w:val="Numrodepage"/>
            <w:rFonts w:ascii="Times New Roman" w:hAnsi="Times New Roman" w:cs="Times New Roman"/>
          </w:rPr>
        </w:pPr>
        <w:r w:rsidRPr="00F90E54">
          <w:rPr>
            <w:rStyle w:val="Numrodepage"/>
            <w:rFonts w:ascii="Times New Roman" w:hAnsi="Times New Roman" w:cs="Times New Roman"/>
          </w:rPr>
          <w:fldChar w:fldCharType="begin"/>
        </w:r>
        <w:r w:rsidRPr="00472635">
          <w:rPr>
            <w:rStyle w:val="Numrodepage"/>
            <w:rFonts w:ascii="Times New Roman" w:hAnsi="Times New Roman" w:cs="Times New Roman"/>
          </w:rPr>
          <w:instrText xml:space="preserve"> PAGE </w:instrText>
        </w:r>
        <w:r w:rsidRPr="00F90E54">
          <w:rPr>
            <w:rStyle w:val="Numrodepage"/>
            <w:rFonts w:ascii="Times New Roman" w:hAnsi="Times New Roman" w:cs="Times New Roman"/>
          </w:rPr>
          <w:fldChar w:fldCharType="separate"/>
        </w:r>
        <w:r>
          <w:rPr>
            <w:rStyle w:val="Numrodepage"/>
            <w:rFonts w:ascii="Times New Roman" w:hAnsi="Times New Roman" w:cs="Times New Roman"/>
            <w:noProof/>
          </w:rPr>
          <w:t>2</w:t>
        </w:r>
        <w:r w:rsidRPr="00F90E54">
          <w:rPr>
            <w:rStyle w:val="Numrodepage"/>
            <w:rFonts w:ascii="Times New Roman" w:hAnsi="Times New Roman" w:cs="Times New Roman"/>
          </w:rPr>
          <w:fldChar w:fldCharType="end"/>
        </w:r>
      </w:p>
    </w:sdtContent>
  </w:sdt>
  <w:p w14:paraId="051CDB12" w14:textId="4A44407B" w:rsidR="00CF6207" w:rsidRPr="00F90E54" w:rsidRDefault="00CF6207" w:rsidP="00DF0848">
    <w:pPr>
      <w:pStyle w:val="Pieddepage"/>
      <w:rPr>
        <w:rFonts w:ascii="Times New Roman" w:hAnsi="Times New Roman" w:cs="Times New Roman"/>
        <w:sz w:val="20"/>
      </w:rPr>
    </w:pPr>
    <w:r>
      <w:rPr>
        <w:rFonts w:ascii="Times New Roman" w:hAnsi="Times New Roman" w:cs="Times New Roman"/>
        <w:sz w:val="20"/>
      </w:rPr>
      <w:t xml:space="preserve"> Révision en juillet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30600171"/>
      <w:docPartObj>
        <w:docPartGallery w:val="Page Numbers (Bottom of Page)"/>
        <w:docPartUnique/>
      </w:docPartObj>
    </w:sdtPr>
    <w:sdtEndPr>
      <w:rPr>
        <w:rStyle w:val="Numrodepage"/>
      </w:rPr>
    </w:sdtEndPr>
    <w:sdtContent>
      <w:p w14:paraId="7EE7C6BC" w14:textId="77777777" w:rsidR="00CF6207" w:rsidRDefault="00CF6207"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C0061F" w14:textId="77777777" w:rsidR="00CF6207" w:rsidRDefault="00CF620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38FC" w14:textId="77777777" w:rsidR="00CF6207" w:rsidRPr="00D80C62" w:rsidRDefault="00CF6207">
    <w:pPr>
      <w:pStyle w:val="Pieddepage"/>
      <w:rPr>
        <w:rFonts w:ascii="Times New Roman" w:hAnsi="Times New Roman" w:cs="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B7B7" w14:textId="77777777" w:rsidR="00CF6207" w:rsidRDefault="00CF6207">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037507"/>
      <w:docPartObj>
        <w:docPartGallery w:val="Page Numbers (Bottom of Page)"/>
        <w:docPartUnique/>
      </w:docPartObj>
    </w:sdtPr>
    <w:sdtEndPr>
      <w:rPr>
        <w:rFonts w:ascii="Times New Roman" w:hAnsi="Times New Roman" w:cs="Times New Roman"/>
        <w:sz w:val="22"/>
        <w:szCs w:val="22"/>
      </w:rPr>
    </w:sdtEndPr>
    <w:sdtContent>
      <w:p w14:paraId="26595CBB" w14:textId="77777777" w:rsidR="00CF6207" w:rsidRPr="00BF29E8" w:rsidRDefault="00BA0623">
        <w:pPr>
          <w:pStyle w:val="Pieddepage"/>
          <w:jc w:val="center"/>
          <w:rPr>
            <w:rFonts w:ascii="Times New Roman" w:hAnsi="Times New Roman" w:cs="Times New Roman"/>
            <w:sz w:val="22"/>
            <w:szCs w:val="22"/>
          </w:rPr>
        </w:pPr>
      </w:p>
    </w:sdtContent>
  </w:sdt>
  <w:p w14:paraId="4D4739F0" w14:textId="77777777" w:rsidR="00CF6207" w:rsidRPr="00D80C62" w:rsidRDefault="00CF6207">
    <w:pPr>
      <w:pStyle w:val="Pieddepage"/>
      <w:rPr>
        <w:rFonts w:ascii="Times New Roman" w:hAnsi="Times New Roman" w:cs="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080518"/>
      <w:docPartObj>
        <w:docPartGallery w:val="Page Numbers (Bottom of Page)"/>
        <w:docPartUnique/>
      </w:docPartObj>
    </w:sdtPr>
    <w:sdtEndPr>
      <w:rPr>
        <w:rFonts w:ascii="Times New Roman" w:hAnsi="Times New Roman" w:cs="Times New Roman"/>
        <w:sz w:val="22"/>
        <w:szCs w:val="22"/>
      </w:rPr>
    </w:sdtEndPr>
    <w:sdtContent>
      <w:p w14:paraId="0703C75C" w14:textId="77777777" w:rsidR="00CF6207" w:rsidRPr="00BF29E8" w:rsidRDefault="00BA0623">
        <w:pPr>
          <w:pStyle w:val="Pieddepage"/>
          <w:jc w:val="center"/>
          <w:rPr>
            <w:rFonts w:ascii="Times New Roman" w:hAnsi="Times New Roman" w:cs="Times New Roman"/>
            <w:sz w:val="22"/>
            <w:szCs w:val="22"/>
          </w:rPr>
        </w:pPr>
      </w:p>
    </w:sdtContent>
  </w:sdt>
  <w:p w14:paraId="3703D636" w14:textId="77777777" w:rsidR="00CF6207" w:rsidRPr="00D80C62" w:rsidRDefault="00CF6207">
    <w:pPr>
      <w:pStyle w:val="Pieddepage"/>
      <w:rPr>
        <w:rFonts w:ascii="Times New Roman" w:hAnsi="Times New Roman" w:cs="Times New Roman"/>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952006797"/>
      <w:docPartObj>
        <w:docPartGallery w:val="Page Numbers (Bottom of Page)"/>
        <w:docPartUnique/>
      </w:docPartObj>
    </w:sdtPr>
    <w:sdtEndPr/>
    <w:sdtContent>
      <w:p w14:paraId="3B844F94" w14:textId="77777777" w:rsidR="00CF6207" w:rsidRPr="00BF29E8" w:rsidRDefault="00BA0623">
        <w:pPr>
          <w:pStyle w:val="Pieddepage"/>
          <w:jc w:val="center"/>
          <w:rPr>
            <w:rFonts w:ascii="Times New Roman" w:hAnsi="Times New Roman" w:cs="Times New Roman"/>
            <w:sz w:val="22"/>
            <w:szCs w:val="22"/>
          </w:rPr>
        </w:pPr>
      </w:p>
    </w:sdtContent>
  </w:sdt>
  <w:p w14:paraId="5DEDA9D2" w14:textId="77777777" w:rsidR="00CF6207" w:rsidRPr="00D80C62" w:rsidRDefault="00CF6207">
    <w:pPr>
      <w:pStyle w:val="Pieddepage"/>
      <w:rPr>
        <w:rFonts w:ascii="Times New Roman" w:hAnsi="Times New Roman" w:cs="Times New Roman"/>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625081139"/>
      <w:docPartObj>
        <w:docPartGallery w:val="Page Numbers (Bottom of Page)"/>
        <w:docPartUnique/>
      </w:docPartObj>
    </w:sdtPr>
    <w:sdtEndPr/>
    <w:sdtContent>
      <w:p w14:paraId="5B48D810" w14:textId="77777777" w:rsidR="00CF6207" w:rsidRPr="00BF29E8" w:rsidRDefault="00BA0623">
        <w:pPr>
          <w:pStyle w:val="Pieddepage"/>
          <w:jc w:val="center"/>
          <w:rPr>
            <w:rFonts w:ascii="Times New Roman" w:hAnsi="Times New Roman" w:cs="Times New Roman"/>
            <w:sz w:val="22"/>
            <w:szCs w:val="22"/>
          </w:rPr>
        </w:pPr>
      </w:p>
    </w:sdtContent>
  </w:sdt>
  <w:p w14:paraId="1495CB36" w14:textId="77777777" w:rsidR="00CF6207" w:rsidRPr="00D80C62" w:rsidRDefault="00CF6207">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59668" w14:textId="77777777" w:rsidR="00BA0623" w:rsidRDefault="00BA0623">
      <w:r>
        <w:separator/>
      </w:r>
    </w:p>
  </w:footnote>
  <w:footnote w:type="continuationSeparator" w:id="0">
    <w:p w14:paraId="2CB6AEDC" w14:textId="77777777" w:rsidR="00BA0623" w:rsidRDefault="00BA0623">
      <w:r>
        <w:continuationSeparator/>
      </w:r>
    </w:p>
  </w:footnote>
  <w:footnote w:id="1">
    <w:p w14:paraId="49E0F761" w14:textId="26F8DE2A" w:rsidR="00D30E60" w:rsidRDefault="00D30E60">
      <w:pPr>
        <w:pStyle w:val="Notedebasdepage"/>
      </w:pPr>
      <w:r>
        <w:rPr>
          <w:rStyle w:val="Appelnotedebasdep"/>
        </w:rPr>
        <w:footnoteRef/>
      </w:r>
      <w:r>
        <w:t xml:space="preserve"> </w:t>
      </w:r>
      <w:r w:rsidRPr="00A949F4">
        <w:rPr>
          <w:rFonts w:ascii="Times New Roman" w:hAnsi="Times New Roman" w:cs="Times New Roman"/>
          <w:sz w:val="16"/>
          <w:szCs w:val="16"/>
        </w:rPr>
        <w:t xml:space="preserve">Les indicateurs de développement dans cette grille d’évaluation ont été adaptés pour le contexte de l’éducation préscolaire en août 2024 par </w:t>
      </w:r>
      <w:r w:rsidR="00CC12CE">
        <w:rPr>
          <w:rFonts w:ascii="Times New Roman" w:hAnsi="Times New Roman" w:cs="Times New Roman"/>
          <w:sz w:val="16"/>
          <w:szCs w:val="16"/>
        </w:rPr>
        <w:t>les professeures Joanne Lehrer et Julie Lachapelle</w:t>
      </w:r>
      <w:r w:rsidRPr="00A949F4">
        <w:rPr>
          <w:rFonts w:ascii="Times New Roman" w:hAnsi="Times New Roman" w:cs="Times New Roman"/>
          <w:sz w:val="16"/>
          <w:szCs w:val="16"/>
        </w:rPr>
        <w:t>.</w:t>
      </w:r>
    </w:p>
  </w:footnote>
  <w:footnote w:id="2">
    <w:p w14:paraId="72EBEBFB" w14:textId="237E2E41" w:rsidR="00CF6207" w:rsidRDefault="00CF6207" w:rsidP="00C61E82">
      <w:pPr>
        <w:pStyle w:val="Notedebasdepage"/>
        <w:rPr>
          <w:rFonts w:ascii="Times New Roman" w:eastAsia="Calibri" w:hAnsi="Times New Roman" w:cs="Times New Roman"/>
          <w:sz w:val="16"/>
          <w:szCs w:val="16"/>
        </w:rPr>
      </w:pPr>
      <w:r>
        <w:rPr>
          <w:rStyle w:val="Appelnotedebasdep"/>
        </w:rPr>
        <w:footnoteRef/>
      </w:r>
      <w:r>
        <w:t xml:space="preserve"> </w:t>
      </w:r>
      <w:r>
        <w:rPr>
          <w:rFonts w:ascii="Times New Roman" w:hAnsi="Times New Roman" w:cs="Times New Roman"/>
          <w:sz w:val="16"/>
          <w:szCs w:val="16"/>
        </w:rPr>
        <w:t>Au besoin, vous pouvez vous inspirer des indicateurs de développement dans la grille d’évaluation formative 2 et finale pour formuler vos commentaires.</w:t>
      </w:r>
    </w:p>
  </w:footnote>
  <w:footnote w:id="3">
    <w:p w14:paraId="47EE58DB" w14:textId="5A8010FC" w:rsidR="00CF6207" w:rsidRPr="004203B2" w:rsidRDefault="00CF6207" w:rsidP="00C61E82">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les compétences 1, 2, 3, 4, 11, 12 et 13 sont discriminantes en stage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7139E" w14:textId="77777777" w:rsidR="00CF6207" w:rsidRDefault="00CF62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06E6C" w14:textId="77777777" w:rsidR="00CF6207" w:rsidRDefault="00CF620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AED08" w14:textId="77777777" w:rsidR="00CF6207" w:rsidRDefault="00CF62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58C23E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BA43866"/>
    <w:multiLevelType w:val="hybridMultilevel"/>
    <w:tmpl w:val="C1602AC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B34DE8"/>
    <w:multiLevelType w:val="hybridMultilevel"/>
    <w:tmpl w:val="FCBEBBB2"/>
    <w:lvl w:ilvl="0" w:tplc="FFFFFFFF">
      <w:start w:val="1"/>
      <w:numFmt w:val="bullet"/>
      <w:lvlText w:val=""/>
      <w:lvlJc w:val="left"/>
      <w:pPr>
        <w:tabs>
          <w:tab w:val="num" w:pos="851"/>
        </w:tabs>
        <w:ind w:left="851"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06248"/>
    <w:multiLevelType w:val="hybridMultilevel"/>
    <w:tmpl w:val="55121FE8"/>
    <w:lvl w:ilvl="0" w:tplc="79762C2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73D4304"/>
    <w:multiLevelType w:val="hybridMultilevel"/>
    <w:tmpl w:val="8A4870B4"/>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D2729BE"/>
    <w:multiLevelType w:val="hybridMultilevel"/>
    <w:tmpl w:val="420C4E3E"/>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E402231"/>
    <w:multiLevelType w:val="hybridMultilevel"/>
    <w:tmpl w:val="BC78E6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2B6B762A"/>
    <w:multiLevelType w:val="hybridMultilevel"/>
    <w:tmpl w:val="D5386824"/>
    <w:lvl w:ilvl="0" w:tplc="8D64C2EA">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130450B"/>
    <w:multiLevelType w:val="hybridMultilevel"/>
    <w:tmpl w:val="DC8EEF8A"/>
    <w:lvl w:ilvl="0" w:tplc="A89ACF06">
      <w:start w:val="1"/>
      <w:numFmt w:val="decimal"/>
      <w:lvlText w:val="%1."/>
      <w:lvlJc w:val="left"/>
      <w:pPr>
        <w:tabs>
          <w:tab w:val="num" w:pos="360"/>
        </w:tabs>
        <w:ind w:left="340" w:hanging="340"/>
      </w:pPr>
      <w:rPr>
        <w:rFonts w:hint="default"/>
      </w:rPr>
    </w:lvl>
    <w:lvl w:ilvl="1" w:tplc="CE9499EC" w:tentative="1">
      <w:start w:val="1"/>
      <w:numFmt w:val="lowerLetter"/>
      <w:lvlText w:val="%2."/>
      <w:lvlJc w:val="left"/>
      <w:pPr>
        <w:tabs>
          <w:tab w:val="num" w:pos="1440"/>
        </w:tabs>
        <w:ind w:left="1440" w:hanging="360"/>
      </w:pPr>
    </w:lvl>
    <w:lvl w:ilvl="2" w:tplc="726E5CE0" w:tentative="1">
      <w:start w:val="1"/>
      <w:numFmt w:val="lowerRoman"/>
      <w:lvlText w:val="%3."/>
      <w:lvlJc w:val="right"/>
      <w:pPr>
        <w:tabs>
          <w:tab w:val="num" w:pos="2160"/>
        </w:tabs>
        <w:ind w:left="2160" w:hanging="180"/>
      </w:pPr>
    </w:lvl>
    <w:lvl w:ilvl="3" w:tplc="78D28EF0" w:tentative="1">
      <w:start w:val="1"/>
      <w:numFmt w:val="decimal"/>
      <w:lvlText w:val="%4."/>
      <w:lvlJc w:val="left"/>
      <w:pPr>
        <w:tabs>
          <w:tab w:val="num" w:pos="2880"/>
        </w:tabs>
        <w:ind w:left="2880" w:hanging="360"/>
      </w:pPr>
    </w:lvl>
    <w:lvl w:ilvl="4" w:tplc="30548E80" w:tentative="1">
      <w:start w:val="1"/>
      <w:numFmt w:val="lowerLetter"/>
      <w:lvlText w:val="%5."/>
      <w:lvlJc w:val="left"/>
      <w:pPr>
        <w:tabs>
          <w:tab w:val="num" w:pos="3600"/>
        </w:tabs>
        <w:ind w:left="3600" w:hanging="360"/>
      </w:pPr>
    </w:lvl>
    <w:lvl w:ilvl="5" w:tplc="5510B062" w:tentative="1">
      <w:start w:val="1"/>
      <w:numFmt w:val="lowerRoman"/>
      <w:lvlText w:val="%6."/>
      <w:lvlJc w:val="right"/>
      <w:pPr>
        <w:tabs>
          <w:tab w:val="num" w:pos="4320"/>
        </w:tabs>
        <w:ind w:left="4320" w:hanging="180"/>
      </w:pPr>
    </w:lvl>
    <w:lvl w:ilvl="6" w:tplc="24BCC168" w:tentative="1">
      <w:start w:val="1"/>
      <w:numFmt w:val="decimal"/>
      <w:lvlText w:val="%7."/>
      <w:lvlJc w:val="left"/>
      <w:pPr>
        <w:tabs>
          <w:tab w:val="num" w:pos="5040"/>
        </w:tabs>
        <w:ind w:left="5040" w:hanging="360"/>
      </w:pPr>
    </w:lvl>
    <w:lvl w:ilvl="7" w:tplc="52E46068" w:tentative="1">
      <w:start w:val="1"/>
      <w:numFmt w:val="lowerLetter"/>
      <w:lvlText w:val="%8."/>
      <w:lvlJc w:val="left"/>
      <w:pPr>
        <w:tabs>
          <w:tab w:val="num" w:pos="5760"/>
        </w:tabs>
        <w:ind w:left="5760" w:hanging="360"/>
      </w:pPr>
    </w:lvl>
    <w:lvl w:ilvl="8" w:tplc="E5C09630" w:tentative="1">
      <w:start w:val="1"/>
      <w:numFmt w:val="lowerRoman"/>
      <w:lvlText w:val="%9."/>
      <w:lvlJc w:val="right"/>
      <w:pPr>
        <w:tabs>
          <w:tab w:val="num" w:pos="6480"/>
        </w:tabs>
        <w:ind w:left="6480" w:hanging="180"/>
      </w:pPr>
    </w:lvl>
  </w:abstractNum>
  <w:abstractNum w:abstractNumId="9" w15:restartNumberingAfterBreak="0">
    <w:nsid w:val="31DA2C20"/>
    <w:multiLevelType w:val="hybridMultilevel"/>
    <w:tmpl w:val="42F412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32AA64E5"/>
    <w:multiLevelType w:val="hybridMultilevel"/>
    <w:tmpl w:val="1E90F9F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1" w15:restartNumberingAfterBreak="0">
    <w:nsid w:val="32E24D3D"/>
    <w:multiLevelType w:val="hybridMultilevel"/>
    <w:tmpl w:val="C7FC9C72"/>
    <w:lvl w:ilvl="0" w:tplc="9A40F7B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5955A76"/>
    <w:multiLevelType w:val="hybridMultilevel"/>
    <w:tmpl w:val="36745EF8"/>
    <w:lvl w:ilvl="0" w:tplc="5920A554">
      <w:start w:val="1"/>
      <w:numFmt w:val="bullet"/>
      <w:lvlText w:val=""/>
      <w:lvlJc w:val="left"/>
      <w:pPr>
        <w:tabs>
          <w:tab w:val="num" w:pos="717"/>
        </w:tabs>
        <w:ind w:left="717" w:hanging="360"/>
      </w:pPr>
      <w:rPr>
        <w:rFonts w:ascii="Wingdings" w:hAnsi="Wingdings" w:hint="default"/>
      </w:rPr>
    </w:lvl>
    <w:lvl w:ilvl="1" w:tplc="2C7E60F4" w:tentative="1">
      <w:start w:val="1"/>
      <w:numFmt w:val="bullet"/>
      <w:lvlText w:val="o"/>
      <w:lvlJc w:val="left"/>
      <w:pPr>
        <w:tabs>
          <w:tab w:val="num" w:pos="1440"/>
        </w:tabs>
        <w:ind w:left="1440" w:hanging="360"/>
      </w:pPr>
      <w:rPr>
        <w:rFonts w:ascii="Courier New" w:hAnsi="Courier New" w:hint="default"/>
      </w:rPr>
    </w:lvl>
    <w:lvl w:ilvl="2" w:tplc="E45E8E14" w:tentative="1">
      <w:start w:val="1"/>
      <w:numFmt w:val="bullet"/>
      <w:lvlText w:val=""/>
      <w:lvlJc w:val="left"/>
      <w:pPr>
        <w:tabs>
          <w:tab w:val="num" w:pos="2160"/>
        </w:tabs>
        <w:ind w:left="2160" w:hanging="360"/>
      </w:pPr>
      <w:rPr>
        <w:rFonts w:ascii="Wingdings" w:hAnsi="Wingdings" w:hint="default"/>
      </w:rPr>
    </w:lvl>
    <w:lvl w:ilvl="3" w:tplc="3DC2A15E" w:tentative="1">
      <w:start w:val="1"/>
      <w:numFmt w:val="bullet"/>
      <w:lvlText w:val=""/>
      <w:lvlJc w:val="left"/>
      <w:pPr>
        <w:tabs>
          <w:tab w:val="num" w:pos="2880"/>
        </w:tabs>
        <w:ind w:left="2880" w:hanging="360"/>
      </w:pPr>
      <w:rPr>
        <w:rFonts w:ascii="Symbol" w:hAnsi="Symbol" w:hint="default"/>
      </w:rPr>
    </w:lvl>
    <w:lvl w:ilvl="4" w:tplc="1710494E" w:tentative="1">
      <w:start w:val="1"/>
      <w:numFmt w:val="bullet"/>
      <w:lvlText w:val="o"/>
      <w:lvlJc w:val="left"/>
      <w:pPr>
        <w:tabs>
          <w:tab w:val="num" w:pos="3600"/>
        </w:tabs>
        <w:ind w:left="3600" w:hanging="360"/>
      </w:pPr>
      <w:rPr>
        <w:rFonts w:ascii="Courier New" w:hAnsi="Courier New" w:hint="default"/>
      </w:rPr>
    </w:lvl>
    <w:lvl w:ilvl="5" w:tplc="BF84C0EE" w:tentative="1">
      <w:start w:val="1"/>
      <w:numFmt w:val="bullet"/>
      <w:lvlText w:val=""/>
      <w:lvlJc w:val="left"/>
      <w:pPr>
        <w:tabs>
          <w:tab w:val="num" w:pos="4320"/>
        </w:tabs>
        <w:ind w:left="4320" w:hanging="360"/>
      </w:pPr>
      <w:rPr>
        <w:rFonts w:ascii="Wingdings" w:hAnsi="Wingdings" w:hint="default"/>
      </w:rPr>
    </w:lvl>
    <w:lvl w:ilvl="6" w:tplc="03DEBEF6" w:tentative="1">
      <w:start w:val="1"/>
      <w:numFmt w:val="bullet"/>
      <w:lvlText w:val=""/>
      <w:lvlJc w:val="left"/>
      <w:pPr>
        <w:tabs>
          <w:tab w:val="num" w:pos="5040"/>
        </w:tabs>
        <w:ind w:left="5040" w:hanging="360"/>
      </w:pPr>
      <w:rPr>
        <w:rFonts w:ascii="Symbol" w:hAnsi="Symbol" w:hint="default"/>
      </w:rPr>
    </w:lvl>
    <w:lvl w:ilvl="7" w:tplc="7702E7EC" w:tentative="1">
      <w:start w:val="1"/>
      <w:numFmt w:val="bullet"/>
      <w:lvlText w:val="o"/>
      <w:lvlJc w:val="left"/>
      <w:pPr>
        <w:tabs>
          <w:tab w:val="num" w:pos="5760"/>
        </w:tabs>
        <w:ind w:left="5760" w:hanging="360"/>
      </w:pPr>
      <w:rPr>
        <w:rFonts w:ascii="Courier New" w:hAnsi="Courier New" w:hint="default"/>
      </w:rPr>
    </w:lvl>
    <w:lvl w:ilvl="8" w:tplc="C4F0B7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3B4D75"/>
    <w:multiLevelType w:val="hybridMultilevel"/>
    <w:tmpl w:val="E2D6D95A"/>
    <w:lvl w:ilvl="0" w:tplc="0EA08B9C">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0967F02"/>
    <w:multiLevelType w:val="hybridMultilevel"/>
    <w:tmpl w:val="DCE83AA2"/>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16" w15:restartNumberingAfterBreak="0">
    <w:nsid w:val="476D5916"/>
    <w:multiLevelType w:val="hybridMultilevel"/>
    <w:tmpl w:val="BC3857F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47CF1DB1"/>
    <w:multiLevelType w:val="hybridMultilevel"/>
    <w:tmpl w:val="82E05216"/>
    <w:lvl w:ilvl="0" w:tplc="AEC430D6">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4B960C5E"/>
    <w:multiLevelType w:val="hybridMultilevel"/>
    <w:tmpl w:val="28D0207A"/>
    <w:lvl w:ilvl="0" w:tplc="CB249F3C">
      <w:start w:val="1"/>
      <w:numFmt w:val="decimal"/>
      <w:lvlText w:val="%1."/>
      <w:lvlJc w:val="left"/>
      <w:pPr>
        <w:tabs>
          <w:tab w:val="num" w:pos="360"/>
        </w:tabs>
        <w:ind w:left="340" w:hanging="340"/>
      </w:pPr>
      <w:rPr>
        <w:rFonts w:hint="default"/>
      </w:rPr>
    </w:lvl>
    <w:lvl w:ilvl="1" w:tplc="2DA69A42" w:tentative="1">
      <w:start w:val="1"/>
      <w:numFmt w:val="lowerLetter"/>
      <w:lvlText w:val="%2."/>
      <w:lvlJc w:val="left"/>
      <w:pPr>
        <w:tabs>
          <w:tab w:val="num" w:pos="1440"/>
        </w:tabs>
        <w:ind w:left="1440" w:hanging="360"/>
      </w:pPr>
    </w:lvl>
    <w:lvl w:ilvl="2" w:tplc="45822132" w:tentative="1">
      <w:start w:val="1"/>
      <w:numFmt w:val="lowerRoman"/>
      <w:lvlText w:val="%3."/>
      <w:lvlJc w:val="right"/>
      <w:pPr>
        <w:tabs>
          <w:tab w:val="num" w:pos="2160"/>
        </w:tabs>
        <w:ind w:left="2160" w:hanging="180"/>
      </w:pPr>
    </w:lvl>
    <w:lvl w:ilvl="3" w:tplc="C936A444" w:tentative="1">
      <w:start w:val="1"/>
      <w:numFmt w:val="decimal"/>
      <w:lvlText w:val="%4."/>
      <w:lvlJc w:val="left"/>
      <w:pPr>
        <w:tabs>
          <w:tab w:val="num" w:pos="2880"/>
        </w:tabs>
        <w:ind w:left="2880" w:hanging="360"/>
      </w:pPr>
    </w:lvl>
    <w:lvl w:ilvl="4" w:tplc="45D097FA" w:tentative="1">
      <w:start w:val="1"/>
      <w:numFmt w:val="lowerLetter"/>
      <w:lvlText w:val="%5."/>
      <w:lvlJc w:val="left"/>
      <w:pPr>
        <w:tabs>
          <w:tab w:val="num" w:pos="3600"/>
        </w:tabs>
        <w:ind w:left="3600" w:hanging="360"/>
      </w:pPr>
    </w:lvl>
    <w:lvl w:ilvl="5" w:tplc="B748EA04" w:tentative="1">
      <w:start w:val="1"/>
      <w:numFmt w:val="lowerRoman"/>
      <w:lvlText w:val="%6."/>
      <w:lvlJc w:val="right"/>
      <w:pPr>
        <w:tabs>
          <w:tab w:val="num" w:pos="4320"/>
        </w:tabs>
        <w:ind w:left="4320" w:hanging="180"/>
      </w:pPr>
    </w:lvl>
    <w:lvl w:ilvl="6" w:tplc="1F3EE494" w:tentative="1">
      <w:start w:val="1"/>
      <w:numFmt w:val="decimal"/>
      <w:lvlText w:val="%7."/>
      <w:lvlJc w:val="left"/>
      <w:pPr>
        <w:tabs>
          <w:tab w:val="num" w:pos="5040"/>
        </w:tabs>
        <w:ind w:left="5040" w:hanging="360"/>
      </w:pPr>
    </w:lvl>
    <w:lvl w:ilvl="7" w:tplc="93E65196" w:tentative="1">
      <w:start w:val="1"/>
      <w:numFmt w:val="lowerLetter"/>
      <w:lvlText w:val="%8."/>
      <w:lvlJc w:val="left"/>
      <w:pPr>
        <w:tabs>
          <w:tab w:val="num" w:pos="5760"/>
        </w:tabs>
        <w:ind w:left="5760" w:hanging="360"/>
      </w:pPr>
    </w:lvl>
    <w:lvl w:ilvl="8" w:tplc="754662C8" w:tentative="1">
      <w:start w:val="1"/>
      <w:numFmt w:val="lowerRoman"/>
      <w:lvlText w:val="%9."/>
      <w:lvlJc w:val="right"/>
      <w:pPr>
        <w:tabs>
          <w:tab w:val="num" w:pos="6480"/>
        </w:tabs>
        <w:ind w:left="6480" w:hanging="180"/>
      </w:pPr>
    </w:lvl>
  </w:abstractNum>
  <w:abstractNum w:abstractNumId="19" w15:restartNumberingAfterBreak="0">
    <w:nsid w:val="524A37B7"/>
    <w:multiLevelType w:val="hybridMultilevel"/>
    <w:tmpl w:val="B15ED6C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3F4790F"/>
    <w:multiLevelType w:val="hybridMultilevel"/>
    <w:tmpl w:val="25C69352"/>
    <w:lvl w:ilvl="0" w:tplc="44BE95D8">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8C130EB"/>
    <w:multiLevelType w:val="hybridMultilevel"/>
    <w:tmpl w:val="C178AE54"/>
    <w:lvl w:ilvl="0" w:tplc="A3543894">
      <w:start w:val="1"/>
      <w:numFmt w:val="bullet"/>
      <w:lvlText w:val=""/>
      <w:lvlJc w:val="left"/>
      <w:pPr>
        <w:tabs>
          <w:tab w:val="num" w:pos="1369"/>
        </w:tabs>
        <w:ind w:left="1369" w:hanging="360"/>
      </w:pPr>
      <w:rPr>
        <w:rFonts w:ascii="Wingdings" w:hAnsi="Wingdings" w:hint="default"/>
      </w:rPr>
    </w:lvl>
    <w:lvl w:ilvl="1" w:tplc="DA7695BA">
      <w:start w:val="7"/>
      <w:numFmt w:val="decimal"/>
      <w:lvlText w:val="%2."/>
      <w:lvlJc w:val="left"/>
      <w:pPr>
        <w:tabs>
          <w:tab w:val="num" w:pos="360"/>
        </w:tabs>
        <w:ind w:left="340" w:hanging="340"/>
      </w:pPr>
      <w:rPr>
        <w:rFonts w:hint="default"/>
      </w:rPr>
    </w:lvl>
    <w:lvl w:ilvl="2" w:tplc="67AA79C0" w:tentative="1">
      <w:start w:val="1"/>
      <w:numFmt w:val="bullet"/>
      <w:lvlText w:val=""/>
      <w:lvlJc w:val="left"/>
      <w:pPr>
        <w:tabs>
          <w:tab w:val="num" w:pos="2812"/>
        </w:tabs>
        <w:ind w:left="2812" w:hanging="360"/>
      </w:pPr>
      <w:rPr>
        <w:rFonts w:ascii="Wingdings" w:hAnsi="Wingdings" w:hint="default"/>
      </w:rPr>
    </w:lvl>
    <w:lvl w:ilvl="3" w:tplc="51A219A4" w:tentative="1">
      <w:start w:val="1"/>
      <w:numFmt w:val="bullet"/>
      <w:lvlText w:val=""/>
      <w:lvlJc w:val="left"/>
      <w:pPr>
        <w:tabs>
          <w:tab w:val="num" w:pos="3532"/>
        </w:tabs>
        <w:ind w:left="3532" w:hanging="360"/>
      </w:pPr>
      <w:rPr>
        <w:rFonts w:ascii="Symbol" w:hAnsi="Symbol" w:hint="default"/>
      </w:rPr>
    </w:lvl>
    <w:lvl w:ilvl="4" w:tplc="EAF44DF0" w:tentative="1">
      <w:start w:val="1"/>
      <w:numFmt w:val="bullet"/>
      <w:lvlText w:val="o"/>
      <w:lvlJc w:val="left"/>
      <w:pPr>
        <w:tabs>
          <w:tab w:val="num" w:pos="4252"/>
        </w:tabs>
        <w:ind w:left="4252" w:hanging="360"/>
      </w:pPr>
      <w:rPr>
        <w:rFonts w:ascii="Courier New" w:hAnsi="Courier New" w:hint="default"/>
      </w:rPr>
    </w:lvl>
    <w:lvl w:ilvl="5" w:tplc="78FA88C0" w:tentative="1">
      <w:start w:val="1"/>
      <w:numFmt w:val="bullet"/>
      <w:lvlText w:val=""/>
      <w:lvlJc w:val="left"/>
      <w:pPr>
        <w:tabs>
          <w:tab w:val="num" w:pos="4972"/>
        </w:tabs>
        <w:ind w:left="4972" w:hanging="360"/>
      </w:pPr>
      <w:rPr>
        <w:rFonts w:ascii="Wingdings" w:hAnsi="Wingdings" w:hint="default"/>
      </w:rPr>
    </w:lvl>
    <w:lvl w:ilvl="6" w:tplc="95E89006" w:tentative="1">
      <w:start w:val="1"/>
      <w:numFmt w:val="bullet"/>
      <w:lvlText w:val=""/>
      <w:lvlJc w:val="left"/>
      <w:pPr>
        <w:tabs>
          <w:tab w:val="num" w:pos="5692"/>
        </w:tabs>
        <w:ind w:left="5692" w:hanging="360"/>
      </w:pPr>
      <w:rPr>
        <w:rFonts w:ascii="Symbol" w:hAnsi="Symbol" w:hint="default"/>
      </w:rPr>
    </w:lvl>
    <w:lvl w:ilvl="7" w:tplc="A8A66CA2" w:tentative="1">
      <w:start w:val="1"/>
      <w:numFmt w:val="bullet"/>
      <w:lvlText w:val="o"/>
      <w:lvlJc w:val="left"/>
      <w:pPr>
        <w:tabs>
          <w:tab w:val="num" w:pos="6412"/>
        </w:tabs>
        <w:ind w:left="6412" w:hanging="360"/>
      </w:pPr>
      <w:rPr>
        <w:rFonts w:ascii="Courier New" w:hAnsi="Courier New" w:hint="default"/>
      </w:rPr>
    </w:lvl>
    <w:lvl w:ilvl="8" w:tplc="0C5CA5F8" w:tentative="1">
      <w:start w:val="1"/>
      <w:numFmt w:val="bullet"/>
      <w:lvlText w:val=""/>
      <w:lvlJc w:val="left"/>
      <w:pPr>
        <w:tabs>
          <w:tab w:val="num" w:pos="7132"/>
        </w:tabs>
        <w:ind w:left="7132" w:hanging="360"/>
      </w:pPr>
      <w:rPr>
        <w:rFonts w:ascii="Wingdings" w:hAnsi="Wingdings" w:hint="default"/>
      </w:rPr>
    </w:lvl>
  </w:abstractNum>
  <w:abstractNum w:abstractNumId="23" w15:restartNumberingAfterBreak="0">
    <w:nsid w:val="5CCE144F"/>
    <w:multiLevelType w:val="hybridMultilevel"/>
    <w:tmpl w:val="80221EA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5E954F48"/>
    <w:multiLevelType w:val="hybridMultilevel"/>
    <w:tmpl w:val="8DB8400C"/>
    <w:lvl w:ilvl="0" w:tplc="2A30381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9B799D"/>
    <w:multiLevelType w:val="hybridMultilevel"/>
    <w:tmpl w:val="4882F87C"/>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6A841393"/>
    <w:multiLevelType w:val="hybridMultilevel"/>
    <w:tmpl w:val="C97E5EDA"/>
    <w:lvl w:ilvl="0" w:tplc="55924A1C">
      <w:start w:val="1"/>
      <w:numFmt w:val="bullet"/>
      <w:pStyle w:val="puce"/>
      <w:lvlText w:val=""/>
      <w:lvlJc w:val="left"/>
      <w:pPr>
        <w:tabs>
          <w:tab w:val="num" w:pos="360"/>
        </w:tabs>
        <w:ind w:left="284" w:hanging="284"/>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7867FD"/>
    <w:multiLevelType w:val="hybridMultilevel"/>
    <w:tmpl w:val="8328F33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DA05934"/>
    <w:multiLevelType w:val="hybridMultilevel"/>
    <w:tmpl w:val="BEF2D2F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73D802EA"/>
    <w:multiLevelType w:val="hybridMultilevel"/>
    <w:tmpl w:val="C0FCFF46"/>
    <w:lvl w:ilvl="0" w:tplc="EB0CEF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825673E"/>
    <w:multiLevelType w:val="hybridMultilevel"/>
    <w:tmpl w:val="F49C899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793A08D4"/>
    <w:multiLevelType w:val="hybridMultilevel"/>
    <w:tmpl w:val="25F809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7B845A4B"/>
    <w:multiLevelType w:val="hybridMultilevel"/>
    <w:tmpl w:val="AF4EE8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7D395585"/>
    <w:multiLevelType w:val="hybridMultilevel"/>
    <w:tmpl w:val="BE622A4A"/>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1"/>
  </w:num>
  <w:num w:numId="2">
    <w:abstractNumId w:val="2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5"/>
  </w:num>
  <w:num w:numId="6">
    <w:abstractNumId w:val="2"/>
  </w:num>
  <w:num w:numId="7">
    <w:abstractNumId w:val="1"/>
  </w:num>
  <w:num w:numId="8">
    <w:abstractNumId w:val="22"/>
  </w:num>
  <w:num w:numId="9">
    <w:abstractNumId w:val="12"/>
  </w:num>
  <w:num w:numId="10">
    <w:abstractNumId w:val="8"/>
  </w:num>
  <w:num w:numId="11">
    <w:abstractNumId w:val="18"/>
  </w:num>
  <w:num w:numId="12">
    <w:abstractNumId w:val="15"/>
  </w:num>
  <w:num w:numId="13">
    <w:abstractNumId w:val="29"/>
  </w:num>
  <w:num w:numId="14">
    <w:abstractNumId w:val="24"/>
  </w:num>
  <w:num w:numId="15">
    <w:abstractNumId w:val="28"/>
  </w:num>
  <w:num w:numId="16">
    <w:abstractNumId w:val="19"/>
  </w:num>
  <w:num w:numId="17">
    <w:abstractNumId w:val="20"/>
  </w:num>
  <w:num w:numId="18">
    <w:abstractNumId w:val="13"/>
  </w:num>
  <w:num w:numId="19">
    <w:abstractNumId w:val="3"/>
  </w:num>
  <w:num w:numId="20">
    <w:abstractNumId w:val="17"/>
  </w:num>
  <w:num w:numId="21">
    <w:abstractNumId w:val="7"/>
  </w:num>
  <w:num w:numId="22">
    <w:abstractNumId w:val="25"/>
  </w:num>
  <w:num w:numId="23">
    <w:abstractNumId w:val="4"/>
  </w:num>
  <w:num w:numId="24">
    <w:abstractNumId w:val="14"/>
  </w:num>
  <w:num w:numId="25">
    <w:abstractNumId w:val="6"/>
  </w:num>
  <w:num w:numId="26">
    <w:abstractNumId w:val="23"/>
  </w:num>
  <w:num w:numId="27">
    <w:abstractNumId w:val="9"/>
  </w:num>
  <w:num w:numId="28">
    <w:abstractNumId w:val="16"/>
  </w:num>
  <w:num w:numId="29">
    <w:abstractNumId w:val="30"/>
  </w:num>
  <w:num w:numId="30">
    <w:abstractNumId w:val="32"/>
  </w:num>
  <w:num w:numId="31">
    <w:abstractNumId w:val="27"/>
  </w:num>
  <w:num w:numId="32">
    <w:abstractNumId w:val="33"/>
  </w:num>
  <w:num w:numId="33">
    <w:abstractNumId w:val="3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5160"/>
    <w:rsid w:val="00026300"/>
    <w:rsid w:val="000403BC"/>
    <w:rsid w:val="000409BF"/>
    <w:rsid w:val="000739C4"/>
    <w:rsid w:val="0007522C"/>
    <w:rsid w:val="0007591D"/>
    <w:rsid w:val="00075DC0"/>
    <w:rsid w:val="00080DED"/>
    <w:rsid w:val="000835E7"/>
    <w:rsid w:val="00086194"/>
    <w:rsid w:val="000875C5"/>
    <w:rsid w:val="00090D48"/>
    <w:rsid w:val="000B5334"/>
    <w:rsid w:val="000B5B5D"/>
    <w:rsid w:val="000F2356"/>
    <w:rsid w:val="0010110B"/>
    <w:rsid w:val="00114F50"/>
    <w:rsid w:val="00122CC2"/>
    <w:rsid w:val="00125A64"/>
    <w:rsid w:val="00130234"/>
    <w:rsid w:val="00142768"/>
    <w:rsid w:val="001530A5"/>
    <w:rsid w:val="001602BF"/>
    <w:rsid w:val="00162311"/>
    <w:rsid w:val="00162F17"/>
    <w:rsid w:val="0016332D"/>
    <w:rsid w:val="00167C87"/>
    <w:rsid w:val="00167DC3"/>
    <w:rsid w:val="00171ADD"/>
    <w:rsid w:val="0018205B"/>
    <w:rsid w:val="001B48FC"/>
    <w:rsid w:val="001B5ED5"/>
    <w:rsid w:val="001C57E0"/>
    <w:rsid w:val="001D6B0C"/>
    <w:rsid w:val="001E5550"/>
    <w:rsid w:val="001E5742"/>
    <w:rsid w:val="001F4F21"/>
    <w:rsid w:val="00201B29"/>
    <w:rsid w:val="002463CC"/>
    <w:rsid w:val="00247434"/>
    <w:rsid w:val="002572B6"/>
    <w:rsid w:val="00264471"/>
    <w:rsid w:val="002645FA"/>
    <w:rsid w:val="00267934"/>
    <w:rsid w:val="002724AE"/>
    <w:rsid w:val="002778DC"/>
    <w:rsid w:val="002824BB"/>
    <w:rsid w:val="002965F4"/>
    <w:rsid w:val="002C39A3"/>
    <w:rsid w:val="002D1D7E"/>
    <w:rsid w:val="002F0E72"/>
    <w:rsid w:val="00306BAE"/>
    <w:rsid w:val="00307C51"/>
    <w:rsid w:val="00315E42"/>
    <w:rsid w:val="003242AD"/>
    <w:rsid w:val="0036060B"/>
    <w:rsid w:val="003A3922"/>
    <w:rsid w:val="003B3614"/>
    <w:rsid w:val="003C1807"/>
    <w:rsid w:val="003E128C"/>
    <w:rsid w:val="003E1D05"/>
    <w:rsid w:val="003E6DD2"/>
    <w:rsid w:val="003F255A"/>
    <w:rsid w:val="004045D9"/>
    <w:rsid w:val="00407ECD"/>
    <w:rsid w:val="004159AB"/>
    <w:rsid w:val="004203B2"/>
    <w:rsid w:val="004239A0"/>
    <w:rsid w:val="0043250A"/>
    <w:rsid w:val="00435A21"/>
    <w:rsid w:val="00437B56"/>
    <w:rsid w:val="004446B9"/>
    <w:rsid w:val="00450045"/>
    <w:rsid w:val="00455BC4"/>
    <w:rsid w:val="004720D2"/>
    <w:rsid w:val="00472635"/>
    <w:rsid w:val="00473B60"/>
    <w:rsid w:val="00473E11"/>
    <w:rsid w:val="00487E2A"/>
    <w:rsid w:val="004E525C"/>
    <w:rsid w:val="004F18BF"/>
    <w:rsid w:val="004F367A"/>
    <w:rsid w:val="00506229"/>
    <w:rsid w:val="00511D9C"/>
    <w:rsid w:val="0053076D"/>
    <w:rsid w:val="00533A46"/>
    <w:rsid w:val="00534070"/>
    <w:rsid w:val="005437EC"/>
    <w:rsid w:val="00550760"/>
    <w:rsid w:val="0056101E"/>
    <w:rsid w:val="005659EE"/>
    <w:rsid w:val="005857C8"/>
    <w:rsid w:val="005905D0"/>
    <w:rsid w:val="00590D23"/>
    <w:rsid w:val="00595E60"/>
    <w:rsid w:val="005A773E"/>
    <w:rsid w:val="005B0CD6"/>
    <w:rsid w:val="005C4033"/>
    <w:rsid w:val="005D1D14"/>
    <w:rsid w:val="005E5744"/>
    <w:rsid w:val="005E6CAF"/>
    <w:rsid w:val="005F73DC"/>
    <w:rsid w:val="0060356A"/>
    <w:rsid w:val="00620580"/>
    <w:rsid w:val="0062545C"/>
    <w:rsid w:val="0066272E"/>
    <w:rsid w:val="006634FA"/>
    <w:rsid w:val="00663625"/>
    <w:rsid w:val="00675A05"/>
    <w:rsid w:val="00677533"/>
    <w:rsid w:val="006825E1"/>
    <w:rsid w:val="006924F9"/>
    <w:rsid w:val="006A66FF"/>
    <w:rsid w:val="006C7E65"/>
    <w:rsid w:val="006E3545"/>
    <w:rsid w:val="006E741A"/>
    <w:rsid w:val="00702371"/>
    <w:rsid w:val="00707024"/>
    <w:rsid w:val="00714AF3"/>
    <w:rsid w:val="00720CF8"/>
    <w:rsid w:val="0072213C"/>
    <w:rsid w:val="00733432"/>
    <w:rsid w:val="00741AA2"/>
    <w:rsid w:val="007532A1"/>
    <w:rsid w:val="007775F4"/>
    <w:rsid w:val="00780007"/>
    <w:rsid w:val="0078054D"/>
    <w:rsid w:val="007940DC"/>
    <w:rsid w:val="007A6FAC"/>
    <w:rsid w:val="007A7436"/>
    <w:rsid w:val="007C690E"/>
    <w:rsid w:val="007D545A"/>
    <w:rsid w:val="007E0AB9"/>
    <w:rsid w:val="007E5CC1"/>
    <w:rsid w:val="007F0227"/>
    <w:rsid w:val="007F3C39"/>
    <w:rsid w:val="008078CB"/>
    <w:rsid w:val="00814E56"/>
    <w:rsid w:val="008259A4"/>
    <w:rsid w:val="00830B4D"/>
    <w:rsid w:val="00851D1A"/>
    <w:rsid w:val="008842B1"/>
    <w:rsid w:val="00893634"/>
    <w:rsid w:val="008A19CD"/>
    <w:rsid w:val="008A1A8C"/>
    <w:rsid w:val="008A3C32"/>
    <w:rsid w:val="008A4709"/>
    <w:rsid w:val="008B5F12"/>
    <w:rsid w:val="008B7735"/>
    <w:rsid w:val="008C40E3"/>
    <w:rsid w:val="008C4CC5"/>
    <w:rsid w:val="008D415A"/>
    <w:rsid w:val="008D791B"/>
    <w:rsid w:val="008E68A6"/>
    <w:rsid w:val="008E6E2F"/>
    <w:rsid w:val="00900535"/>
    <w:rsid w:val="00906B4C"/>
    <w:rsid w:val="00906D37"/>
    <w:rsid w:val="00923876"/>
    <w:rsid w:val="00953DEB"/>
    <w:rsid w:val="00953F5F"/>
    <w:rsid w:val="00961D21"/>
    <w:rsid w:val="009627BF"/>
    <w:rsid w:val="009634E0"/>
    <w:rsid w:val="00974577"/>
    <w:rsid w:val="009841E4"/>
    <w:rsid w:val="0099093F"/>
    <w:rsid w:val="00991986"/>
    <w:rsid w:val="009D1884"/>
    <w:rsid w:val="009F034F"/>
    <w:rsid w:val="009F4EE6"/>
    <w:rsid w:val="00A02E5D"/>
    <w:rsid w:val="00A101BF"/>
    <w:rsid w:val="00A15021"/>
    <w:rsid w:val="00A154A8"/>
    <w:rsid w:val="00A16738"/>
    <w:rsid w:val="00A202F8"/>
    <w:rsid w:val="00A34F52"/>
    <w:rsid w:val="00A407F5"/>
    <w:rsid w:val="00A420A3"/>
    <w:rsid w:val="00A46CA1"/>
    <w:rsid w:val="00A549DD"/>
    <w:rsid w:val="00A625C6"/>
    <w:rsid w:val="00A65804"/>
    <w:rsid w:val="00A6758A"/>
    <w:rsid w:val="00A7268F"/>
    <w:rsid w:val="00A72A9C"/>
    <w:rsid w:val="00A74DD6"/>
    <w:rsid w:val="00A8142D"/>
    <w:rsid w:val="00AA60E4"/>
    <w:rsid w:val="00AC24E5"/>
    <w:rsid w:val="00AC6EBB"/>
    <w:rsid w:val="00AD0523"/>
    <w:rsid w:val="00AD083A"/>
    <w:rsid w:val="00AE4825"/>
    <w:rsid w:val="00AF2EA6"/>
    <w:rsid w:val="00AF6D4A"/>
    <w:rsid w:val="00B17CF9"/>
    <w:rsid w:val="00B23F2F"/>
    <w:rsid w:val="00B3021B"/>
    <w:rsid w:val="00B5398A"/>
    <w:rsid w:val="00B573F4"/>
    <w:rsid w:val="00B6780E"/>
    <w:rsid w:val="00B735D7"/>
    <w:rsid w:val="00B73787"/>
    <w:rsid w:val="00B920EF"/>
    <w:rsid w:val="00B93D10"/>
    <w:rsid w:val="00B97FC8"/>
    <w:rsid w:val="00BA0623"/>
    <w:rsid w:val="00BA1C28"/>
    <w:rsid w:val="00BB11C0"/>
    <w:rsid w:val="00BB6610"/>
    <w:rsid w:val="00BB6A66"/>
    <w:rsid w:val="00BB7468"/>
    <w:rsid w:val="00BD45A9"/>
    <w:rsid w:val="00BD7AFC"/>
    <w:rsid w:val="00BE18AF"/>
    <w:rsid w:val="00BE2E71"/>
    <w:rsid w:val="00BE4AD7"/>
    <w:rsid w:val="00BF2865"/>
    <w:rsid w:val="00BF7C36"/>
    <w:rsid w:val="00C1046E"/>
    <w:rsid w:val="00C31D03"/>
    <w:rsid w:val="00C411AD"/>
    <w:rsid w:val="00C431E0"/>
    <w:rsid w:val="00C47570"/>
    <w:rsid w:val="00C527AF"/>
    <w:rsid w:val="00C55057"/>
    <w:rsid w:val="00C5758A"/>
    <w:rsid w:val="00C61E82"/>
    <w:rsid w:val="00C64479"/>
    <w:rsid w:val="00C71EE1"/>
    <w:rsid w:val="00C818DF"/>
    <w:rsid w:val="00C856C1"/>
    <w:rsid w:val="00C86ABE"/>
    <w:rsid w:val="00C93EC7"/>
    <w:rsid w:val="00CA34C8"/>
    <w:rsid w:val="00CC12CE"/>
    <w:rsid w:val="00CC341C"/>
    <w:rsid w:val="00CC5E7B"/>
    <w:rsid w:val="00CE733E"/>
    <w:rsid w:val="00CE75DC"/>
    <w:rsid w:val="00CF0F3B"/>
    <w:rsid w:val="00CF44A4"/>
    <w:rsid w:val="00CF6207"/>
    <w:rsid w:val="00D03C04"/>
    <w:rsid w:val="00D042AC"/>
    <w:rsid w:val="00D12C5E"/>
    <w:rsid w:val="00D22BAB"/>
    <w:rsid w:val="00D30E60"/>
    <w:rsid w:val="00D41788"/>
    <w:rsid w:val="00D443A1"/>
    <w:rsid w:val="00D46F60"/>
    <w:rsid w:val="00D557EA"/>
    <w:rsid w:val="00D5791D"/>
    <w:rsid w:val="00D62D5F"/>
    <w:rsid w:val="00D6661B"/>
    <w:rsid w:val="00D70A06"/>
    <w:rsid w:val="00D95234"/>
    <w:rsid w:val="00DB339B"/>
    <w:rsid w:val="00DB5F2F"/>
    <w:rsid w:val="00DB705A"/>
    <w:rsid w:val="00DB7E0C"/>
    <w:rsid w:val="00DC6D41"/>
    <w:rsid w:val="00DD46B5"/>
    <w:rsid w:val="00DD7608"/>
    <w:rsid w:val="00DE29DA"/>
    <w:rsid w:val="00DE329F"/>
    <w:rsid w:val="00DF0848"/>
    <w:rsid w:val="00DF72BD"/>
    <w:rsid w:val="00E0242D"/>
    <w:rsid w:val="00E04236"/>
    <w:rsid w:val="00E1102A"/>
    <w:rsid w:val="00E1792E"/>
    <w:rsid w:val="00E25442"/>
    <w:rsid w:val="00E36015"/>
    <w:rsid w:val="00E36BCC"/>
    <w:rsid w:val="00E428DC"/>
    <w:rsid w:val="00E44ED2"/>
    <w:rsid w:val="00E518E0"/>
    <w:rsid w:val="00E560C2"/>
    <w:rsid w:val="00E57A18"/>
    <w:rsid w:val="00E61BD5"/>
    <w:rsid w:val="00E67F1E"/>
    <w:rsid w:val="00E73563"/>
    <w:rsid w:val="00EA0652"/>
    <w:rsid w:val="00EB3E49"/>
    <w:rsid w:val="00EB76FF"/>
    <w:rsid w:val="00EC692C"/>
    <w:rsid w:val="00EF18F1"/>
    <w:rsid w:val="00F029A1"/>
    <w:rsid w:val="00F04E52"/>
    <w:rsid w:val="00F1090C"/>
    <w:rsid w:val="00F17105"/>
    <w:rsid w:val="00F17AA5"/>
    <w:rsid w:val="00F17C7F"/>
    <w:rsid w:val="00F26A20"/>
    <w:rsid w:val="00F27232"/>
    <w:rsid w:val="00F27FCB"/>
    <w:rsid w:val="00F31CC1"/>
    <w:rsid w:val="00F42A11"/>
    <w:rsid w:val="00F602A2"/>
    <w:rsid w:val="00F70F1F"/>
    <w:rsid w:val="00F77454"/>
    <w:rsid w:val="00F90E54"/>
    <w:rsid w:val="00FA6DA0"/>
    <w:rsid w:val="00FA7B8A"/>
    <w:rsid w:val="00FD311A"/>
    <w:rsid w:val="00FD4B20"/>
    <w:rsid w:val="00FF361F"/>
    <w:rsid w:val="00FF381F"/>
    <w:rsid w:val="00FF52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link w:val="Titre4Car"/>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473B6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61E82"/>
    <w:rPr>
      <w:b/>
      <w:sz w:val="18"/>
      <w:szCs w:val="18"/>
    </w:rPr>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iPriority w:val="99"/>
    <w:unhideWhenUsed/>
    <w:rsid w:val="00E73563"/>
    <w:rPr>
      <w:sz w:val="20"/>
      <w:szCs w:val="20"/>
    </w:rPr>
  </w:style>
  <w:style w:type="character" w:customStyle="1" w:styleId="NotedebasdepageCar">
    <w:name w:val="Note de bas de page Car"/>
    <w:basedOn w:val="Policepardfaut"/>
    <w:link w:val="Notedebasdepage"/>
    <w:uiPriority w:val="99"/>
    <w:rsid w:val="00E73563"/>
    <w:rPr>
      <w:sz w:val="20"/>
      <w:szCs w:val="20"/>
    </w:rPr>
  </w:style>
  <w:style w:type="character" w:styleId="Appelnotedebasdep">
    <w:name w:val="footnote reference"/>
    <w:aliases w:val="Marque note bas de page"/>
    <w:basedOn w:val="Policepardfaut"/>
    <w:uiPriority w:val="99"/>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puce">
    <w:name w:val="puce"/>
    <w:basedOn w:val="Normal"/>
    <w:rsid w:val="00953DEB"/>
    <w:pPr>
      <w:numPr>
        <w:numId w:val="2"/>
      </w:numPr>
      <w:spacing w:line="180" w:lineRule="atLeast"/>
      <w:jc w:val="left"/>
    </w:pPr>
    <w:rPr>
      <w:rFonts w:ascii="Arial" w:eastAsia="Times New Roman" w:hAnsi="Arial" w:cs="Times New Roman"/>
      <w:sz w:val="18"/>
      <w:szCs w:val="20"/>
    </w:rPr>
  </w:style>
  <w:style w:type="character" w:customStyle="1" w:styleId="Titre7Car">
    <w:name w:val="Titre 7 Car"/>
    <w:basedOn w:val="Policepardfaut"/>
    <w:link w:val="Titre7"/>
    <w:uiPriority w:val="9"/>
    <w:semiHidden/>
    <w:rsid w:val="00473B60"/>
    <w:rPr>
      <w:rFonts w:asciiTheme="majorHAnsi" w:eastAsiaTheme="majorEastAsia" w:hAnsiTheme="majorHAnsi" w:cstheme="majorBidi"/>
      <w:i/>
      <w:iCs/>
      <w:color w:val="243F60" w:themeColor="accent1" w:themeShade="7F"/>
    </w:rPr>
  </w:style>
  <w:style w:type="paragraph" w:customStyle="1" w:styleId="1-2-3">
    <w:name w:val="1-2-3"/>
    <w:basedOn w:val="Normal"/>
    <w:rsid w:val="00473B60"/>
    <w:pPr>
      <w:tabs>
        <w:tab w:val="left" w:pos="284"/>
      </w:tabs>
    </w:pPr>
    <w:rPr>
      <w:rFonts w:ascii="Helvetica" w:eastAsia="Times" w:hAnsi="Helvetica" w:cs="Times New Roman"/>
      <w:sz w:val="20"/>
      <w:szCs w:val="20"/>
    </w:rPr>
  </w:style>
  <w:style w:type="paragraph" w:customStyle="1" w:styleId="crochet">
    <w:name w:val="crochet"/>
    <w:basedOn w:val="Normal"/>
    <w:rsid w:val="00473B60"/>
    <w:pPr>
      <w:numPr>
        <w:ilvl w:val="1"/>
        <w:numId w:val="4"/>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473B60"/>
    <w:pPr>
      <w:jc w:val="left"/>
    </w:pPr>
  </w:style>
  <w:style w:type="paragraph" w:customStyle="1" w:styleId="retrait">
    <w:name w:val="retrait"/>
    <w:basedOn w:val="crochet"/>
    <w:rsid w:val="00473B60"/>
    <w:pPr>
      <w:numPr>
        <w:ilvl w:val="0"/>
        <w:numId w:val="12"/>
      </w:numPr>
      <w:tabs>
        <w:tab w:val="clear" w:pos="8931"/>
        <w:tab w:val="left" w:pos="851"/>
        <w:tab w:val="left" w:pos="1418"/>
        <w:tab w:val="left" w:pos="3119"/>
        <w:tab w:val="left" w:pos="5245"/>
      </w:tabs>
    </w:pPr>
  </w:style>
  <w:style w:type="character" w:styleId="Lienhypertexte">
    <w:name w:val="Hyperlink"/>
    <w:basedOn w:val="Policepardfaut"/>
    <w:uiPriority w:val="99"/>
    <w:unhideWhenUsed/>
    <w:rsid w:val="00473B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346">
      <w:bodyDiv w:val="1"/>
      <w:marLeft w:val="0"/>
      <w:marRight w:val="0"/>
      <w:marTop w:val="0"/>
      <w:marBottom w:val="0"/>
      <w:divBdr>
        <w:top w:val="none" w:sz="0" w:space="0" w:color="auto"/>
        <w:left w:val="none" w:sz="0" w:space="0" w:color="auto"/>
        <w:bottom w:val="none" w:sz="0" w:space="0" w:color="auto"/>
        <w:right w:val="none" w:sz="0" w:space="0" w:color="auto"/>
      </w:divBdr>
    </w:div>
    <w:div w:id="56100694">
      <w:bodyDiv w:val="1"/>
      <w:marLeft w:val="0"/>
      <w:marRight w:val="0"/>
      <w:marTop w:val="0"/>
      <w:marBottom w:val="0"/>
      <w:divBdr>
        <w:top w:val="none" w:sz="0" w:space="0" w:color="auto"/>
        <w:left w:val="none" w:sz="0" w:space="0" w:color="auto"/>
        <w:bottom w:val="none" w:sz="0" w:space="0" w:color="auto"/>
        <w:right w:val="none" w:sz="0" w:space="0" w:color="auto"/>
      </w:divBdr>
    </w:div>
    <w:div w:id="82730231">
      <w:bodyDiv w:val="1"/>
      <w:marLeft w:val="0"/>
      <w:marRight w:val="0"/>
      <w:marTop w:val="0"/>
      <w:marBottom w:val="0"/>
      <w:divBdr>
        <w:top w:val="none" w:sz="0" w:space="0" w:color="auto"/>
        <w:left w:val="none" w:sz="0" w:space="0" w:color="auto"/>
        <w:bottom w:val="none" w:sz="0" w:space="0" w:color="auto"/>
        <w:right w:val="none" w:sz="0" w:space="0" w:color="auto"/>
      </w:divBdr>
    </w:div>
    <w:div w:id="100417972">
      <w:bodyDiv w:val="1"/>
      <w:marLeft w:val="0"/>
      <w:marRight w:val="0"/>
      <w:marTop w:val="0"/>
      <w:marBottom w:val="0"/>
      <w:divBdr>
        <w:top w:val="none" w:sz="0" w:space="0" w:color="auto"/>
        <w:left w:val="none" w:sz="0" w:space="0" w:color="auto"/>
        <w:bottom w:val="none" w:sz="0" w:space="0" w:color="auto"/>
        <w:right w:val="none" w:sz="0" w:space="0" w:color="auto"/>
      </w:divBdr>
    </w:div>
    <w:div w:id="190455416">
      <w:bodyDiv w:val="1"/>
      <w:marLeft w:val="0"/>
      <w:marRight w:val="0"/>
      <w:marTop w:val="0"/>
      <w:marBottom w:val="0"/>
      <w:divBdr>
        <w:top w:val="none" w:sz="0" w:space="0" w:color="auto"/>
        <w:left w:val="none" w:sz="0" w:space="0" w:color="auto"/>
        <w:bottom w:val="none" w:sz="0" w:space="0" w:color="auto"/>
        <w:right w:val="none" w:sz="0" w:space="0" w:color="auto"/>
      </w:divBdr>
    </w:div>
    <w:div w:id="227230080">
      <w:bodyDiv w:val="1"/>
      <w:marLeft w:val="0"/>
      <w:marRight w:val="0"/>
      <w:marTop w:val="0"/>
      <w:marBottom w:val="0"/>
      <w:divBdr>
        <w:top w:val="none" w:sz="0" w:space="0" w:color="auto"/>
        <w:left w:val="none" w:sz="0" w:space="0" w:color="auto"/>
        <w:bottom w:val="none" w:sz="0" w:space="0" w:color="auto"/>
        <w:right w:val="none" w:sz="0" w:space="0" w:color="auto"/>
      </w:divBdr>
    </w:div>
    <w:div w:id="314191651">
      <w:bodyDiv w:val="1"/>
      <w:marLeft w:val="0"/>
      <w:marRight w:val="0"/>
      <w:marTop w:val="0"/>
      <w:marBottom w:val="0"/>
      <w:divBdr>
        <w:top w:val="none" w:sz="0" w:space="0" w:color="auto"/>
        <w:left w:val="none" w:sz="0" w:space="0" w:color="auto"/>
        <w:bottom w:val="none" w:sz="0" w:space="0" w:color="auto"/>
        <w:right w:val="none" w:sz="0" w:space="0" w:color="auto"/>
      </w:divBdr>
    </w:div>
    <w:div w:id="375085594">
      <w:bodyDiv w:val="1"/>
      <w:marLeft w:val="0"/>
      <w:marRight w:val="0"/>
      <w:marTop w:val="0"/>
      <w:marBottom w:val="0"/>
      <w:divBdr>
        <w:top w:val="none" w:sz="0" w:space="0" w:color="auto"/>
        <w:left w:val="none" w:sz="0" w:space="0" w:color="auto"/>
        <w:bottom w:val="none" w:sz="0" w:space="0" w:color="auto"/>
        <w:right w:val="none" w:sz="0" w:space="0" w:color="auto"/>
      </w:divBdr>
    </w:div>
    <w:div w:id="443306820">
      <w:bodyDiv w:val="1"/>
      <w:marLeft w:val="0"/>
      <w:marRight w:val="0"/>
      <w:marTop w:val="0"/>
      <w:marBottom w:val="0"/>
      <w:divBdr>
        <w:top w:val="none" w:sz="0" w:space="0" w:color="auto"/>
        <w:left w:val="none" w:sz="0" w:space="0" w:color="auto"/>
        <w:bottom w:val="none" w:sz="0" w:space="0" w:color="auto"/>
        <w:right w:val="none" w:sz="0" w:space="0" w:color="auto"/>
      </w:divBdr>
    </w:div>
    <w:div w:id="568536221">
      <w:bodyDiv w:val="1"/>
      <w:marLeft w:val="0"/>
      <w:marRight w:val="0"/>
      <w:marTop w:val="0"/>
      <w:marBottom w:val="0"/>
      <w:divBdr>
        <w:top w:val="none" w:sz="0" w:space="0" w:color="auto"/>
        <w:left w:val="none" w:sz="0" w:space="0" w:color="auto"/>
        <w:bottom w:val="none" w:sz="0" w:space="0" w:color="auto"/>
        <w:right w:val="none" w:sz="0" w:space="0" w:color="auto"/>
      </w:divBdr>
    </w:div>
    <w:div w:id="604731897">
      <w:bodyDiv w:val="1"/>
      <w:marLeft w:val="0"/>
      <w:marRight w:val="0"/>
      <w:marTop w:val="0"/>
      <w:marBottom w:val="0"/>
      <w:divBdr>
        <w:top w:val="none" w:sz="0" w:space="0" w:color="auto"/>
        <w:left w:val="none" w:sz="0" w:space="0" w:color="auto"/>
        <w:bottom w:val="none" w:sz="0" w:space="0" w:color="auto"/>
        <w:right w:val="none" w:sz="0" w:space="0" w:color="auto"/>
      </w:divBdr>
    </w:div>
    <w:div w:id="611981564">
      <w:bodyDiv w:val="1"/>
      <w:marLeft w:val="0"/>
      <w:marRight w:val="0"/>
      <w:marTop w:val="0"/>
      <w:marBottom w:val="0"/>
      <w:divBdr>
        <w:top w:val="none" w:sz="0" w:space="0" w:color="auto"/>
        <w:left w:val="none" w:sz="0" w:space="0" w:color="auto"/>
        <w:bottom w:val="none" w:sz="0" w:space="0" w:color="auto"/>
        <w:right w:val="none" w:sz="0" w:space="0" w:color="auto"/>
      </w:divBdr>
    </w:div>
    <w:div w:id="612829470">
      <w:bodyDiv w:val="1"/>
      <w:marLeft w:val="0"/>
      <w:marRight w:val="0"/>
      <w:marTop w:val="0"/>
      <w:marBottom w:val="0"/>
      <w:divBdr>
        <w:top w:val="none" w:sz="0" w:space="0" w:color="auto"/>
        <w:left w:val="none" w:sz="0" w:space="0" w:color="auto"/>
        <w:bottom w:val="none" w:sz="0" w:space="0" w:color="auto"/>
        <w:right w:val="none" w:sz="0" w:space="0" w:color="auto"/>
      </w:divBdr>
    </w:div>
    <w:div w:id="629869555">
      <w:bodyDiv w:val="1"/>
      <w:marLeft w:val="0"/>
      <w:marRight w:val="0"/>
      <w:marTop w:val="0"/>
      <w:marBottom w:val="0"/>
      <w:divBdr>
        <w:top w:val="none" w:sz="0" w:space="0" w:color="auto"/>
        <w:left w:val="none" w:sz="0" w:space="0" w:color="auto"/>
        <w:bottom w:val="none" w:sz="0" w:space="0" w:color="auto"/>
        <w:right w:val="none" w:sz="0" w:space="0" w:color="auto"/>
      </w:divBdr>
    </w:div>
    <w:div w:id="664743569">
      <w:bodyDiv w:val="1"/>
      <w:marLeft w:val="0"/>
      <w:marRight w:val="0"/>
      <w:marTop w:val="0"/>
      <w:marBottom w:val="0"/>
      <w:divBdr>
        <w:top w:val="none" w:sz="0" w:space="0" w:color="auto"/>
        <w:left w:val="none" w:sz="0" w:space="0" w:color="auto"/>
        <w:bottom w:val="none" w:sz="0" w:space="0" w:color="auto"/>
        <w:right w:val="none" w:sz="0" w:space="0" w:color="auto"/>
      </w:divBdr>
    </w:div>
    <w:div w:id="799541314">
      <w:bodyDiv w:val="1"/>
      <w:marLeft w:val="0"/>
      <w:marRight w:val="0"/>
      <w:marTop w:val="0"/>
      <w:marBottom w:val="0"/>
      <w:divBdr>
        <w:top w:val="none" w:sz="0" w:space="0" w:color="auto"/>
        <w:left w:val="none" w:sz="0" w:space="0" w:color="auto"/>
        <w:bottom w:val="none" w:sz="0" w:space="0" w:color="auto"/>
        <w:right w:val="none" w:sz="0" w:space="0" w:color="auto"/>
      </w:divBdr>
    </w:div>
    <w:div w:id="810051324">
      <w:bodyDiv w:val="1"/>
      <w:marLeft w:val="0"/>
      <w:marRight w:val="0"/>
      <w:marTop w:val="0"/>
      <w:marBottom w:val="0"/>
      <w:divBdr>
        <w:top w:val="none" w:sz="0" w:space="0" w:color="auto"/>
        <w:left w:val="none" w:sz="0" w:space="0" w:color="auto"/>
        <w:bottom w:val="none" w:sz="0" w:space="0" w:color="auto"/>
        <w:right w:val="none" w:sz="0" w:space="0" w:color="auto"/>
      </w:divBdr>
    </w:div>
    <w:div w:id="855118312">
      <w:bodyDiv w:val="1"/>
      <w:marLeft w:val="0"/>
      <w:marRight w:val="0"/>
      <w:marTop w:val="0"/>
      <w:marBottom w:val="0"/>
      <w:divBdr>
        <w:top w:val="none" w:sz="0" w:space="0" w:color="auto"/>
        <w:left w:val="none" w:sz="0" w:space="0" w:color="auto"/>
        <w:bottom w:val="none" w:sz="0" w:space="0" w:color="auto"/>
        <w:right w:val="none" w:sz="0" w:space="0" w:color="auto"/>
      </w:divBdr>
    </w:div>
    <w:div w:id="1327588831">
      <w:bodyDiv w:val="1"/>
      <w:marLeft w:val="0"/>
      <w:marRight w:val="0"/>
      <w:marTop w:val="0"/>
      <w:marBottom w:val="0"/>
      <w:divBdr>
        <w:top w:val="none" w:sz="0" w:space="0" w:color="auto"/>
        <w:left w:val="none" w:sz="0" w:space="0" w:color="auto"/>
        <w:bottom w:val="none" w:sz="0" w:space="0" w:color="auto"/>
        <w:right w:val="none" w:sz="0" w:space="0" w:color="auto"/>
      </w:divBdr>
    </w:div>
    <w:div w:id="1765809442">
      <w:bodyDiv w:val="1"/>
      <w:marLeft w:val="0"/>
      <w:marRight w:val="0"/>
      <w:marTop w:val="0"/>
      <w:marBottom w:val="0"/>
      <w:divBdr>
        <w:top w:val="none" w:sz="0" w:space="0" w:color="auto"/>
        <w:left w:val="none" w:sz="0" w:space="0" w:color="auto"/>
        <w:bottom w:val="none" w:sz="0" w:space="0" w:color="auto"/>
        <w:right w:val="none" w:sz="0" w:space="0" w:color="auto"/>
      </w:divBdr>
    </w:div>
    <w:div w:id="1768040458">
      <w:bodyDiv w:val="1"/>
      <w:marLeft w:val="0"/>
      <w:marRight w:val="0"/>
      <w:marTop w:val="0"/>
      <w:marBottom w:val="0"/>
      <w:divBdr>
        <w:top w:val="none" w:sz="0" w:space="0" w:color="auto"/>
        <w:left w:val="none" w:sz="0" w:space="0" w:color="auto"/>
        <w:bottom w:val="none" w:sz="0" w:space="0" w:color="auto"/>
        <w:right w:val="none" w:sz="0" w:space="0" w:color="auto"/>
      </w:divBdr>
    </w:div>
    <w:div w:id="1768840907">
      <w:bodyDiv w:val="1"/>
      <w:marLeft w:val="0"/>
      <w:marRight w:val="0"/>
      <w:marTop w:val="0"/>
      <w:marBottom w:val="0"/>
      <w:divBdr>
        <w:top w:val="none" w:sz="0" w:space="0" w:color="auto"/>
        <w:left w:val="none" w:sz="0" w:space="0" w:color="auto"/>
        <w:bottom w:val="none" w:sz="0" w:space="0" w:color="auto"/>
        <w:right w:val="none" w:sz="0" w:space="0" w:color="auto"/>
      </w:divBdr>
    </w:div>
    <w:div w:id="1819809601">
      <w:bodyDiv w:val="1"/>
      <w:marLeft w:val="0"/>
      <w:marRight w:val="0"/>
      <w:marTop w:val="0"/>
      <w:marBottom w:val="0"/>
      <w:divBdr>
        <w:top w:val="none" w:sz="0" w:space="0" w:color="auto"/>
        <w:left w:val="none" w:sz="0" w:space="0" w:color="auto"/>
        <w:bottom w:val="none" w:sz="0" w:space="0" w:color="auto"/>
        <w:right w:val="none" w:sz="0" w:space="0" w:color="auto"/>
      </w:divBdr>
    </w:div>
    <w:div w:id="1829439843">
      <w:bodyDiv w:val="1"/>
      <w:marLeft w:val="0"/>
      <w:marRight w:val="0"/>
      <w:marTop w:val="0"/>
      <w:marBottom w:val="0"/>
      <w:divBdr>
        <w:top w:val="none" w:sz="0" w:space="0" w:color="auto"/>
        <w:left w:val="none" w:sz="0" w:space="0" w:color="auto"/>
        <w:bottom w:val="none" w:sz="0" w:space="0" w:color="auto"/>
        <w:right w:val="none" w:sz="0" w:space="0" w:color="auto"/>
      </w:divBdr>
    </w:div>
    <w:div w:id="204093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uqo.ca/module-des-sciences-de-leducation/guides-des-stages-et-grilles-devaluation" TargetMode="Externa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32"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15" ma:contentTypeDescription="Crée un document." ma:contentTypeScope="" ma:versionID="46cce72c0b5dff964083184a43a47712">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6502e7cab74de804db4b00562214f886"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element ref="ns2:Moye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Stage II"/>
          <xsd:enumeration value="Stage III"/>
          <xsd:enumeration value="Stages II et III"/>
        </xsd:restriction>
      </xsd:simpleType>
    </xsd:element>
    <xsd:element name="Moyenne" ma:index="22" nillable="true" ma:displayName="Moyenne" ma:decimals="3" ma:format="Dropdown" ma:internalName="Moyenn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Moyenne xmlns="ce2b4748-d011-4683-95c3-02d87a6983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41E53-1312-4016-AC24-2EADB120C443}"/>
</file>

<file path=customXml/itemProps2.xml><?xml version="1.0" encoding="utf-8"?>
<ds:datastoreItem xmlns:ds="http://schemas.openxmlformats.org/officeDocument/2006/customXml" ds:itemID="{E1D3B154-59DD-481C-8754-115E783E70FE}">
  <ds:schemaRefs>
    <ds:schemaRef ds:uri="http://schemas.microsoft.com/sharepoint/v3/contenttype/forms"/>
  </ds:schemaRefs>
</ds:datastoreItem>
</file>

<file path=customXml/itemProps3.xml><?xml version="1.0" encoding="utf-8"?>
<ds:datastoreItem xmlns:ds="http://schemas.openxmlformats.org/officeDocument/2006/customXml" ds:itemID="{AD41EBCA-FF8F-4E0B-8DDB-FDB6FF56DD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710A1C-6A5F-4575-AB02-2B5F621F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3352</Words>
  <Characters>18437</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Olivia Monfette</cp:lastModifiedBy>
  <cp:revision>26</cp:revision>
  <cp:lastPrinted>2019-12-07T00:53:00Z</cp:lastPrinted>
  <dcterms:created xsi:type="dcterms:W3CDTF">2024-07-04T15:22:00Z</dcterms:created>
  <dcterms:modified xsi:type="dcterms:W3CDTF">2024-08-26T15:00:00Z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0x010100D2CE7C43F845AA4ABC5A5C0E0622E0BB</vt:lpwstr>
  </property>
</Properties>
</file>