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17A04" w14:textId="77777777" w:rsidR="00CF58B1" w:rsidRDefault="0004687E" w:rsidP="00E33528">
      <w:pPr>
        <w:spacing w:before="10" w:after="15"/>
        <w:jc w:val="center"/>
      </w:pPr>
      <w:r>
        <w:rPr>
          <w:b/>
          <w:bCs/>
          <w:color w:val="003366"/>
          <w:sz w:val="32"/>
          <w:szCs w:val="32"/>
        </w:rPr>
        <w:t>Préparation et bilan à la supervision</w:t>
      </w:r>
      <w:r>
        <w:br/>
      </w:r>
    </w:p>
    <w:p w14:paraId="46A2BB8D" w14:textId="77777777" w:rsidR="00CF58B1" w:rsidRDefault="0004687E" w:rsidP="00652E81">
      <w:pPr>
        <w:shd w:val="clear" w:color="auto" w:fill="1A4E79"/>
        <w:ind w:left="120"/>
        <w:jc w:val="center"/>
      </w:pPr>
      <w:r>
        <w:rPr>
          <w:b/>
          <w:bCs/>
          <w:color w:val="FFFFFF"/>
          <w:sz w:val="24"/>
          <w:szCs w:val="24"/>
        </w:rPr>
        <w:t>À compléter AVANT la supervision  —  Grille préparatoire</w:t>
      </w: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  <w:gridCol w:w="4680"/>
      </w:tblGrid>
      <w:tr w:rsidR="00CF58B1" w14:paraId="3BAD1CCC" w14:textId="77777777" w:rsidTr="00DA78AB">
        <w:tc>
          <w:tcPr>
            <w:tcW w:w="48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tbl>
            <w:tblPr>
              <w:tblW w:w="4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00"/>
              <w:gridCol w:w="1880"/>
            </w:tblGrid>
            <w:tr w:rsidR="00CF58B1" w14:paraId="558DF3C7" w14:textId="77777777">
              <w:tc>
                <w:tcPr>
                  <w:tcW w:w="2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80" w:type="dxa"/>
                  </w:tcMar>
                  <w:vAlign w:val="bottom"/>
                </w:tcPr>
                <w:p w14:paraId="6C01F0BA" w14:textId="77777777" w:rsidR="00CF58B1" w:rsidRDefault="0004687E">
                  <w:r>
                    <w:rPr>
                      <w:b/>
                      <w:bCs/>
                      <w:color w:val="1A4E79"/>
                      <w:sz w:val="19"/>
                      <w:szCs w:val="19"/>
                    </w:rPr>
                    <w:t>Nom de la personne stagiaire :</w:t>
                  </w:r>
                </w:p>
              </w:tc>
              <w:tc>
                <w:tcPr>
                  <w:tcW w:w="18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217D0DFA" w14:textId="77777777" w:rsidR="00CF58B1" w:rsidRDefault="0004687E">
                  <w:pPr>
                    <w:pBdr>
                      <w:bottom w:val="single" w:sz="4" w:space="2" w:color="AAAAAA"/>
                    </w:pBdr>
                  </w:pPr>
                  <w:r>
                    <w:t xml:space="preserve"> </w:t>
                  </w:r>
                </w:p>
              </w:tc>
            </w:tr>
          </w:tbl>
          <w:p w14:paraId="41CE0FD4" w14:textId="77777777" w:rsidR="00CF58B1" w:rsidRDefault="00CF58B1"/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2280"/>
            </w:tblGrid>
            <w:tr w:rsidR="00CF58B1" w14:paraId="715788EC" w14:textId="77777777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80" w:type="dxa"/>
                  </w:tcMar>
                  <w:vAlign w:val="bottom"/>
                </w:tcPr>
                <w:p w14:paraId="19421F7F" w14:textId="77777777" w:rsidR="00CF58B1" w:rsidRDefault="0004687E">
                  <w:r>
                    <w:rPr>
                      <w:b/>
                      <w:bCs/>
                      <w:color w:val="1A4E79"/>
                      <w:sz w:val="19"/>
                      <w:szCs w:val="19"/>
                    </w:rPr>
                    <w:t>Date de la supervision :</w:t>
                  </w:r>
                </w:p>
              </w:tc>
              <w:tc>
                <w:tcPr>
                  <w:tcW w:w="22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18BEF8B2" w14:textId="77777777" w:rsidR="00CF58B1" w:rsidRDefault="0004687E">
                  <w:pPr>
                    <w:pBdr>
                      <w:bottom w:val="single" w:sz="4" w:space="2" w:color="AAAAAA"/>
                    </w:pBdr>
                  </w:pPr>
                  <w:r>
                    <w:t xml:space="preserve"> </w:t>
                  </w:r>
                </w:p>
              </w:tc>
            </w:tr>
          </w:tbl>
          <w:p w14:paraId="462CB1C8" w14:textId="77777777" w:rsidR="00CF58B1" w:rsidRDefault="00CF58B1"/>
        </w:tc>
      </w:tr>
    </w:tbl>
    <w:p w14:paraId="7B36A176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291BB50B" w14:textId="77777777" w:rsidTr="00A431DF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79DD2686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341BC9DB" w14:textId="77777777" w:rsidR="00CF58B1" w:rsidRDefault="0004687E">
            <w:r>
              <w:rPr>
                <w:b/>
                <w:bCs/>
                <w:color w:val="1A4E79"/>
                <w:sz w:val="19"/>
                <w:szCs w:val="19"/>
              </w:rPr>
              <w:t>Identifie et décris une situation significative vécue en stage ayant fait vivre un déséquilibre ou permis un ou des apprentissages.</w:t>
            </w:r>
          </w:p>
        </w:tc>
      </w:tr>
    </w:tbl>
    <w:p w14:paraId="26FD42B6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3E14CA2A" w14:textId="77777777" w:rsidTr="00A431DF">
        <w:tc>
          <w:tcPr>
            <w:tcW w:w="11054" w:type="dxa"/>
            <w:tcBorders>
              <w:top w:val="single" w:sz="2" w:space="0" w:color="0F6E56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5CF5002E" w14:textId="33FBF37F" w:rsidR="00CF58B1" w:rsidRDefault="0004687E">
            <w:r>
              <w:t xml:space="preserve"> </w:t>
            </w:r>
          </w:p>
        </w:tc>
      </w:tr>
      <w:tr w:rsidR="00CF58B1" w14:paraId="15A15FA3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4F4F4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3E9C84D9" w14:textId="77777777" w:rsidR="00CF58B1" w:rsidRDefault="0004687E">
            <w:r>
              <w:t xml:space="preserve"> </w:t>
            </w:r>
          </w:p>
        </w:tc>
      </w:tr>
      <w:tr w:rsidR="00CF58B1" w14:paraId="7B710101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6ADEABC8" w14:textId="77777777" w:rsidR="00CF58B1" w:rsidRDefault="0004687E">
            <w:r>
              <w:t xml:space="preserve"> </w:t>
            </w:r>
          </w:p>
        </w:tc>
      </w:tr>
      <w:tr w:rsidR="00CF58B1" w14:paraId="77834BC5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2" w:space="0" w:color="0F6E56"/>
              <w:right w:val="single" w:sz="2" w:space="0" w:color="0F6E56"/>
            </w:tcBorders>
            <w:shd w:val="clear" w:color="auto" w:fill="F4F4F4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39406C30" w14:textId="77777777" w:rsidR="00CF58B1" w:rsidRDefault="0004687E">
            <w:r>
              <w:t xml:space="preserve"> </w:t>
            </w:r>
          </w:p>
        </w:tc>
      </w:tr>
    </w:tbl>
    <w:p w14:paraId="02FEB8B6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22CE7595" w14:textId="77777777" w:rsidTr="00A431DF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0100C037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14DAA3E6" w14:textId="77777777" w:rsidR="00CF58B1" w:rsidRDefault="0004687E">
            <w:r>
              <w:rPr>
                <w:b/>
                <w:bCs/>
                <w:color w:val="1A4E79"/>
                <w:sz w:val="19"/>
                <w:szCs w:val="19"/>
              </w:rPr>
              <w:t>Selon toi, à quelles opérations professionnelles et/ou schèmes relationnels est reliée cette situation?</w:t>
            </w:r>
          </w:p>
        </w:tc>
      </w:tr>
    </w:tbl>
    <w:p w14:paraId="6581A355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49A90609" w14:textId="77777777" w:rsidTr="00A431DF">
        <w:tc>
          <w:tcPr>
            <w:tcW w:w="11054" w:type="dxa"/>
            <w:tcBorders>
              <w:top w:val="single" w:sz="2" w:space="0" w:color="0F6E56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3963EDDD" w14:textId="77777777" w:rsidR="00CF58B1" w:rsidRDefault="0004687E">
            <w:r>
              <w:t xml:space="preserve"> </w:t>
            </w:r>
          </w:p>
        </w:tc>
      </w:tr>
      <w:tr w:rsidR="00CF58B1" w14:paraId="2362672F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4F4F4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74595D6F" w14:textId="77777777" w:rsidR="00CF58B1" w:rsidRDefault="0004687E">
            <w:r>
              <w:t xml:space="preserve"> </w:t>
            </w:r>
          </w:p>
        </w:tc>
      </w:tr>
      <w:tr w:rsidR="009E6C87" w14:paraId="28458715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2" w:space="0" w:color="0F6E56"/>
              <w:right w:val="single" w:sz="2" w:space="0" w:color="0F6E56"/>
            </w:tcBorders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111D334B" w14:textId="77777777" w:rsidR="009E6C87" w:rsidRDefault="009E6C87"/>
        </w:tc>
      </w:tr>
    </w:tbl>
    <w:p w14:paraId="0E5C0B5F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6EA2F273" w14:textId="77777777" w:rsidTr="00A431DF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7C2CEDB6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62A853C7" w14:textId="77777777" w:rsidR="00CF58B1" w:rsidRDefault="0004687E">
            <w:r>
              <w:rPr>
                <w:b/>
                <w:bCs/>
                <w:color w:val="1A4E79"/>
                <w:sz w:val="19"/>
                <w:szCs w:val="19"/>
              </w:rPr>
              <w:t>Selon toi, qu’est-ce qui pourrait expliquer que tu aies vécu un déséquilibre ou effectué un apprentissage dans cette situation?</w:t>
            </w:r>
          </w:p>
        </w:tc>
      </w:tr>
    </w:tbl>
    <w:p w14:paraId="7C3C1AF6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33EEE019" w14:textId="77777777" w:rsidTr="00A431DF">
        <w:tc>
          <w:tcPr>
            <w:tcW w:w="11054" w:type="dxa"/>
            <w:tcBorders>
              <w:top w:val="single" w:sz="2" w:space="0" w:color="0F6E56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28E352DE" w14:textId="77777777" w:rsidR="00CF58B1" w:rsidRDefault="0004687E">
            <w:r>
              <w:t xml:space="preserve"> </w:t>
            </w:r>
          </w:p>
        </w:tc>
      </w:tr>
      <w:tr w:rsidR="00CF58B1" w14:paraId="25820C44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4F4F4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6E17E390" w14:textId="77777777" w:rsidR="00CF58B1" w:rsidRDefault="0004687E">
            <w:r>
              <w:t xml:space="preserve"> </w:t>
            </w:r>
          </w:p>
        </w:tc>
      </w:tr>
      <w:tr w:rsidR="009E6C87" w14:paraId="45AF0E4B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2" w:space="0" w:color="0F6E56"/>
              <w:right w:val="single" w:sz="2" w:space="0" w:color="0F6E56"/>
            </w:tcBorders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091D5769" w14:textId="77777777" w:rsidR="009E6C87" w:rsidRDefault="009E6C87"/>
        </w:tc>
      </w:tr>
    </w:tbl>
    <w:p w14:paraId="67C42118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41AB2C96" w14:textId="77777777" w:rsidTr="00A431DF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6A368B5B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4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498D02A4" w14:textId="77777777" w:rsidR="00CF58B1" w:rsidRDefault="0004687E">
            <w:r>
              <w:rPr>
                <w:b/>
                <w:bCs/>
                <w:color w:val="1A4E79"/>
                <w:sz w:val="19"/>
                <w:szCs w:val="19"/>
              </w:rPr>
              <w:t>Qu’est-ce que cette situation suscite chez toi comme réflexion(s), questionnement(s) et/ou réactions?</w:t>
            </w:r>
          </w:p>
        </w:tc>
      </w:tr>
    </w:tbl>
    <w:p w14:paraId="5EDA5C9E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3A1336AE" w14:textId="77777777" w:rsidTr="00A431DF">
        <w:tc>
          <w:tcPr>
            <w:tcW w:w="11054" w:type="dxa"/>
            <w:tcBorders>
              <w:top w:val="single" w:sz="2" w:space="0" w:color="0F6E56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7A200957" w14:textId="77777777" w:rsidR="00CF58B1" w:rsidRDefault="0004687E">
            <w:r>
              <w:t xml:space="preserve"> </w:t>
            </w:r>
          </w:p>
        </w:tc>
      </w:tr>
      <w:tr w:rsidR="00CF58B1" w14:paraId="530EEF7A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4F4F4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0E259698" w14:textId="77777777" w:rsidR="00CF58B1" w:rsidRDefault="0004687E">
            <w:r>
              <w:t xml:space="preserve"> </w:t>
            </w:r>
          </w:p>
        </w:tc>
      </w:tr>
      <w:tr w:rsidR="009E6C87" w14:paraId="252A5A15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2" w:space="0" w:color="0F6E56"/>
              <w:right w:val="single" w:sz="2" w:space="0" w:color="0F6E56"/>
            </w:tcBorders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7F06063D" w14:textId="77777777" w:rsidR="009E6C87" w:rsidRDefault="009E6C87"/>
        </w:tc>
      </w:tr>
    </w:tbl>
    <w:p w14:paraId="64CE9E49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62743F09" w14:textId="77777777" w:rsidTr="00A431DF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659B3B5F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5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0F419816" w14:textId="77777777" w:rsidR="00CF58B1" w:rsidRDefault="0004687E">
            <w:r>
              <w:rPr>
                <w:b/>
                <w:bCs/>
                <w:color w:val="1A4E79"/>
                <w:sz w:val="19"/>
                <w:szCs w:val="19"/>
              </w:rPr>
              <w:t>Pourquoi souhaites-tu en discuter en supervision? Quelles sont tes attentes vis-à-vis du groupe de supervision?</w:t>
            </w:r>
          </w:p>
        </w:tc>
      </w:tr>
    </w:tbl>
    <w:p w14:paraId="20A31B35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32CBB56D" w14:textId="77777777" w:rsidTr="00A431DF">
        <w:tc>
          <w:tcPr>
            <w:tcW w:w="11054" w:type="dxa"/>
            <w:tcBorders>
              <w:top w:val="single" w:sz="2" w:space="0" w:color="0F6E56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2C57790D" w14:textId="77777777" w:rsidR="00CF58B1" w:rsidRDefault="0004687E">
            <w:r>
              <w:t xml:space="preserve"> </w:t>
            </w:r>
          </w:p>
        </w:tc>
      </w:tr>
      <w:tr w:rsidR="00CF58B1" w14:paraId="1797D4A7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4F4F4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4BFBD7EF" w14:textId="77777777" w:rsidR="00CF58B1" w:rsidRDefault="0004687E">
            <w:r>
              <w:t xml:space="preserve"> </w:t>
            </w:r>
          </w:p>
        </w:tc>
      </w:tr>
      <w:tr w:rsidR="009E6C87" w14:paraId="5BC5FB7B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2" w:space="0" w:color="0F6E56"/>
              <w:right w:val="single" w:sz="2" w:space="0" w:color="0F6E56"/>
            </w:tcBorders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36C5C291" w14:textId="77777777" w:rsidR="009E6C87" w:rsidRDefault="009E6C87"/>
        </w:tc>
      </w:tr>
    </w:tbl>
    <w:p w14:paraId="554D9079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1BC794BE" w14:textId="77777777" w:rsidTr="00A431DF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A4E79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1BAC564A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3D7710AD" w14:textId="77777777" w:rsidR="00CF58B1" w:rsidRDefault="0004687E">
            <w:r>
              <w:rPr>
                <w:b/>
                <w:bCs/>
                <w:color w:val="1A4E79"/>
                <w:sz w:val="19"/>
                <w:szCs w:val="19"/>
              </w:rPr>
              <w:t>Quel(s) apprentissage(s) (p. ex., théorique, lien théorie-pratique, clinique, etc.) as-tu fait dans cette situation?</w:t>
            </w:r>
          </w:p>
        </w:tc>
      </w:tr>
    </w:tbl>
    <w:p w14:paraId="52A1F2F9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6C1C87C3" w14:textId="77777777" w:rsidTr="00A431DF">
        <w:tc>
          <w:tcPr>
            <w:tcW w:w="11054" w:type="dxa"/>
            <w:tcBorders>
              <w:top w:val="single" w:sz="2" w:space="0" w:color="0F6E56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29F30BE8" w14:textId="77777777" w:rsidR="00CF58B1" w:rsidRDefault="0004687E">
            <w:r>
              <w:t xml:space="preserve"> </w:t>
            </w:r>
          </w:p>
        </w:tc>
      </w:tr>
      <w:tr w:rsidR="00CF58B1" w14:paraId="6908EA73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1" w:space="0" w:color="EEEEEE"/>
              <w:right w:val="single" w:sz="2" w:space="0" w:color="0F6E56"/>
            </w:tcBorders>
            <w:shd w:val="clear" w:color="auto" w:fill="F4F4F4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1D9144CB" w14:textId="77777777" w:rsidR="00CF58B1" w:rsidRDefault="0004687E">
            <w:r>
              <w:t xml:space="preserve"> </w:t>
            </w:r>
          </w:p>
        </w:tc>
      </w:tr>
      <w:tr w:rsidR="009E6C87" w14:paraId="0F7EB3BD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0F6E56"/>
              <w:bottom w:val="single" w:sz="2" w:space="0" w:color="0F6E56"/>
              <w:right w:val="single" w:sz="2" w:space="0" w:color="0F6E56"/>
            </w:tcBorders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16171B4A" w14:textId="77777777" w:rsidR="009E6C87" w:rsidRDefault="009E6C87"/>
        </w:tc>
      </w:tr>
    </w:tbl>
    <w:p w14:paraId="0AC20293" w14:textId="77777777" w:rsidR="005E6B17" w:rsidRDefault="005E6B17">
      <w:pPr>
        <w:spacing w:before="10"/>
      </w:pPr>
    </w:p>
    <w:p w14:paraId="15226FFE" w14:textId="77777777" w:rsidR="007E708B" w:rsidRDefault="007E708B">
      <w:pPr>
        <w:spacing w:before="10"/>
      </w:pPr>
    </w:p>
    <w:p w14:paraId="4FE97B9F" w14:textId="77777777" w:rsidR="00CF58B1" w:rsidRDefault="0004687E" w:rsidP="00652E81">
      <w:pPr>
        <w:shd w:val="clear" w:color="auto" w:fill="196B24" w:themeFill="accent3"/>
        <w:ind w:left="120"/>
        <w:jc w:val="center"/>
      </w:pPr>
      <w:r>
        <w:rPr>
          <w:b/>
          <w:bCs/>
          <w:color w:val="FFFFFF"/>
          <w:sz w:val="24"/>
          <w:szCs w:val="24"/>
        </w:rPr>
        <w:lastRenderedPageBreak/>
        <w:t>À compléter APRÈS la supervision  —  Bilan de la rencontre</w:t>
      </w:r>
    </w:p>
    <w:tbl>
      <w:tblPr>
        <w:tblW w:w="9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0"/>
        <w:gridCol w:w="4680"/>
      </w:tblGrid>
      <w:tr w:rsidR="00CF58B1" w14:paraId="3338A112" w14:textId="77777777" w:rsidTr="00DA78AB">
        <w:tc>
          <w:tcPr>
            <w:tcW w:w="48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160" w:type="dxa"/>
            </w:tcMar>
          </w:tcPr>
          <w:tbl>
            <w:tblPr>
              <w:tblW w:w="4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00"/>
              <w:gridCol w:w="1880"/>
            </w:tblGrid>
            <w:tr w:rsidR="00CF58B1" w14:paraId="53537E3E" w14:textId="77777777">
              <w:tc>
                <w:tcPr>
                  <w:tcW w:w="28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80" w:type="dxa"/>
                  </w:tcMar>
                  <w:vAlign w:val="bottom"/>
                </w:tcPr>
                <w:p w14:paraId="4B3861C5" w14:textId="77777777" w:rsidR="00CF58B1" w:rsidRDefault="0004687E">
                  <w:r>
                    <w:rPr>
                      <w:b/>
                      <w:bCs/>
                      <w:color w:val="1A4E79"/>
                      <w:sz w:val="19"/>
                      <w:szCs w:val="19"/>
                    </w:rPr>
                    <w:t>Nom de la personne stagiaire :</w:t>
                  </w:r>
                </w:p>
              </w:tc>
              <w:tc>
                <w:tcPr>
                  <w:tcW w:w="18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4D0BA8B1" w14:textId="77777777" w:rsidR="00CF58B1" w:rsidRDefault="0004687E">
                  <w:pPr>
                    <w:pBdr>
                      <w:bottom w:val="single" w:sz="4" w:space="2" w:color="AAAAAA"/>
                    </w:pBdr>
                  </w:pPr>
                  <w:r>
                    <w:t xml:space="preserve"> </w:t>
                  </w:r>
                </w:p>
              </w:tc>
            </w:tr>
          </w:tbl>
          <w:p w14:paraId="451EF899" w14:textId="77777777" w:rsidR="00CF58B1" w:rsidRDefault="00CF58B1"/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6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2280"/>
            </w:tblGrid>
            <w:tr w:rsidR="00CF58B1" w14:paraId="502AFDF1" w14:textId="77777777">
              <w:tc>
                <w:tcPr>
                  <w:tcW w:w="24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80" w:type="dxa"/>
                  </w:tcMar>
                  <w:vAlign w:val="bottom"/>
                </w:tcPr>
                <w:p w14:paraId="5033EAE2" w14:textId="77777777" w:rsidR="00CF58B1" w:rsidRDefault="0004687E">
                  <w:r>
                    <w:rPr>
                      <w:b/>
                      <w:bCs/>
                      <w:color w:val="1A4E79"/>
                      <w:sz w:val="19"/>
                      <w:szCs w:val="19"/>
                    </w:rPr>
                    <w:t>Date de la supervision :</w:t>
                  </w:r>
                </w:p>
              </w:tc>
              <w:tc>
                <w:tcPr>
                  <w:tcW w:w="228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6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2C6D01E" w14:textId="77777777" w:rsidR="00CF58B1" w:rsidRDefault="0004687E">
                  <w:pPr>
                    <w:pBdr>
                      <w:bottom w:val="single" w:sz="4" w:space="2" w:color="AAAAAA"/>
                    </w:pBdr>
                  </w:pPr>
                  <w:r>
                    <w:t xml:space="preserve"> </w:t>
                  </w:r>
                </w:p>
              </w:tc>
            </w:tr>
          </w:tbl>
          <w:p w14:paraId="1C5CE7E3" w14:textId="77777777" w:rsidR="00CF58B1" w:rsidRDefault="00CF58B1"/>
        </w:tc>
      </w:tr>
    </w:tbl>
    <w:p w14:paraId="1E87EC75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040B443B" w14:textId="77777777" w:rsidTr="000D2726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96B24" w:themeFill="accent3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5F8711D4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1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5BC3DD3D" w14:textId="77777777" w:rsidR="00CF58B1" w:rsidRDefault="0004687E">
            <w:r>
              <w:rPr>
                <w:b/>
                <w:bCs/>
                <w:color w:val="3D1A6E"/>
                <w:sz w:val="19"/>
                <w:szCs w:val="19"/>
              </w:rPr>
              <w:t>Le contenu que tu as partagé en supervision t’a-t-il permis d’aborder les éléments suivants?</w:t>
            </w:r>
          </w:p>
        </w:tc>
      </w:tr>
    </w:tbl>
    <w:p w14:paraId="3F454175" w14:textId="77777777" w:rsidR="00CF58B1" w:rsidRDefault="00CF58B1">
      <w:pPr>
        <w:spacing w:before="10"/>
      </w:pPr>
    </w:p>
    <w:tbl>
      <w:tblPr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"/>
        <w:gridCol w:w="7821"/>
        <w:gridCol w:w="1417"/>
        <w:gridCol w:w="1418"/>
      </w:tblGrid>
      <w:tr w:rsidR="00CF58B1" w14:paraId="539D3188" w14:textId="77777777" w:rsidTr="00A431DF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EECFDEB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</w:t>
            </w:r>
          </w:p>
        </w:tc>
        <w:tc>
          <w:tcPr>
            <w:tcW w:w="782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40" w:type="dxa"/>
              <w:left w:w="120" w:type="dxa"/>
              <w:bottom w:w="40" w:type="dxa"/>
              <w:right w:w="100" w:type="dxa"/>
            </w:tcMar>
          </w:tcPr>
          <w:p w14:paraId="44D60719" w14:textId="77777777" w:rsidR="00CF58B1" w:rsidRDefault="0004687E">
            <w:r>
              <w:rPr>
                <w:b/>
                <w:bCs/>
                <w:color w:val="FFFFFF"/>
                <w:sz w:val="18"/>
                <w:szCs w:val="18"/>
              </w:rPr>
              <w:t>Élément abordé en supervision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F6E5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DB250B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Oui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4E79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290478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Non</w:t>
            </w:r>
          </w:p>
        </w:tc>
      </w:tr>
      <w:tr w:rsidR="00CF58B1" w14:paraId="28EB159D" w14:textId="77777777" w:rsidTr="00A431DF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80" w:type="dxa"/>
            </w:tcMar>
            <w:vAlign w:val="center"/>
          </w:tcPr>
          <w:p w14:paraId="50820240" w14:textId="77777777" w:rsidR="00CF58B1" w:rsidRDefault="0004687E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1</w:t>
            </w:r>
          </w:p>
        </w:tc>
        <w:tc>
          <w:tcPr>
            <w:tcW w:w="782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00" w:type="dxa"/>
            </w:tcMar>
          </w:tcPr>
          <w:p w14:paraId="269D34E8" w14:textId="77777777" w:rsidR="00CF58B1" w:rsidRDefault="0004687E">
            <w:r>
              <w:rPr>
                <w:sz w:val="19"/>
                <w:szCs w:val="19"/>
              </w:rPr>
              <w:t>Liens théorie-pratique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1F5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037215" w14:textId="77777777" w:rsidR="00CF58B1" w:rsidRDefault="0004687E">
            <w:pPr>
              <w:jc w:val="center"/>
            </w:pPr>
            <w:r>
              <w:rPr>
                <w:color w:val="0F6E56"/>
                <w:sz w:val="19"/>
                <w:szCs w:val="19"/>
              </w:rPr>
              <w:t>☐  Oui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8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C8C9C" w14:textId="77777777" w:rsidR="00CF58B1" w:rsidRDefault="0004687E">
            <w:pPr>
              <w:jc w:val="center"/>
            </w:pPr>
            <w:r>
              <w:rPr>
                <w:color w:val="1A4E79"/>
                <w:sz w:val="19"/>
                <w:szCs w:val="19"/>
              </w:rPr>
              <w:t>☐  Non</w:t>
            </w:r>
          </w:p>
        </w:tc>
      </w:tr>
      <w:tr w:rsidR="00CF58B1" w14:paraId="0EC6DD68" w14:textId="77777777" w:rsidTr="00A431DF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40" w:type="dxa"/>
              <w:left w:w="100" w:type="dxa"/>
              <w:bottom w:w="40" w:type="dxa"/>
              <w:right w:w="80" w:type="dxa"/>
            </w:tcMar>
            <w:vAlign w:val="center"/>
          </w:tcPr>
          <w:p w14:paraId="5DA8F2D0" w14:textId="77777777" w:rsidR="00CF58B1" w:rsidRDefault="0004687E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2</w:t>
            </w:r>
          </w:p>
        </w:tc>
        <w:tc>
          <w:tcPr>
            <w:tcW w:w="782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40" w:type="dxa"/>
              <w:left w:w="120" w:type="dxa"/>
              <w:bottom w:w="40" w:type="dxa"/>
              <w:right w:w="100" w:type="dxa"/>
            </w:tcMar>
          </w:tcPr>
          <w:p w14:paraId="3577FA0B" w14:textId="77777777" w:rsidR="00CF58B1" w:rsidRDefault="0004687E">
            <w:r>
              <w:rPr>
                <w:sz w:val="19"/>
                <w:szCs w:val="19"/>
              </w:rPr>
              <w:t>Les problématiques de la clientèle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1F5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041B9" w14:textId="77777777" w:rsidR="00CF58B1" w:rsidRDefault="0004687E">
            <w:pPr>
              <w:jc w:val="center"/>
            </w:pPr>
            <w:r>
              <w:rPr>
                <w:color w:val="0F6E56"/>
                <w:sz w:val="19"/>
                <w:szCs w:val="19"/>
              </w:rPr>
              <w:t>☐  Oui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8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64C39" w14:textId="77777777" w:rsidR="00CF58B1" w:rsidRDefault="0004687E">
            <w:pPr>
              <w:jc w:val="center"/>
            </w:pPr>
            <w:r>
              <w:rPr>
                <w:color w:val="1A4E79"/>
                <w:sz w:val="19"/>
                <w:szCs w:val="19"/>
              </w:rPr>
              <w:t>☐  Non</w:t>
            </w:r>
          </w:p>
        </w:tc>
      </w:tr>
      <w:tr w:rsidR="00CF58B1" w14:paraId="77D0935C" w14:textId="77777777" w:rsidTr="00A431DF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80" w:type="dxa"/>
            </w:tcMar>
            <w:vAlign w:val="center"/>
          </w:tcPr>
          <w:p w14:paraId="7E28A92E" w14:textId="77777777" w:rsidR="00CF58B1" w:rsidRDefault="0004687E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3</w:t>
            </w:r>
          </w:p>
        </w:tc>
        <w:tc>
          <w:tcPr>
            <w:tcW w:w="782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00" w:type="dxa"/>
            </w:tcMar>
          </w:tcPr>
          <w:p w14:paraId="78EF5812" w14:textId="77777777" w:rsidR="00CF58B1" w:rsidRDefault="0004687E">
            <w:r>
              <w:rPr>
                <w:sz w:val="19"/>
                <w:szCs w:val="19"/>
              </w:rPr>
              <w:t>Les ressources appropriées aux besoins de la clientèle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1F5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2AF3E" w14:textId="77777777" w:rsidR="00CF58B1" w:rsidRDefault="0004687E">
            <w:pPr>
              <w:jc w:val="center"/>
            </w:pPr>
            <w:r>
              <w:rPr>
                <w:color w:val="0F6E56"/>
                <w:sz w:val="19"/>
                <w:szCs w:val="19"/>
              </w:rPr>
              <w:t>☐  Oui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8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98503" w14:textId="77777777" w:rsidR="00CF58B1" w:rsidRDefault="0004687E">
            <w:pPr>
              <w:jc w:val="center"/>
            </w:pPr>
            <w:r>
              <w:rPr>
                <w:color w:val="1A4E79"/>
                <w:sz w:val="19"/>
                <w:szCs w:val="19"/>
              </w:rPr>
              <w:t>☐  Non</w:t>
            </w:r>
          </w:p>
        </w:tc>
      </w:tr>
      <w:tr w:rsidR="00CF58B1" w14:paraId="663668BC" w14:textId="77777777" w:rsidTr="00A431DF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40" w:type="dxa"/>
              <w:left w:w="100" w:type="dxa"/>
              <w:bottom w:w="40" w:type="dxa"/>
              <w:right w:w="80" w:type="dxa"/>
            </w:tcMar>
            <w:vAlign w:val="center"/>
          </w:tcPr>
          <w:p w14:paraId="17B2375F" w14:textId="77777777" w:rsidR="00CF58B1" w:rsidRDefault="0004687E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4</w:t>
            </w:r>
          </w:p>
        </w:tc>
        <w:tc>
          <w:tcPr>
            <w:tcW w:w="782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40" w:type="dxa"/>
              <w:left w:w="120" w:type="dxa"/>
              <w:bottom w:w="40" w:type="dxa"/>
              <w:right w:w="100" w:type="dxa"/>
            </w:tcMar>
          </w:tcPr>
          <w:p w14:paraId="2B02F03C" w14:textId="77777777" w:rsidR="00CF58B1" w:rsidRDefault="0004687E">
            <w:r>
              <w:rPr>
                <w:sz w:val="19"/>
                <w:szCs w:val="19"/>
              </w:rPr>
              <w:t>Les lois, les politiques et les procédures reliées au milieu de stage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1F5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6F488" w14:textId="77777777" w:rsidR="00CF58B1" w:rsidRDefault="0004687E">
            <w:pPr>
              <w:jc w:val="center"/>
            </w:pPr>
            <w:r>
              <w:rPr>
                <w:color w:val="0F6E56"/>
                <w:sz w:val="19"/>
                <w:szCs w:val="19"/>
              </w:rPr>
              <w:t>☐  Oui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8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FCADE" w14:textId="77777777" w:rsidR="00CF58B1" w:rsidRDefault="0004687E">
            <w:pPr>
              <w:jc w:val="center"/>
            </w:pPr>
            <w:r>
              <w:rPr>
                <w:color w:val="1A4E79"/>
                <w:sz w:val="19"/>
                <w:szCs w:val="19"/>
              </w:rPr>
              <w:t>☐  Non</w:t>
            </w:r>
          </w:p>
        </w:tc>
      </w:tr>
      <w:tr w:rsidR="00CF58B1" w14:paraId="6F81DB62" w14:textId="77777777" w:rsidTr="00A431DF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00" w:type="dxa"/>
              <w:bottom w:w="40" w:type="dxa"/>
              <w:right w:w="80" w:type="dxa"/>
            </w:tcMar>
            <w:vAlign w:val="center"/>
          </w:tcPr>
          <w:p w14:paraId="505CD614" w14:textId="77777777" w:rsidR="00CF58B1" w:rsidRDefault="0004687E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5</w:t>
            </w:r>
          </w:p>
        </w:tc>
        <w:tc>
          <w:tcPr>
            <w:tcW w:w="782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40" w:type="dxa"/>
              <w:left w:w="120" w:type="dxa"/>
              <w:bottom w:w="40" w:type="dxa"/>
              <w:right w:w="100" w:type="dxa"/>
            </w:tcMar>
          </w:tcPr>
          <w:p w14:paraId="148D98AE" w14:textId="77777777" w:rsidR="00CF58B1" w:rsidRDefault="0004687E">
            <w:r>
              <w:rPr>
                <w:sz w:val="19"/>
                <w:szCs w:val="19"/>
              </w:rPr>
              <w:t>Les approches d’intervention privilégiées dans le milieu de stage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1F5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715C4" w14:textId="77777777" w:rsidR="00CF58B1" w:rsidRDefault="0004687E">
            <w:pPr>
              <w:jc w:val="center"/>
            </w:pPr>
            <w:r>
              <w:rPr>
                <w:color w:val="0F6E56"/>
                <w:sz w:val="19"/>
                <w:szCs w:val="19"/>
              </w:rPr>
              <w:t>☐  Oui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8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7ACFC7" w14:textId="77777777" w:rsidR="00CF58B1" w:rsidRDefault="0004687E">
            <w:pPr>
              <w:jc w:val="center"/>
            </w:pPr>
            <w:r>
              <w:rPr>
                <w:color w:val="1A4E79"/>
                <w:sz w:val="19"/>
                <w:szCs w:val="19"/>
              </w:rPr>
              <w:t>☐  Non</w:t>
            </w:r>
          </w:p>
        </w:tc>
      </w:tr>
      <w:tr w:rsidR="00CF58B1" w14:paraId="1F976E29" w14:textId="77777777" w:rsidTr="00A431DF">
        <w:tc>
          <w:tcPr>
            <w:tcW w:w="4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40" w:type="dxa"/>
              <w:left w:w="100" w:type="dxa"/>
              <w:bottom w:w="40" w:type="dxa"/>
              <w:right w:w="80" w:type="dxa"/>
            </w:tcMar>
            <w:vAlign w:val="center"/>
          </w:tcPr>
          <w:p w14:paraId="63CA337D" w14:textId="77777777" w:rsidR="00CF58B1" w:rsidRDefault="0004687E">
            <w:pPr>
              <w:jc w:val="center"/>
            </w:pPr>
            <w:r>
              <w:rPr>
                <w:b/>
                <w:bCs/>
                <w:color w:val="1A4E79"/>
                <w:sz w:val="19"/>
                <w:szCs w:val="19"/>
              </w:rPr>
              <w:t>6</w:t>
            </w:r>
          </w:p>
        </w:tc>
        <w:tc>
          <w:tcPr>
            <w:tcW w:w="7821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40" w:type="dxa"/>
              <w:left w:w="120" w:type="dxa"/>
              <w:bottom w:w="40" w:type="dxa"/>
              <w:right w:w="100" w:type="dxa"/>
            </w:tcMar>
          </w:tcPr>
          <w:p w14:paraId="5F262A09" w14:textId="77777777" w:rsidR="00CF58B1" w:rsidRDefault="0004687E">
            <w:r>
              <w:rPr>
                <w:sz w:val="19"/>
                <w:szCs w:val="19"/>
              </w:rPr>
              <w:t>La culture organisationnelle du milieu de stage</w:t>
            </w:r>
          </w:p>
        </w:tc>
        <w:tc>
          <w:tcPr>
            <w:tcW w:w="1417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1F5EE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277D20" w14:textId="77777777" w:rsidR="00CF58B1" w:rsidRDefault="0004687E">
            <w:pPr>
              <w:jc w:val="center"/>
            </w:pPr>
            <w:r>
              <w:rPr>
                <w:color w:val="0F6E56"/>
                <w:sz w:val="19"/>
                <w:szCs w:val="19"/>
              </w:rPr>
              <w:t>☐  Oui</w:t>
            </w:r>
          </w:p>
        </w:tc>
        <w:tc>
          <w:tcPr>
            <w:tcW w:w="1418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9E8F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81702" w14:textId="77777777" w:rsidR="00CF58B1" w:rsidRDefault="0004687E">
            <w:pPr>
              <w:jc w:val="center"/>
            </w:pPr>
            <w:r>
              <w:rPr>
                <w:color w:val="1A4E79"/>
                <w:sz w:val="19"/>
                <w:szCs w:val="19"/>
              </w:rPr>
              <w:t>☐  Non</w:t>
            </w:r>
          </w:p>
        </w:tc>
      </w:tr>
    </w:tbl>
    <w:p w14:paraId="0F69EAD9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3E0C8895" w14:textId="77777777" w:rsidTr="000D2726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96B24" w:themeFill="accent3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6D63330A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2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11A9E6EB" w14:textId="77777777" w:rsidR="00CF58B1" w:rsidRDefault="0004687E">
            <w:r>
              <w:rPr>
                <w:b/>
                <w:bCs/>
                <w:color w:val="3D1A6E"/>
                <w:sz w:val="19"/>
                <w:szCs w:val="19"/>
              </w:rPr>
              <w:t>En référence à la situation que tu as partagée en supervision, que retiens-tu?</w:t>
            </w:r>
          </w:p>
        </w:tc>
      </w:tr>
    </w:tbl>
    <w:p w14:paraId="01E09359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4649EA6C" w14:textId="77777777" w:rsidTr="00A431DF">
        <w:tc>
          <w:tcPr>
            <w:tcW w:w="11054" w:type="dxa"/>
            <w:tcBorders>
              <w:top w:val="single" w:sz="2" w:space="0" w:color="3D1A6E"/>
              <w:left w:val="single" w:sz="2" w:space="0" w:color="3D1A6E"/>
              <w:bottom w:val="single" w:sz="1" w:space="0" w:color="EEEEE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1F81814B" w14:textId="77777777" w:rsidR="00CF58B1" w:rsidRDefault="0004687E">
            <w:r>
              <w:t xml:space="preserve"> </w:t>
            </w:r>
          </w:p>
        </w:tc>
      </w:tr>
      <w:tr w:rsidR="00CD123B" w14:paraId="7F21164E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3D1A6E"/>
              <w:bottom w:val="single" w:sz="2" w:space="0" w:color="3D1A6E"/>
              <w:right w:val="single" w:sz="2" w:space="0" w:color="3D1A6E"/>
            </w:tcBorders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476EC24E" w14:textId="77777777" w:rsidR="00CD123B" w:rsidRDefault="00CD123B"/>
        </w:tc>
      </w:tr>
    </w:tbl>
    <w:p w14:paraId="3361A4B9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4B2269BC" w14:textId="77777777" w:rsidTr="000D2726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96B24" w:themeFill="accent3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43F926BF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3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4850498C" w14:textId="77777777" w:rsidR="00CF58B1" w:rsidRDefault="0004687E">
            <w:r>
              <w:rPr>
                <w:b/>
                <w:bCs/>
                <w:color w:val="3D1A6E"/>
                <w:sz w:val="19"/>
                <w:szCs w:val="19"/>
              </w:rPr>
              <w:t>En référence à la situation que tu as partagée en supervision, que prévois-tu améliorer ou bonifier et comment pourrais-tu le faire?</w:t>
            </w:r>
          </w:p>
        </w:tc>
      </w:tr>
    </w:tbl>
    <w:p w14:paraId="023F1E07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3840DF7E" w14:textId="77777777" w:rsidTr="00A431DF">
        <w:tc>
          <w:tcPr>
            <w:tcW w:w="11054" w:type="dxa"/>
            <w:tcBorders>
              <w:top w:val="single" w:sz="2" w:space="0" w:color="3D1A6E"/>
              <w:left w:val="single" w:sz="2" w:space="0" w:color="3D1A6E"/>
              <w:bottom w:val="single" w:sz="1" w:space="0" w:color="EEEEE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4A6FA605" w14:textId="77777777" w:rsidR="00CF58B1" w:rsidRDefault="0004687E">
            <w:r>
              <w:t xml:space="preserve"> </w:t>
            </w:r>
          </w:p>
        </w:tc>
      </w:tr>
      <w:tr w:rsidR="00CD123B" w14:paraId="558E81E2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3D1A6E"/>
              <w:bottom w:val="single" w:sz="2" w:space="0" w:color="3D1A6E"/>
              <w:right w:val="single" w:sz="2" w:space="0" w:color="3D1A6E"/>
            </w:tcBorders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4AD7D837" w14:textId="77777777" w:rsidR="00CD123B" w:rsidRDefault="00CD123B"/>
        </w:tc>
      </w:tr>
    </w:tbl>
    <w:p w14:paraId="57199504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17F8BC83" w14:textId="77777777" w:rsidTr="000D2726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96B24" w:themeFill="accent3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0B769319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4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5EF5D4FC" w14:textId="77777777" w:rsidR="00CF58B1" w:rsidRDefault="0004687E">
            <w:r>
              <w:rPr>
                <w:b/>
                <w:bCs/>
                <w:color w:val="3D1A6E"/>
                <w:sz w:val="19"/>
                <w:szCs w:val="19"/>
              </w:rPr>
              <w:t>En référence aux échanges que tu as eus en supervision, qu’as-tu le plus apprécié?</w:t>
            </w:r>
          </w:p>
        </w:tc>
      </w:tr>
    </w:tbl>
    <w:p w14:paraId="3C64B5D2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5EA023EF" w14:textId="77777777" w:rsidTr="00A431DF">
        <w:tc>
          <w:tcPr>
            <w:tcW w:w="11054" w:type="dxa"/>
            <w:tcBorders>
              <w:top w:val="single" w:sz="2" w:space="0" w:color="3D1A6E"/>
              <w:left w:val="single" w:sz="2" w:space="0" w:color="3D1A6E"/>
              <w:bottom w:val="single" w:sz="1" w:space="0" w:color="EEEEE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7EA01705" w14:textId="77777777" w:rsidR="00CF58B1" w:rsidRDefault="0004687E">
            <w:r>
              <w:t xml:space="preserve"> </w:t>
            </w:r>
          </w:p>
        </w:tc>
      </w:tr>
      <w:tr w:rsidR="00CF58B1" w14:paraId="59F86D87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3D1A6E"/>
              <w:bottom w:val="single" w:sz="2" w:space="0" w:color="3D1A6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408F7140" w14:textId="77777777" w:rsidR="00CF58B1" w:rsidRDefault="0004687E">
            <w:r>
              <w:t xml:space="preserve"> </w:t>
            </w:r>
          </w:p>
        </w:tc>
      </w:tr>
    </w:tbl>
    <w:p w14:paraId="2A8EC69C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4C7493ED" w14:textId="77777777" w:rsidTr="000D2726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96B24" w:themeFill="accent3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42661E19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5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629D6D3C" w14:textId="77777777" w:rsidR="00CF58B1" w:rsidRDefault="0004687E">
            <w:r>
              <w:rPr>
                <w:b/>
                <w:bCs/>
                <w:color w:val="3D1A6E"/>
                <w:sz w:val="19"/>
                <w:szCs w:val="19"/>
              </w:rPr>
              <w:t>En référence aux échanges que tu as eus en supervision, qu’as-tu trouvé le plus difficile à vivre ou à comprendre?</w:t>
            </w:r>
          </w:p>
        </w:tc>
      </w:tr>
    </w:tbl>
    <w:p w14:paraId="2F5BD1FA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58335649" w14:textId="77777777" w:rsidTr="00A431DF">
        <w:tc>
          <w:tcPr>
            <w:tcW w:w="11054" w:type="dxa"/>
            <w:tcBorders>
              <w:top w:val="single" w:sz="2" w:space="0" w:color="3D1A6E"/>
              <w:left w:val="single" w:sz="2" w:space="0" w:color="3D1A6E"/>
              <w:bottom w:val="single" w:sz="1" w:space="0" w:color="EEEEE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7093265B" w14:textId="77777777" w:rsidR="00CF58B1" w:rsidRDefault="0004687E">
            <w:r>
              <w:t xml:space="preserve"> </w:t>
            </w:r>
          </w:p>
        </w:tc>
      </w:tr>
      <w:tr w:rsidR="00CF58B1" w14:paraId="4DD1E8B6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3D1A6E"/>
              <w:bottom w:val="single" w:sz="2" w:space="0" w:color="3D1A6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448217A5" w14:textId="77777777" w:rsidR="00CF58B1" w:rsidRDefault="0004687E">
            <w:r>
              <w:t xml:space="preserve"> </w:t>
            </w:r>
          </w:p>
        </w:tc>
      </w:tr>
    </w:tbl>
    <w:p w14:paraId="08D96ACF" w14:textId="77777777" w:rsidR="00CF58B1" w:rsidRDefault="00CF58B1">
      <w:pPr>
        <w:spacing w:before="10"/>
      </w:pPr>
    </w:p>
    <w:tbl>
      <w:tblPr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10497"/>
      </w:tblGrid>
      <w:tr w:rsidR="00CF58B1" w14:paraId="03E69318" w14:textId="77777777" w:rsidTr="000D2726">
        <w:tc>
          <w:tcPr>
            <w:tcW w:w="5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96B24" w:themeFill="accent3"/>
            <w:tcMar>
              <w:top w:w="50" w:type="dxa"/>
              <w:left w:w="0" w:type="dxa"/>
              <w:bottom w:w="50" w:type="dxa"/>
              <w:right w:w="0" w:type="dxa"/>
            </w:tcMar>
            <w:vAlign w:val="center"/>
          </w:tcPr>
          <w:p w14:paraId="17E32EC4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6</w:t>
            </w:r>
          </w:p>
        </w:tc>
        <w:tc>
          <w:tcPr>
            <w:tcW w:w="1049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D9E8F5"/>
            <w:tcMar>
              <w:top w:w="50" w:type="dxa"/>
              <w:left w:w="200" w:type="dxa"/>
              <w:bottom w:w="50" w:type="dxa"/>
              <w:right w:w="120" w:type="dxa"/>
            </w:tcMar>
            <w:vAlign w:val="center"/>
          </w:tcPr>
          <w:p w14:paraId="0185C516" w14:textId="77777777" w:rsidR="00CF58B1" w:rsidRDefault="0004687E">
            <w:r>
              <w:rPr>
                <w:b/>
                <w:bCs/>
                <w:color w:val="3D1A6E"/>
                <w:sz w:val="19"/>
                <w:szCs w:val="19"/>
              </w:rPr>
              <w:t>Autres réflexions et commentaires que tu souhaites partager à la personne superviseure.</w:t>
            </w:r>
          </w:p>
        </w:tc>
      </w:tr>
    </w:tbl>
    <w:p w14:paraId="3FA5B8BE" w14:textId="77777777" w:rsidR="00CF58B1" w:rsidRDefault="00CF58B1">
      <w:pPr>
        <w:spacing w:before="10"/>
      </w:pPr>
    </w:p>
    <w:tbl>
      <w:tblPr>
        <w:tblW w:w="11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4"/>
      </w:tblGrid>
      <w:tr w:rsidR="00CF58B1" w14:paraId="329BD339" w14:textId="77777777" w:rsidTr="00A431DF">
        <w:tc>
          <w:tcPr>
            <w:tcW w:w="11054" w:type="dxa"/>
            <w:tcBorders>
              <w:top w:val="single" w:sz="2" w:space="0" w:color="3D1A6E"/>
              <w:left w:val="single" w:sz="2" w:space="0" w:color="3D1A6E"/>
              <w:bottom w:val="single" w:sz="1" w:space="0" w:color="EEEEE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53AD18C3" w14:textId="77777777" w:rsidR="00CF58B1" w:rsidRDefault="0004687E">
            <w:r>
              <w:t xml:space="preserve"> </w:t>
            </w:r>
          </w:p>
        </w:tc>
      </w:tr>
      <w:tr w:rsidR="00CF58B1" w14:paraId="4FF64D07" w14:textId="77777777" w:rsidTr="00A431DF">
        <w:tc>
          <w:tcPr>
            <w:tcW w:w="11054" w:type="dxa"/>
            <w:tcBorders>
              <w:top w:val="single" w:sz="1" w:space="0" w:color="EEEEEE"/>
              <w:left w:val="single" w:sz="2" w:space="0" w:color="3D1A6E"/>
              <w:bottom w:val="single" w:sz="2" w:space="0" w:color="3D1A6E"/>
              <w:right w:val="single" w:sz="2" w:space="0" w:color="3D1A6E"/>
            </w:tcBorders>
            <w:shd w:val="clear" w:color="auto" w:fill="FFFFFF"/>
            <w:tcMar>
              <w:top w:w="12" w:type="dxa"/>
              <w:left w:w="120" w:type="dxa"/>
              <w:bottom w:w="12" w:type="dxa"/>
              <w:right w:w="120" w:type="dxa"/>
            </w:tcMar>
          </w:tcPr>
          <w:p w14:paraId="1F02F824" w14:textId="77777777" w:rsidR="00CF58B1" w:rsidRDefault="0004687E">
            <w:r>
              <w:t xml:space="preserve"> </w:t>
            </w:r>
          </w:p>
        </w:tc>
      </w:tr>
    </w:tbl>
    <w:p w14:paraId="36F5D81D" w14:textId="77777777" w:rsidR="00CF58B1" w:rsidRDefault="00CF58B1">
      <w:pPr>
        <w:spacing w:before="30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0"/>
        <w:gridCol w:w="840"/>
        <w:gridCol w:w="840"/>
        <w:gridCol w:w="840"/>
        <w:gridCol w:w="840"/>
        <w:gridCol w:w="840"/>
      </w:tblGrid>
      <w:tr w:rsidR="00CF58B1" w14:paraId="0AA70CB0" w14:textId="77777777" w:rsidTr="00A431DF">
        <w:trPr>
          <w:jc w:val="center"/>
        </w:trPr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003366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1070B0D2" w14:textId="55903714" w:rsidR="00CF58B1" w:rsidRDefault="00A431DF">
            <w:r>
              <w:rPr>
                <w:b/>
                <w:bCs/>
                <w:color w:val="FFFFFF"/>
                <w:sz w:val="18"/>
                <w:szCs w:val="18"/>
              </w:rPr>
              <w:t>Autoévaluation</w:t>
            </w:r>
            <w:r w:rsidR="0004687E">
              <w:rPr>
                <w:b/>
                <w:bCs/>
                <w:color w:val="FFFFFF"/>
                <w:sz w:val="18"/>
                <w:szCs w:val="18"/>
              </w:rPr>
              <w:t xml:space="preserve"> de ma participation (formatif)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4E79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E3C2B6D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</w:rPr>
              <w:t>1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4E79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55AC4D8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</w:rPr>
              <w:t>2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4E79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63E80EA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</w:rPr>
              <w:t>3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4E79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16E460F6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</w:rPr>
              <w:t>4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1A4E79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2686993" w14:textId="77777777" w:rsidR="00CF58B1" w:rsidRDefault="0004687E">
            <w:pPr>
              <w:jc w:val="center"/>
            </w:pPr>
            <w:r>
              <w:rPr>
                <w:b/>
                <w:bCs/>
                <w:color w:val="FFFFFF"/>
              </w:rPr>
              <w:t>5</w:t>
            </w:r>
          </w:p>
        </w:tc>
      </w:tr>
      <w:tr w:rsidR="00CF58B1" w14:paraId="0F734A07" w14:textId="77777777" w:rsidTr="00A431DF">
        <w:trPr>
          <w:jc w:val="center"/>
        </w:trPr>
        <w:tc>
          <w:tcPr>
            <w:tcW w:w="5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4F4F4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459E7F13" w14:textId="77777777" w:rsidR="00CF58B1" w:rsidRDefault="0004687E">
            <w:r>
              <w:rPr>
                <w:i/>
                <w:iCs/>
                <w:color w:val="444444"/>
                <w:sz w:val="18"/>
                <w:szCs w:val="18"/>
              </w:rPr>
              <w:t>1 = très peu actif(ve)  —  5 = très actif(ve)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C7DCC26" w14:textId="77777777" w:rsidR="00CF58B1" w:rsidRDefault="0004687E">
            <w:pPr>
              <w:jc w:val="center"/>
            </w:pPr>
            <w:r>
              <w:rPr>
                <w:color w:val="1A4E79"/>
                <w:sz w:val="24"/>
                <w:szCs w:val="24"/>
              </w:rPr>
              <w:t>☐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0DBC40" w14:textId="77777777" w:rsidR="00CF58B1" w:rsidRDefault="0004687E">
            <w:pPr>
              <w:jc w:val="center"/>
            </w:pPr>
            <w:r>
              <w:rPr>
                <w:color w:val="1A4E79"/>
                <w:sz w:val="24"/>
                <w:szCs w:val="24"/>
              </w:rPr>
              <w:t>☐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6FBB332" w14:textId="77777777" w:rsidR="00CF58B1" w:rsidRDefault="0004687E">
            <w:pPr>
              <w:jc w:val="center"/>
            </w:pPr>
            <w:r>
              <w:rPr>
                <w:color w:val="1A4E79"/>
                <w:sz w:val="24"/>
                <w:szCs w:val="24"/>
              </w:rPr>
              <w:t>☐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31167E19" w14:textId="77777777" w:rsidR="00CF58B1" w:rsidRDefault="0004687E">
            <w:pPr>
              <w:jc w:val="center"/>
            </w:pPr>
            <w:r>
              <w:rPr>
                <w:color w:val="1A4E79"/>
                <w:sz w:val="24"/>
                <w:szCs w:val="24"/>
              </w:rPr>
              <w:t>☐</w:t>
            </w:r>
          </w:p>
        </w:tc>
        <w:tc>
          <w:tcPr>
            <w:tcW w:w="84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46F06584" w14:textId="77777777" w:rsidR="00CF58B1" w:rsidRDefault="0004687E">
            <w:pPr>
              <w:jc w:val="center"/>
            </w:pPr>
            <w:r>
              <w:rPr>
                <w:color w:val="1A4E79"/>
                <w:sz w:val="24"/>
                <w:szCs w:val="24"/>
              </w:rPr>
              <w:t>☐</w:t>
            </w:r>
          </w:p>
        </w:tc>
      </w:tr>
    </w:tbl>
    <w:p w14:paraId="54EBB68C" w14:textId="77777777" w:rsidR="00CF58B1" w:rsidRDefault="00CF58B1">
      <w:pPr>
        <w:spacing w:before="30"/>
      </w:pPr>
    </w:p>
    <w:sectPr w:rsidR="00CF58B1">
      <w:headerReference w:type="default" r:id="rId10"/>
      <w:footerReference w:type="default" r:id="rId11"/>
      <w:pgSz w:w="12240" w:h="15840"/>
      <w:pgMar w:top="576" w:right="576" w:bottom="576" w:left="576" w:header="300" w:footer="3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C2210" w14:textId="77777777" w:rsidR="006327AD" w:rsidRDefault="006327AD">
      <w:r>
        <w:separator/>
      </w:r>
    </w:p>
  </w:endnote>
  <w:endnote w:type="continuationSeparator" w:id="0">
    <w:p w14:paraId="2FBAC01C" w14:textId="77777777" w:rsidR="006327AD" w:rsidRDefault="0063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771C" w14:textId="77777777" w:rsidR="00831C9C" w:rsidRDefault="009A4035">
    <w:r>
      <w:rPr>
        <w:i/>
        <w:iCs/>
        <w:color w:val="777777"/>
        <w:sz w:val="17"/>
        <w:szCs w:val="17"/>
      </w:rPr>
      <w:t>Ce document est à remettre à la personne superviseure de l’UQO selon les modalités indiquées dans le plan de cours.</w:t>
    </w:r>
  </w:p>
  <w:p w14:paraId="7738570B" w14:textId="77777777" w:rsidR="00CF58B1" w:rsidRDefault="00CF58B1">
    <w:pPr>
      <w:pBdr>
        <w:top w:val="single" w:sz="4" w:space="4" w:color="CCCCCC"/>
      </w:pBdr>
      <w:spacing w:before="8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06F26" w14:textId="77777777" w:rsidR="006327AD" w:rsidRDefault="006327AD">
      <w:r>
        <w:separator/>
      </w:r>
    </w:p>
  </w:footnote>
  <w:footnote w:type="continuationSeparator" w:id="0">
    <w:p w14:paraId="3752C2AF" w14:textId="77777777" w:rsidR="006327AD" w:rsidRDefault="00632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1405" w14:textId="77777777" w:rsidR="007E708B" w:rsidRDefault="007E708B" w:rsidP="007E708B">
    <w:pPr>
      <w:pStyle w:val="En-tte"/>
      <w:jc w:val="right"/>
      <w:rPr>
        <w:i/>
        <w:iCs/>
        <w:color w:val="666666"/>
        <w:sz w:val="18"/>
        <w:szCs w:val="18"/>
      </w:rPr>
    </w:pPr>
    <w:r>
      <w:rPr>
        <w:noProof/>
        <w:color w:val="000000" w:themeColor="text1"/>
        <w:sz w:val="16"/>
        <w:lang w:val="fr-FR"/>
      </w:rPr>
      <w:drawing>
        <wp:anchor distT="0" distB="0" distL="114300" distR="114300" simplePos="0" relativeHeight="251659264" behindDoc="1" locked="0" layoutInCell="1" allowOverlap="1" wp14:anchorId="1786823A" wp14:editId="49DDE1FD">
          <wp:simplePos x="0" y="0"/>
          <wp:positionH relativeFrom="margin">
            <wp:align>left</wp:align>
          </wp:positionH>
          <wp:positionV relativeFrom="paragraph">
            <wp:posOffset>5080</wp:posOffset>
          </wp:positionV>
          <wp:extent cx="1433195" cy="590550"/>
          <wp:effectExtent l="0" t="0" r="0" b="0"/>
          <wp:wrapNone/>
          <wp:docPr id="72608767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319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B6F5EF" w14:textId="77777777" w:rsidR="007E708B" w:rsidRPr="00914D03" w:rsidRDefault="007E708B" w:rsidP="007E708B">
    <w:pPr>
      <w:pStyle w:val="En-tte"/>
      <w:jc w:val="right"/>
      <w:rPr>
        <w:color w:val="003366"/>
        <w:sz w:val="18"/>
        <w:szCs w:val="18"/>
      </w:rPr>
    </w:pPr>
    <w:r w:rsidRPr="00914D03">
      <w:rPr>
        <w:i/>
        <w:iCs/>
        <w:color w:val="003366"/>
        <w:sz w:val="18"/>
        <w:szCs w:val="18"/>
      </w:rPr>
      <w:t>Formation Pratique</w:t>
    </w:r>
  </w:p>
  <w:p w14:paraId="69059DE0" w14:textId="0FF4ED1A" w:rsidR="007E708B" w:rsidRPr="00914D03" w:rsidRDefault="007E708B" w:rsidP="007E708B">
    <w:pPr>
      <w:pStyle w:val="En-tte"/>
      <w:jc w:val="right"/>
      <w:rPr>
        <w:b/>
        <w:bCs/>
        <w:i/>
        <w:iCs/>
        <w:color w:val="003366"/>
        <w:sz w:val="18"/>
        <w:szCs w:val="18"/>
      </w:rPr>
    </w:pPr>
    <w:r w:rsidRPr="00914D03">
      <w:rPr>
        <w:b/>
        <w:bCs/>
        <w:i/>
        <w:iCs/>
        <w:color w:val="003366"/>
        <w:sz w:val="18"/>
        <w:szCs w:val="18"/>
      </w:rPr>
      <w:t>Préparation et bilan à la supervision</w:t>
    </w:r>
  </w:p>
  <w:p w14:paraId="4BF1EDC9" w14:textId="77777777" w:rsidR="00CF58B1" w:rsidRDefault="00CF58B1" w:rsidP="00512E3A">
    <w:pPr>
      <w:pStyle w:val="En-tte"/>
    </w:pPr>
  </w:p>
  <w:p w14:paraId="29787DE8" w14:textId="77777777" w:rsidR="007E708B" w:rsidRPr="00512E3A" w:rsidRDefault="007E708B" w:rsidP="00512E3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D76FB"/>
    <w:multiLevelType w:val="hybridMultilevel"/>
    <w:tmpl w:val="A188792E"/>
    <w:lvl w:ilvl="0" w:tplc="38D47A96">
      <w:start w:val="1"/>
      <w:numFmt w:val="bullet"/>
      <w:lvlText w:val="•"/>
      <w:lvlJc w:val="left"/>
      <w:pPr>
        <w:ind w:left="540" w:hanging="260"/>
      </w:pPr>
    </w:lvl>
    <w:lvl w:ilvl="1" w:tplc="45AEB0A4">
      <w:numFmt w:val="decimal"/>
      <w:lvlText w:val=""/>
      <w:lvlJc w:val="left"/>
    </w:lvl>
    <w:lvl w:ilvl="2" w:tplc="00922BD8">
      <w:numFmt w:val="decimal"/>
      <w:lvlText w:val=""/>
      <w:lvlJc w:val="left"/>
    </w:lvl>
    <w:lvl w:ilvl="3" w:tplc="60E0F0D0">
      <w:numFmt w:val="decimal"/>
      <w:lvlText w:val=""/>
      <w:lvlJc w:val="left"/>
    </w:lvl>
    <w:lvl w:ilvl="4" w:tplc="1F626528">
      <w:numFmt w:val="decimal"/>
      <w:lvlText w:val=""/>
      <w:lvlJc w:val="left"/>
    </w:lvl>
    <w:lvl w:ilvl="5" w:tplc="418C0AD4">
      <w:numFmt w:val="decimal"/>
      <w:lvlText w:val=""/>
      <w:lvlJc w:val="left"/>
    </w:lvl>
    <w:lvl w:ilvl="6" w:tplc="C60E9A32">
      <w:numFmt w:val="decimal"/>
      <w:lvlText w:val=""/>
      <w:lvlJc w:val="left"/>
    </w:lvl>
    <w:lvl w:ilvl="7" w:tplc="DA707AD0">
      <w:numFmt w:val="decimal"/>
      <w:lvlText w:val=""/>
      <w:lvlJc w:val="left"/>
    </w:lvl>
    <w:lvl w:ilvl="8" w:tplc="F6DAB5E6">
      <w:numFmt w:val="decimal"/>
      <w:lvlText w:val=""/>
      <w:lvlJc w:val="left"/>
    </w:lvl>
  </w:abstractNum>
  <w:abstractNum w:abstractNumId="1" w15:restartNumberingAfterBreak="0">
    <w:nsid w:val="7A5B48D8"/>
    <w:multiLevelType w:val="hybridMultilevel"/>
    <w:tmpl w:val="D9DC7DB0"/>
    <w:lvl w:ilvl="0" w:tplc="3CB2C1D0">
      <w:start w:val="1"/>
      <w:numFmt w:val="bullet"/>
      <w:lvlText w:val="●"/>
      <w:lvlJc w:val="left"/>
      <w:pPr>
        <w:ind w:left="720" w:hanging="360"/>
      </w:pPr>
    </w:lvl>
    <w:lvl w:ilvl="1" w:tplc="FBA6B49C">
      <w:start w:val="1"/>
      <w:numFmt w:val="bullet"/>
      <w:lvlText w:val="○"/>
      <w:lvlJc w:val="left"/>
      <w:pPr>
        <w:ind w:left="1440" w:hanging="360"/>
      </w:pPr>
    </w:lvl>
    <w:lvl w:ilvl="2" w:tplc="65445340">
      <w:start w:val="1"/>
      <w:numFmt w:val="bullet"/>
      <w:lvlText w:val="■"/>
      <w:lvlJc w:val="left"/>
      <w:pPr>
        <w:ind w:left="2160" w:hanging="360"/>
      </w:pPr>
    </w:lvl>
    <w:lvl w:ilvl="3" w:tplc="2C9EFC2A">
      <w:start w:val="1"/>
      <w:numFmt w:val="bullet"/>
      <w:lvlText w:val="●"/>
      <w:lvlJc w:val="left"/>
      <w:pPr>
        <w:ind w:left="2880" w:hanging="360"/>
      </w:pPr>
    </w:lvl>
    <w:lvl w:ilvl="4" w:tplc="8814EDF0">
      <w:start w:val="1"/>
      <w:numFmt w:val="bullet"/>
      <w:lvlText w:val="○"/>
      <w:lvlJc w:val="left"/>
      <w:pPr>
        <w:ind w:left="3600" w:hanging="360"/>
      </w:pPr>
    </w:lvl>
    <w:lvl w:ilvl="5" w:tplc="D5722F24">
      <w:start w:val="1"/>
      <w:numFmt w:val="bullet"/>
      <w:lvlText w:val="■"/>
      <w:lvlJc w:val="left"/>
      <w:pPr>
        <w:ind w:left="4320" w:hanging="360"/>
      </w:pPr>
    </w:lvl>
    <w:lvl w:ilvl="6" w:tplc="E0F019A0">
      <w:start w:val="1"/>
      <w:numFmt w:val="bullet"/>
      <w:lvlText w:val="●"/>
      <w:lvlJc w:val="left"/>
      <w:pPr>
        <w:ind w:left="5040" w:hanging="360"/>
      </w:pPr>
    </w:lvl>
    <w:lvl w:ilvl="7" w:tplc="5B6CB278">
      <w:start w:val="1"/>
      <w:numFmt w:val="bullet"/>
      <w:lvlText w:val="●"/>
      <w:lvlJc w:val="left"/>
      <w:pPr>
        <w:ind w:left="5760" w:hanging="360"/>
      </w:pPr>
    </w:lvl>
    <w:lvl w:ilvl="8" w:tplc="21B0E550">
      <w:start w:val="1"/>
      <w:numFmt w:val="bullet"/>
      <w:lvlText w:val="●"/>
      <w:lvlJc w:val="left"/>
      <w:pPr>
        <w:ind w:left="6480" w:hanging="360"/>
      </w:pPr>
    </w:lvl>
  </w:abstractNum>
  <w:num w:numId="1" w16cid:durableId="131021199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B1"/>
    <w:rsid w:val="0004687E"/>
    <w:rsid w:val="000D2726"/>
    <w:rsid w:val="000F372E"/>
    <w:rsid w:val="00162B81"/>
    <w:rsid w:val="00313C59"/>
    <w:rsid w:val="0037222D"/>
    <w:rsid w:val="003A3F1E"/>
    <w:rsid w:val="003B72BE"/>
    <w:rsid w:val="00512E3A"/>
    <w:rsid w:val="00542393"/>
    <w:rsid w:val="005E6B17"/>
    <w:rsid w:val="00606351"/>
    <w:rsid w:val="006327AD"/>
    <w:rsid w:val="00652E81"/>
    <w:rsid w:val="00747B73"/>
    <w:rsid w:val="007E708B"/>
    <w:rsid w:val="00831C9C"/>
    <w:rsid w:val="00872082"/>
    <w:rsid w:val="00914D03"/>
    <w:rsid w:val="009A4035"/>
    <w:rsid w:val="009E6C87"/>
    <w:rsid w:val="00A431DF"/>
    <w:rsid w:val="00BA5C39"/>
    <w:rsid w:val="00BD5A82"/>
    <w:rsid w:val="00BF0722"/>
    <w:rsid w:val="00BF515E"/>
    <w:rsid w:val="00C3090D"/>
    <w:rsid w:val="00CD123B"/>
    <w:rsid w:val="00CF58B1"/>
    <w:rsid w:val="00DA78AB"/>
    <w:rsid w:val="00E33528"/>
    <w:rsid w:val="00F43CD2"/>
    <w:rsid w:val="00FB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C861D"/>
  <w15:docId w15:val="{12831B76-7A8F-4077-86E7-5D775F4AC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sz w:val="22"/>
        <w:szCs w:val="22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Hyperlien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A78AB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A78AB"/>
  </w:style>
  <w:style w:type="paragraph" w:styleId="Pieddepage">
    <w:name w:val="footer"/>
    <w:basedOn w:val="Normal"/>
    <w:link w:val="PieddepageCar"/>
    <w:uiPriority w:val="99"/>
    <w:unhideWhenUsed/>
    <w:rsid w:val="00DA78A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A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C82243CCBAF418B471BE23DBCB27F" ma:contentTypeVersion="13" ma:contentTypeDescription="Crée un document." ma:contentTypeScope="" ma:versionID="a0f3dde29e14e8ac93d3a3eae8dffe98">
  <xsd:schema xmlns:xsd="http://www.w3.org/2001/XMLSchema" xmlns:xs="http://www.w3.org/2001/XMLSchema" xmlns:p="http://schemas.microsoft.com/office/2006/metadata/properties" xmlns:ns2="2fbc50ff-3744-49d2-820f-1a442f995659" xmlns:ns3="85369990-8da3-4c91-9619-43ae262abebd" targetNamespace="http://schemas.microsoft.com/office/2006/metadata/properties" ma:root="true" ma:fieldsID="975c8e7ba4a680b5a6ecb3c46b57f612" ns2:_="" ns3:_="">
    <xsd:import namespace="2fbc50ff-3744-49d2-820f-1a442f995659"/>
    <xsd:import namespace="85369990-8da3-4c91-9619-43ae262abe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c50ff-3744-49d2-820f-1a442f99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fde9e6dd-5970-45ce-8bac-ebb4394950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69990-8da3-4c91-9619-43ae262abe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af7fc8-7392-40b0-86e1-186723ce4d6e}" ma:internalName="TaxCatchAll" ma:showField="CatchAllData" ma:web="85369990-8da3-4c91-9619-43ae262abe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c50ff-3744-49d2-820f-1a442f995659">
      <Terms xmlns="http://schemas.microsoft.com/office/infopath/2007/PartnerControls"/>
    </lcf76f155ced4ddcb4097134ff3c332f>
    <TaxCatchAll xmlns="85369990-8da3-4c91-9619-43ae262abebd" xsi:nil="true"/>
  </documentManagement>
</p:properties>
</file>

<file path=customXml/itemProps1.xml><?xml version="1.0" encoding="utf-8"?>
<ds:datastoreItem xmlns:ds="http://schemas.openxmlformats.org/officeDocument/2006/customXml" ds:itemID="{3E041B5C-E52E-4AEB-8F52-F4C506072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c50ff-3744-49d2-820f-1a442f995659"/>
    <ds:schemaRef ds:uri="85369990-8da3-4c91-9619-43ae262abe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64E904-0E2F-4F2A-8023-F2CB7E5EF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4C169-32A4-41F6-8E5A-60E70C735793}">
  <ds:schemaRefs>
    <ds:schemaRef ds:uri="http://schemas.microsoft.com/office/2006/metadata/properties"/>
    <ds:schemaRef ds:uri="http://schemas.microsoft.com/office/infopath/2007/PartnerControls"/>
    <ds:schemaRef ds:uri="2fbc50ff-3744-49d2-820f-1a442f995659"/>
    <ds:schemaRef ds:uri="85369990-8da3-4c91-9619-43ae262abe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Audet, Mylene</cp:lastModifiedBy>
  <cp:revision>6</cp:revision>
  <dcterms:created xsi:type="dcterms:W3CDTF">2026-05-19T19:06:00Z</dcterms:created>
  <dcterms:modified xsi:type="dcterms:W3CDTF">2026-06-03T16:04:00Z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0x01010001BC82243CCBAF418B471BE23DBCB27F</vt:lpwstr>
  </property>
</Properties>
</file>