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4843" w14:textId="06C1AEEE" w:rsidR="00B77EC6" w:rsidRPr="007C1EFC" w:rsidRDefault="00D3453B" w:rsidP="00403A5C">
      <w:pPr>
        <w:shd w:val="clear" w:color="auto" w:fill="1C6381"/>
        <w:spacing w:after="0" w:line="240" w:lineRule="auto"/>
        <w:jc w:val="center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Fiche résumée</w:t>
      </w:r>
    </w:p>
    <w:p w14:paraId="427D4BCC" w14:textId="5FA14C4B" w:rsidR="009974C0" w:rsidRPr="007C1EFC" w:rsidRDefault="00D3453B" w:rsidP="00403A5C">
      <w:pPr>
        <w:shd w:val="clear" w:color="auto" w:fill="1C6381"/>
        <w:spacing w:after="0" w:line="240" w:lineRule="auto"/>
        <w:jc w:val="center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Appel à projets Collectivités et entreprises</w:t>
      </w:r>
    </w:p>
    <w:p w14:paraId="459BD3C2" w14:textId="02926955" w:rsidR="00CD40F3" w:rsidRPr="007C1EFC" w:rsidRDefault="00CD40F3" w:rsidP="00403A5C">
      <w:pPr>
        <w:shd w:val="clear" w:color="auto" w:fill="1C6381"/>
        <w:spacing w:after="0"/>
        <w:jc w:val="center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 w:rsidRPr="0086254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– </w:t>
      </w:r>
      <w:r w:rsidR="00FA712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CONCOURS</w:t>
      </w:r>
      <w:r w:rsidR="00D77721" w:rsidRPr="0086254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, </w:t>
      </w:r>
      <w:r w:rsidR="00D3453B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printemps </w:t>
      </w:r>
      <w:r w:rsidR="00FF7DDC" w:rsidRPr="0086254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202</w:t>
      </w:r>
      <w:r w:rsidR="00B00314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3</w:t>
      </w:r>
      <w:r w:rsidR="00862542" w:rsidRPr="00862542">
        <w:rPr>
          <w:rFonts w:asciiTheme="majorHAnsi" w:hAnsiTheme="majorHAnsi" w:cstheme="majorHAnsi"/>
          <w:color w:val="FFFFFF" w:themeColor="background1"/>
          <w:sz w:val="20"/>
          <w:szCs w:val="20"/>
        </w:rPr>
        <w:t xml:space="preserve"> </w:t>
      </w:r>
      <w:r w:rsidR="00FF7DDC" w:rsidRPr="0086254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–</w:t>
      </w:r>
      <w:r w:rsidR="00F9522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</w:p>
    <w:p w14:paraId="01550742" w14:textId="5B9F6646" w:rsidR="003C585E" w:rsidRPr="007C1EFC" w:rsidRDefault="003C585E" w:rsidP="00403A5C">
      <w:pPr>
        <w:pStyle w:val="En-tte"/>
        <w:rPr>
          <w:rFonts w:asciiTheme="majorHAnsi" w:hAnsiTheme="majorHAnsi" w:cstheme="majorHAnsi"/>
          <w:sz w:val="20"/>
          <w:szCs w:val="20"/>
        </w:rPr>
      </w:pPr>
    </w:p>
    <w:p w14:paraId="2E4BC81D" w14:textId="659C0BCD" w:rsidR="002365C0" w:rsidRPr="007C1EFC" w:rsidRDefault="007A0774" w:rsidP="00403A5C">
      <w:pPr>
        <w:numPr>
          <w:ilvl w:val="0"/>
          <w:numId w:val="1"/>
        </w:numPr>
        <w:pBdr>
          <w:bottom w:val="single" w:sz="4" w:space="1" w:color="auto"/>
        </w:pBd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  <w:smallCaps/>
          <w:sz w:val="20"/>
          <w:szCs w:val="20"/>
        </w:rPr>
      </w:pPr>
      <w:r w:rsidRPr="007C1EFC">
        <w:rPr>
          <w:rFonts w:asciiTheme="majorHAnsi" w:hAnsiTheme="majorHAnsi" w:cstheme="majorHAnsi"/>
          <w:b/>
          <w:smallCaps/>
          <w:sz w:val="20"/>
          <w:szCs w:val="20"/>
        </w:rPr>
        <w:t>Identification</w:t>
      </w:r>
      <w:r w:rsidR="006361BC">
        <w:rPr>
          <w:rFonts w:asciiTheme="majorHAnsi" w:hAnsiTheme="majorHAnsi" w:cstheme="majorHAnsi"/>
          <w:b/>
          <w:smallCaps/>
          <w:sz w:val="20"/>
          <w:szCs w:val="20"/>
        </w:rPr>
        <w:t xml:space="preserve"> </w:t>
      </w:r>
      <w:proofErr w:type="spellStart"/>
      <w:r w:rsidR="006361BC">
        <w:rPr>
          <w:rFonts w:asciiTheme="majorHAnsi" w:hAnsiTheme="majorHAnsi" w:cstheme="majorHAnsi"/>
          <w:b/>
          <w:smallCaps/>
          <w:sz w:val="20"/>
          <w:szCs w:val="20"/>
        </w:rPr>
        <w:t>chercheur.e</w:t>
      </w:r>
      <w:proofErr w:type="spellEnd"/>
      <w:r w:rsidR="006361BC">
        <w:rPr>
          <w:rFonts w:asciiTheme="majorHAnsi" w:hAnsiTheme="majorHAnsi" w:cstheme="majorHAnsi"/>
          <w:b/>
          <w:smallCaps/>
          <w:sz w:val="20"/>
          <w:szCs w:val="20"/>
        </w:rPr>
        <w:t xml:space="preserve"> </w:t>
      </w:r>
      <w:proofErr w:type="spellStart"/>
      <w:r w:rsidR="006361BC">
        <w:rPr>
          <w:rFonts w:asciiTheme="majorHAnsi" w:hAnsiTheme="majorHAnsi" w:cstheme="majorHAnsi"/>
          <w:b/>
          <w:smallCaps/>
          <w:sz w:val="20"/>
          <w:szCs w:val="20"/>
        </w:rPr>
        <w:t>principal.e</w:t>
      </w:r>
      <w:proofErr w:type="spellEnd"/>
    </w:p>
    <w:p w14:paraId="640012A1" w14:textId="77777777" w:rsidR="007A0774" w:rsidRPr="007C1EFC" w:rsidRDefault="007A0774" w:rsidP="00403A5C">
      <w:pPr>
        <w:spacing w:after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2C48D07C" w14:textId="43CA2041" w:rsidR="002365C0" w:rsidRDefault="007C1EFC" w:rsidP="00403A5C">
      <w:pPr>
        <w:spacing w:after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>Nom</w:t>
      </w:r>
      <w:r w:rsidR="004F7240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, </w:t>
      </w:r>
      <w:r w:rsidR="004F7240" w:rsidRPr="007C1EFC"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>P</w:t>
      </w:r>
      <w:r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>rénom</w:t>
      </w:r>
      <w:r w:rsidR="004F7240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2365C0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: </w:t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FORMTEXT </w:instrText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="00F844A3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F844A3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F844A3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F844A3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F844A3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  <w:bookmarkEnd w:id="0"/>
      <w:r w:rsidR="000D0A26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2365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br/>
      </w:r>
      <w:r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Rang académique </w:t>
      </w:r>
      <w:r w:rsidR="002365C0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: </w:t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FORMTEXT </w:instrText>
      </w:r>
      <w:r w:rsidR="00000000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r>
      <w:r w:rsidR="00000000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  <w:bookmarkEnd w:id="1"/>
      <w:r w:rsidR="000D0A26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4217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2" w:name="Texte54"/>
      <w:r w:rsidR="004217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FORMTEXT </w:instrText>
      </w:r>
      <w:r w:rsidR="004217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</w:r>
      <w:r w:rsidR="004217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4217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  <w:bookmarkEnd w:id="2"/>
      <w:r w:rsidR="002365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br/>
      </w:r>
      <w:r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>Département</w:t>
      </w:r>
      <w:r w:rsidR="002365C0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 : </w:t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FORMTEXT </w:instrText>
      </w:r>
      <w:r w:rsidR="00000000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r>
      <w:r w:rsidR="00000000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  <w:bookmarkEnd w:id="3"/>
      <w:r w:rsidR="000D0A26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4217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4" w:name="Texte55"/>
      <w:r w:rsidR="004217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FORMTEXT </w:instrText>
      </w:r>
      <w:r w:rsidR="004217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</w:r>
      <w:r w:rsidR="004217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4217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  <w:bookmarkEnd w:id="4"/>
      <w:r w:rsidR="002365C0" w:rsidRPr="007C1EFC">
        <w:rPr>
          <w:rFonts w:asciiTheme="majorHAnsi" w:hAnsiTheme="majorHAnsi" w:cstheme="majorHAnsi"/>
          <w:sz w:val="20"/>
          <w:szCs w:val="20"/>
          <w:shd w:val="clear" w:color="auto" w:fill="FFFFFF"/>
        </w:rPr>
        <w:br/>
      </w:r>
      <w:r w:rsidR="002365C0" w:rsidRPr="007C1EFC"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>C</w:t>
      </w:r>
      <w:r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>ourriel</w:t>
      </w:r>
      <w:r w:rsidR="002365C0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 : </w:t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FORMTEXT </w:instrText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="004217C0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4217C0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4217C0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4217C0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4217C0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0D0A26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  <w:bookmarkEnd w:id="5"/>
    </w:p>
    <w:p w14:paraId="68F19A9A" w14:textId="7074F5E8" w:rsidR="00521C01" w:rsidRDefault="00941556" w:rsidP="00403A5C">
      <w:pPr>
        <w:spacing w:after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Lien URL vers </w:t>
      </w:r>
      <w:r w:rsidR="00A363A5"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la </w:t>
      </w:r>
      <w:r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page web institutionnelle et </w:t>
      </w:r>
      <w:r w:rsidR="00A363A5"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le </w:t>
      </w:r>
      <w:r w:rsidR="00521C01"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>CV</w:t>
      </w:r>
      <w:r w:rsidR="00A363A5"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 académique</w:t>
      </w:r>
      <w:r w:rsidR="00521C01">
        <w:rPr>
          <w:rStyle w:val="normaltextrun"/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 </w:t>
      </w:r>
      <w:r w:rsidR="00521C01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: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3C443E92" w14:textId="77754554" w:rsidR="00941556" w:rsidRDefault="00941556" w:rsidP="00403A5C">
      <w:pPr>
        <w:spacing w:after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FORMTEXT </w:instrTex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</w:p>
    <w:p w14:paraId="6C384D46" w14:textId="48F334CF" w:rsidR="00941556" w:rsidRPr="00442457" w:rsidRDefault="00442457" w:rsidP="00403A5C">
      <w:pPr>
        <w:spacing w:after="0"/>
        <w:rPr>
          <w:rStyle w:val="scxw169145011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</w:pPr>
      <w:r w:rsidRPr="00442457">
        <w:rPr>
          <w:rStyle w:val="normaltextrun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>Nb</w:t>
      </w:r>
      <w:r w:rsidR="00941556" w:rsidRPr="00442457">
        <w:rPr>
          <w:rStyle w:val="normaltextrun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 xml:space="preserve"> : conformément aux </w:t>
      </w:r>
      <w:r w:rsidR="00514AD2" w:rsidRPr="00442457">
        <w:rPr>
          <w:rStyle w:val="normaltextrun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 xml:space="preserve">modalités </w:t>
      </w:r>
      <w:r w:rsidRPr="00442457">
        <w:rPr>
          <w:rStyle w:val="normaltextrun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 xml:space="preserve">pour ce </w:t>
      </w:r>
      <w:r w:rsidR="00514AD2" w:rsidRPr="00442457">
        <w:rPr>
          <w:rStyle w:val="normaltextrun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 xml:space="preserve">concours, </w:t>
      </w:r>
      <w:r w:rsidR="00613BC8">
        <w:rPr>
          <w:rStyle w:val="normaltextrun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 xml:space="preserve">il est exigé que la </w:t>
      </w:r>
      <w:r w:rsidR="00514AD2" w:rsidRPr="00442457">
        <w:rPr>
          <w:rStyle w:val="normaltextrun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>page</w:t>
      </w:r>
      <w:r>
        <w:rPr>
          <w:rStyle w:val="normaltextrun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 xml:space="preserve"> web</w:t>
      </w:r>
      <w:r w:rsidR="00514AD2" w:rsidRPr="00442457">
        <w:rPr>
          <w:rStyle w:val="normaltextrun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 xml:space="preserve"> institutionnelle et le cv académique </w:t>
      </w:r>
      <w:r w:rsidR="00613BC8">
        <w:rPr>
          <w:rStyle w:val="normaltextrun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>intégré à celle-ci soient à jour</w:t>
      </w:r>
      <w:r w:rsidR="00236032">
        <w:rPr>
          <w:rStyle w:val="normaltextrun"/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 xml:space="preserve">. </w:t>
      </w:r>
    </w:p>
    <w:p w14:paraId="1DD4E1F5" w14:textId="77777777" w:rsidR="007A0774" w:rsidRPr="007C1EFC" w:rsidRDefault="007A0774" w:rsidP="00403A5C">
      <w:pPr>
        <w:spacing w:after="0"/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7F78EBE6" w14:textId="2BFC3400" w:rsidR="002365C0" w:rsidRPr="007C1EFC" w:rsidRDefault="007A0774" w:rsidP="00403A5C">
      <w:pPr>
        <w:numPr>
          <w:ilvl w:val="0"/>
          <w:numId w:val="1"/>
        </w:numPr>
        <w:pBdr>
          <w:bottom w:val="single" w:sz="4" w:space="1" w:color="auto"/>
        </w:pBd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  <w:smallCaps/>
          <w:sz w:val="20"/>
          <w:szCs w:val="20"/>
        </w:rPr>
      </w:pPr>
      <w:r w:rsidRPr="007C1EFC">
        <w:rPr>
          <w:rFonts w:asciiTheme="majorHAnsi" w:hAnsiTheme="majorHAnsi" w:cstheme="majorHAnsi"/>
          <w:b/>
          <w:smallCaps/>
          <w:sz w:val="20"/>
          <w:szCs w:val="20"/>
        </w:rPr>
        <w:t>Modalité</w:t>
      </w:r>
      <w:r w:rsidR="004F7240" w:rsidRPr="007C1EFC">
        <w:rPr>
          <w:rFonts w:asciiTheme="majorHAnsi" w:hAnsiTheme="majorHAnsi" w:cstheme="majorHAnsi"/>
          <w:b/>
          <w:smallCaps/>
          <w:sz w:val="20"/>
          <w:szCs w:val="20"/>
        </w:rPr>
        <w:t>s</w:t>
      </w:r>
      <w:r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</w:t>
      </w:r>
      <w:r w:rsidR="004F7240" w:rsidRPr="007C1EFC">
        <w:rPr>
          <w:rFonts w:asciiTheme="majorHAnsi" w:hAnsiTheme="majorHAnsi" w:cstheme="majorHAnsi"/>
          <w:b/>
          <w:smallCaps/>
          <w:sz w:val="20"/>
          <w:szCs w:val="20"/>
        </w:rPr>
        <w:t>du programme</w:t>
      </w:r>
    </w:p>
    <w:p w14:paraId="5CFED7A8" w14:textId="77777777" w:rsidR="002365C0" w:rsidRPr="007C1EFC" w:rsidRDefault="002365C0" w:rsidP="00403A5C">
      <w:pPr>
        <w:pStyle w:val="Paragraphedeliste"/>
        <w:tabs>
          <w:tab w:val="left" w:pos="1725"/>
        </w:tabs>
        <w:spacing w:after="0"/>
        <w:ind w:left="708"/>
        <w:rPr>
          <w:rFonts w:asciiTheme="majorHAnsi" w:hAnsiTheme="majorHAnsi" w:cstheme="majorHAnsi"/>
          <w:sz w:val="20"/>
          <w:szCs w:val="20"/>
          <w:lang w:val="fr-CA"/>
        </w:rPr>
      </w:pPr>
    </w:p>
    <w:p w14:paraId="0072F79F" w14:textId="434DA96A" w:rsidR="002365C0" w:rsidRPr="007C1EFC" w:rsidRDefault="002365C0" w:rsidP="00403A5C">
      <w:pPr>
        <w:spacing w:after="0"/>
        <w:rPr>
          <w:rStyle w:val="scxw169145011"/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 w:rsidRPr="007C1EFC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EFC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</w:r>
      <w:r w:rsidR="00000000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Pr="007C1EFC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  <w:r w:rsidRPr="007C1EFC">
        <w:rPr>
          <w:rStyle w:val="scxw169145011"/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 </w:t>
      </w:r>
      <w:r w:rsidR="006241AA" w:rsidRPr="007C1EFC">
        <w:rPr>
          <w:rStyle w:val="scxw169145011"/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Volet 1 - </w:t>
      </w:r>
      <w:r w:rsidR="00D3453B" w:rsidRPr="00D3453B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Collaboration avec les entreprises privées et d’économie sociale</w:t>
      </w:r>
    </w:p>
    <w:p w14:paraId="1A2F34D0" w14:textId="39CF2E65" w:rsidR="00B77EC6" w:rsidRPr="007C1EFC" w:rsidRDefault="002365C0" w:rsidP="00403A5C">
      <w:pPr>
        <w:pStyle w:val="Paragraphedeliste"/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  <w:lang w:val="fr-CA"/>
        </w:rPr>
      </w:pPr>
      <w:r w:rsidRPr="007C1EF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</w:rPr>
        <w:fldChar w:fldCharType="end"/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D3453B">
        <w:rPr>
          <w:rFonts w:asciiTheme="majorHAnsi" w:hAnsiTheme="majorHAnsi" w:cstheme="majorHAnsi"/>
          <w:sz w:val="20"/>
          <w:szCs w:val="20"/>
          <w:lang w:val="fr-CA"/>
        </w:rPr>
        <w:t>D</w:t>
      </w:r>
      <w:r w:rsidR="00D3453B" w:rsidRPr="00D3453B">
        <w:rPr>
          <w:rFonts w:asciiTheme="majorHAnsi" w:hAnsiTheme="majorHAnsi" w:cstheme="majorHAnsi"/>
          <w:sz w:val="20"/>
          <w:szCs w:val="20"/>
          <w:lang w:val="fr-CA"/>
        </w:rPr>
        <w:t>évelopper de nouvelles technologies ou de nouveaux procédés à partir de résultats de recherche</w:t>
      </w:r>
    </w:p>
    <w:p w14:paraId="6C2D094D" w14:textId="3DCBAA20" w:rsidR="002365C0" w:rsidRDefault="002365C0" w:rsidP="00403A5C">
      <w:pPr>
        <w:pStyle w:val="Paragraphedeliste"/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  <w:lang w:val="fr-CA"/>
        </w:rPr>
      </w:pPr>
      <w:r w:rsidRPr="007C1EF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</w:rPr>
        <w:fldChar w:fldCharType="end"/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D3453B">
        <w:rPr>
          <w:rFonts w:asciiTheme="majorHAnsi" w:hAnsiTheme="majorHAnsi" w:cstheme="majorHAnsi"/>
          <w:sz w:val="20"/>
          <w:szCs w:val="20"/>
          <w:lang w:val="fr-CA"/>
        </w:rPr>
        <w:t>S</w:t>
      </w:r>
      <w:r w:rsidR="00D3453B" w:rsidRPr="00D3453B">
        <w:rPr>
          <w:rFonts w:asciiTheme="majorHAnsi" w:hAnsiTheme="majorHAnsi" w:cstheme="majorHAnsi"/>
          <w:sz w:val="20"/>
          <w:szCs w:val="20"/>
          <w:lang w:val="fr-CA"/>
        </w:rPr>
        <w:t>outenir des projets de recherche à fort potentiel d’innovation technologique, économique ou sociale</w:t>
      </w:r>
    </w:p>
    <w:p w14:paraId="5CA25B8B" w14:textId="16458A46" w:rsidR="002365C0" w:rsidRDefault="00F9522A" w:rsidP="006E26D3">
      <w:pPr>
        <w:pStyle w:val="Paragraphedeliste"/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  <w:lang w:val="fr-CA"/>
        </w:rPr>
      </w:pPr>
      <w:r w:rsidRPr="007C1EF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</w:rPr>
        <w:fldChar w:fldCharType="end"/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D3453B">
        <w:rPr>
          <w:rFonts w:asciiTheme="majorHAnsi" w:hAnsiTheme="majorHAnsi" w:cstheme="majorHAnsi"/>
          <w:sz w:val="20"/>
          <w:szCs w:val="20"/>
          <w:lang w:val="fr-CA"/>
        </w:rPr>
        <w:t>V</w:t>
      </w:r>
      <w:r w:rsidR="00D3453B" w:rsidRPr="00D3453B">
        <w:rPr>
          <w:rFonts w:asciiTheme="majorHAnsi" w:hAnsiTheme="majorHAnsi" w:cstheme="majorHAnsi"/>
          <w:sz w:val="20"/>
          <w:szCs w:val="20"/>
          <w:lang w:val="fr-CA"/>
        </w:rPr>
        <w:t>alider la faisabilité ou le potentiel commercial de concepts théoriques</w:t>
      </w:r>
    </w:p>
    <w:p w14:paraId="04D658E7" w14:textId="1C406A5E" w:rsidR="00D3453B" w:rsidRDefault="00D3453B" w:rsidP="006E26D3">
      <w:pPr>
        <w:pStyle w:val="Paragraphedeliste"/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  <w:lang w:val="fr-CA"/>
        </w:rPr>
      </w:pPr>
      <w:r w:rsidRPr="007C1EF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</w:rPr>
        <w:fldChar w:fldCharType="end"/>
      </w:r>
      <w:r w:rsidRPr="00D3453B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fr-CA"/>
        </w:rPr>
        <w:t>Cr</w:t>
      </w:r>
      <w:r w:rsidRPr="00D3453B">
        <w:rPr>
          <w:rFonts w:asciiTheme="majorHAnsi" w:hAnsiTheme="majorHAnsi" w:cstheme="majorHAnsi"/>
          <w:sz w:val="20"/>
          <w:szCs w:val="20"/>
          <w:lang w:val="fr-CA"/>
        </w:rPr>
        <w:t>éer des lieux d’échanges, des espaces collaboratifs ou des laboratoires vivants pour générer, valider et déployer des solutions inédites à des problèmes complexes</w:t>
      </w:r>
    </w:p>
    <w:p w14:paraId="6E3D46C0" w14:textId="15C09434" w:rsidR="00D3453B" w:rsidRDefault="00D3453B" w:rsidP="006E26D3">
      <w:pPr>
        <w:pStyle w:val="Paragraphedeliste"/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  <w:lang w:val="fr-CA"/>
        </w:rPr>
      </w:pPr>
      <w:r w:rsidRPr="007C1EF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  <w:lang w:val="fr-CA"/>
        </w:rPr>
        <w:t xml:space="preserve"> F</w:t>
      </w:r>
      <w:r w:rsidRPr="00D3453B">
        <w:rPr>
          <w:rFonts w:asciiTheme="majorHAnsi" w:hAnsiTheme="majorHAnsi" w:cstheme="majorHAnsi"/>
          <w:sz w:val="20"/>
          <w:szCs w:val="20"/>
          <w:lang w:val="fr-CA"/>
        </w:rPr>
        <w:t xml:space="preserve">avoriser la mobilisation des connaissances des </w:t>
      </w:r>
      <w:proofErr w:type="spellStart"/>
      <w:r w:rsidRPr="00D3453B">
        <w:rPr>
          <w:rFonts w:asciiTheme="majorHAnsi" w:hAnsiTheme="majorHAnsi" w:cstheme="majorHAnsi"/>
          <w:sz w:val="20"/>
          <w:szCs w:val="20"/>
          <w:lang w:val="fr-CA"/>
        </w:rPr>
        <w:t>étudiant.</w:t>
      </w:r>
      <w:proofErr w:type="gramStart"/>
      <w:r w:rsidRPr="00D3453B">
        <w:rPr>
          <w:rFonts w:asciiTheme="majorHAnsi" w:hAnsiTheme="majorHAnsi" w:cstheme="majorHAnsi"/>
          <w:sz w:val="20"/>
          <w:szCs w:val="20"/>
          <w:lang w:val="fr-CA"/>
        </w:rPr>
        <w:t>e.s</w:t>
      </w:r>
      <w:proofErr w:type="spellEnd"/>
      <w:proofErr w:type="gramEnd"/>
      <w:r w:rsidRPr="00D3453B">
        <w:rPr>
          <w:rFonts w:asciiTheme="majorHAnsi" w:hAnsiTheme="majorHAnsi" w:cstheme="majorHAnsi"/>
          <w:sz w:val="20"/>
          <w:szCs w:val="20"/>
          <w:lang w:val="fr-CA"/>
        </w:rPr>
        <w:t xml:space="preserve"> au contact des réalités des entreprises</w:t>
      </w:r>
    </w:p>
    <w:p w14:paraId="18025448" w14:textId="77777777" w:rsidR="00D3453B" w:rsidRPr="006E26D3" w:rsidRDefault="00D3453B" w:rsidP="006E26D3">
      <w:pPr>
        <w:pStyle w:val="Paragraphedeliste"/>
        <w:spacing w:after="0" w:line="240" w:lineRule="auto"/>
        <w:ind w:left="708"/>
        <w:jc w:val="both"/>
        <w:rPr>
          <w:rStyle w:val="scxw169145011"/>
          <w:rFonts w:asciiTheme="majorHAnsi" w:hAnsiTheme="majorHAnsi" w:cstheme="majorHAnsi"/>
          <w:sz w:val="20"/>
          <w:szCs w:val="20"/>
          <w:lang w:val="fr-CA"/>
        </w:rPr>
      </w:pPr>
    </w:p>
    <w:p w14:paraId="45314E6C" w14:textId="31F74ECA" w:rsidR="002365C0" w:rsidRPr="007C1EFC" w:rsidRDefault="002365C0" w:rsidP="00403A5C">
      <w:pPr>
        <w:spacing w:after="0"/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</w:pPr>
      <w:r w:rsidRPr="007C1EFC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Case à 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1EFC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</w:r>
      <w:r w:rsidR="00000000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Pr="007C1EFC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  <w:r w:rsidRPr="007C1EFC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6241AA" w:rsidRPr="007C1EFC">
        <w:rPr>
          <w:rStyle w:val="scxw169145011"/>
          <w:rFonts w:asciiTheme="majorHAnsi" w:hAnsiTheme="majorHAnsi" w:cstheme="majorHAnsi"/>
          <w:b/>
          <w:sz w:val="20"/>
          <w:szCs w:val="20"/>
          <w:shd w:val="clear" w:color="auto" w:fill="FFFFFF"/>
        </w:rPr>
        <w:t xml:space="preserve">Volet 2 - </w:t>
      </w:r>
      <w:r w:rsidR="00D3453B" w:rsidRPr="00D3453B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Collaboration avec les organismes d’action communautaire</w:t>
      </w:r>
    </w:p>
    <w:p w14:paraId="51665402" w14:textId="6525B00D" w:rsidR="002365C0" w:rsidRPr="007C1EFC" w:rsidRDefault="002365C0" w:rsidP="00403A5C">
      <w:pPr>
        <w:pStyle w:val="Paragraphedeliste"/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  <w:lang w:val="fr-CA"/>
        </w:rPr>
      </w:pPr>
      <w:r w:rsidRPr="007C1EFC">
        <w:rPr>
          <w:rFonts w:asciiTheme="majorHAnsi" w:hAnsiTheme="majorHAnsi" w:cstheme="majorHAnsi"/>
          <w:sz w:val="20"/>
          <w:szCs w:val="20"/>
          <w:lang w:val="fr-CA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  <w:lang w:val="fr-CA"/>
        </w:rPr>
      </w:r>
      <w:r w:rsidR="00000000">
        <w:rPr>
          <w:rFonts w:asciiTheme="majorHAnsi" w:hAnsiTheme="majorHAnsi" w:cstheme="majorHAnsi"/>
          <w:sz w:val="20"/>
          <w:szCs w:val="20"/>
          <w:lang w:val="fr-CA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fldChar w:fldCharType="end"/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D3453B">
        <w:rPr>
          <w:rFonts w:asciiTheme="majorHAnsi" w:hAnsiTheme="majorHAnsi" w:cstheme="majorHAnsi"/>
          <w:sz w:val="20"/>
          <w:szCs w:val="20"/>
          <w:lang w:val="fr-CA"/>
        </w:rPr>
        <w:t>R</w:t>
      </w:r>
      <w:r w:rsidR="00D3453B" w:rsidRPr="00D3453B">
        <w:rPr>
          <w:rFonts w:asciiTheme="majorHAnsi" w:hAnsiTheme="majorHAnsi" w:cstheme="majorHAnsi"/>
          <w:sz w:val="20"/>
          <w:szCs w:val="20"/>
          <w:lang w:val="fr-CA"/>
        </w:rPr>
        <w:t>enforcer la capacité des organismes d’action communautaire dans les prises de décisions et la résolution des problèmes</w:t>
      </w:r>
    </w:p>
    <w:p w14:paraId="6187BF84" w14:textId="1CEFC77F" w:rsidR="002365C0" w:rsidRPr="007C1EFC" w:rsidRDefault="002365C0" w:rsidP="00403A5C">
      <w:pPr>
        <w:pStyle w:val="Paragraphedeliste"/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  <w:lang w:val="fr-CA"/>
        </w:rPr>
      </w:pPr>
      <w:r w:rsidRPr="007C1EFC">
        <w:rPr>
          <w:rFonts w:asciiTheme="majorHAnsi" w:hAnsiTheme="majorHAnsi" w:cstheme="majorHAnsi"/>
          <w:sz w:val="20"/>
          <w:szCs w:val="20"/>
          <w:lang w:val="fr-CA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  <w:lang w:val="fr-CA"/>
        </w:rPr>
      </w:r>
      <w:r w:rsidR="00000000">
        <w:rPr>
          <w:rFonts w:asciiTheme="majorHAnsi" w:hAnsiTheme="majorHAnsi" w:cstheme="majorHAnsi"/>
          <w:sz w:val="20"/>
          <w:szCs w:val="20"/>
          <w:lang w:val="fr-CA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fldChar w:fldCharType="end"/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D3453B">
        <w:rPr>
          <w:rFonts w:asciiTheme="majorHAnsi" w:hAnsiTheme="majorHAnsi" w:cstheme="majorHAnsi"/>
          <w:sz w:val="20"/>
          <w:szCs w:val="20"/>
          <w:lang w:val="fr-CA"/>
        </w:rPr>
        <w:t>S</w:t>
      </w:r>
      <w:r w:rsidR="00D3453B" w:rsidRPr="00D3453B">
        <w:rPr>
          <w:rFonts w:asciiTheme="majorHAnsi" w:hAnsiTheme="majorHAnsi" w:cstheme="majorHAnsi"/>
          <w:sz w:val="20"/>
          <w:szCs w:val="20"/>
          <w:lang w:val="fr-CA"/>
        </w:rPr>
        <w:t>outenir la production et le transfert réciproque de connaissances, d’expertises et de compétences entre un organisme d’action communautaire et une équipe de chercheuses ou de chercheurs d’un établissement d’enseignement universitaire</w:t>
      </w:r>
    </w:p>
    <w:p w14:paraId="5B84C52E" w14:textId="2A7EDB4B" w:rsidR="002365C0" w:rsidRDefault="002365C0" w:rsidP="00403A5C">
      <w:pPr>
        <w:pStyle w:val="Paragraphedeliste"/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  <w:lang w:val="fr-CA"/>
        </w:rPr>
      </w:pPr>
      <w:r w:rsidRPr="007C1EF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5"/>
            <w:enabled/>
            <w:calcOnExit w:val="0"/>
            <w:checkBox>
              <w:sizeAuto/>
              <w:default w:val="0"/>
            </w:checkBox>
          </w:ffData>
        </w:fldChar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</w:rPr>
        <w:fldChar w:fldCharType="end"/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D3453B">
        <w:rPr>
          <w:rFonts w:asciiTheme="majorHAnsi" w:hAnsiTheme="majorHAnsi" w:cstheme="majorHAnsi"/>
          <w:sz w:val="20"/>
          <w:szCs w:val="20"/>
          <w:lang w:val="fr-CA"/>
        </w:rPr>
        <w:t>E</w:t>
      </w:r>
      <w:r w:rsidR="00D3453B" w:rsidRPr="00D3453B">
        <w:rPr>
          <w:rFonts w:asciiTheme="majorHAnsi" w:hAnsiTheme="majorHAnsi" w:cstheme="majorHAnsi"/>
          <w:sz w:val="20"/>
          <w:szCs w:val="20"/>
          <w:lang w:val="fr-CA"/>
        </w:rPr>
        <w:t>nrichir la recherche, les méthodes d’enseignement et les programmes de l’université, en tenant compte des réalités des communautés sous-représentées</w:t>
      </w:r>
    </w:p>
    <w:p w14:paraId="5FAF8FD4" w14:textId="23AF2290" w:rsidR="00D3453B" w:rsidRPr="007C1EFC" w:rsidRDefault="00D3453B" w:rsidP="00403A5C">
      <w:pPr>
        <w:pStyle w:val="Paragraphedeliste"/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  <w:lang w:val="fr-CA"/>
        </w:rPr>
      </w:pPr>
      <w:r w:rsidRPr="007C1EF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5"/>
            <w:enabled/>
            <w:calcOnExit w:val="0"/>
            <w:checkBox>
              <w:sizeAuto/>
              <w:default w:val="0"/>
            </w:checkBox>
          </w:ffData>
        </w:fldChar>
      </w:r>
      <w:r w:rsidRPr="007C1EFC">
        <w:rPr>
          <w:rFonts w:asciiTheme="majorHAnsi" w:hAnsiTheme="majorHAnsi" w:cstheme="majorHAnsi"/>
          <w:sz w:val="20"/>
          <w:szCs w:val="20"/>
          <w:lang w:val="fr-CA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</w:rPr>
        <w:fldChar w:fldCharType="end"/>
      </w:r>
      <w:r w:rsidRPr="00D3453B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fr-CA"/>
        </w:rPr>
        <w:t>A</w:t>
      </w:r>
      <w:r w:rsidRPr="00D3453B">
        <w:rPr>
          <w:rFonts w:asciiTheme="majorHAnsi" w:hAnsiTheme="majorHAnsi" w:cstheme="majorHAnsi"/>
          <w:sz w:val="20"/>
          <w:szCs w:val="20"/>
          <w:lang w:val="fr-CA"/>
        </w:rPr>
        <w:t>méliorer les services offerts à la collectivité</w:t>
      </w:r>
    </w:p>
    <w:p w14:paraId="1549EF4A" w14:textId="77777777" w:rsidR="002365C0" w:rsidRPr="007C1EFC" w:rsidRDefault="002365C0" w:rsidP="00403A5C">
      <w:pPr>
        <w:spacing w:after="0"/>
        <w:ind w:left="708"/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559248AE" w14:textId="148DD082" w:rsidR="002365C0" w:rsidRPr="007C1EFC" w:rsidRDefault="006361BC" w:rsidP="00403A5C">
      <w:pPr>
        <w:numPr>
          <w:ilvl w:val="0"/>
          <w:numId w:val="1"/>
        </w:numPr>
        <w:pBdr>
          <w:bottom w:val="single" w:sz="4" w:space="1" w:color="auto"/>
        </w:pBd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  <w:smallCaps/>
          <w:sz w:val="20"/>
          <w:szCs w:val="20"/>
        </w:rPr>
      </w:pPr>
      <w:r>
        <w:rPr>
          <w:rFonts w:asciiTheme="majorHAnsi" w:hAnsiTheme="majorHAnsi" w:cstheme="majorHAnsi"/>
          <w:b/>
          <w:smallCaps/>
          <w:sz w:val="20"/>
          <w:szCs w:val="20"/>
        </w:rPr>
        <w:t>Informations sur le projet</w:t>
      </w:r>
    </w:p>
    <w:p w14:paraId="0B1F6732" w14:textId="184B51FB" w:rsidR="006361BC" w:rsidRDefault="006361BC" w:rsidP="00403A5C">
      <w:pPr>
        <w:pStyle w:val="Paragraphedeliste"/>
        <w:spacing w:after="0"/>
        <w:ind w:left="0"/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 xml:space="preserve">Titre du projet : </w:t>
      </w:r>
      <w:r w:rsidR="005E096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5E096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instrText xml:space="preserve"> FORMTEXT </w:instrText>
      </w:r>
      <w:r w:rsidR="005E096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r>
      <w:r w:rsidR="005E096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separate"/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="006C30C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="005E096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end"/>
      </w:r>
      <w:bookmarkEnd w:id="6"/>
    </w:p>
    <w:p w14:paraId="4C766CC0" w14:textId="11F1E5EC" w:rsidR="006361BC" w:rsidRDefault="006361BC" w:rsidP="00403A5C">
      <w:pPr>
        <w:pStyle w:val="Paragraphedeliste"/>
        <w:spacing w:after="0"/>
        <w:ind w:left="0"/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 xml:space="preserve">Date de début du projet : 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instrText xml:space="preserve"> FORMTEXT </w:instrTex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end"/>
      </w:r>
    </w:p>
    <w:p w14:paraId="449FA64A" w14:textId="2753B4AD" w:rsidR="004F7240" w:rsidRPr="007C1EFC" w:rsidRDefault="006361BC" w:rsidP="00403A5C">
      <w:pPr>
        <w:pStyle w:val="Paragraphedeliste"/>
        <w:spacing w:after="0"/>
        <w:ind w:left="0"/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 xml:space="preserve">Date de fin prévue du projet : 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instrText xml:space="preserve"> FORMTEXT </w:instrTex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end"/>
      </w:r>
      <w:r w:rsidR="005E096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7" w:name="Texte1"/>
      <w:r w:rsidR="005E096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instrText xml:space="preserve"> FORMTEXT </w:instrText>
      </w:r>
      <w:r w:rsidR="00000000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r>
      <w:r w:rsidR="00000000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separate"/>
      </w:r>
      <w:r w:rsidR="005E096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end"/>
      </w:r>
      <w:bookmarkEnd w:id="7"/>
      <w:r w:rsidR="005E096F"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br/>
      </w:r>
    </w:p>
    <w:p w14:paraId="136803CA" w14:textId="5C8060A3" w:rsidR="00846CAE" w:rsidRDefault="004F7240" w:rsidP="00403A5C">
      <w:pPr>
        <w:numPr>
          <w:ilvl w:val="0"/>
          <w:numId w:val="1"/>
        </w:numPr>
        <w:pBdr>
          <w:bottom w:val="single" w:sz="4" w:space="1" w:color="auto"/>
        </w:pBd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  <w:smallCaps/>
          <w:sz w:val="20"/>
          <w:szCs w:val="20"/>
        </w:rPr>
      </w:pPr>
      <w:r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Domaine de recherche </w:t>
      </w:r>
      <w:r w:rsidR="00275DD4">
        <w:rPr>
          <w:rFonts w:asciiTheme="majorHAnsi" w:hAnsiTheme="majorHAnsi" w:cstheme="majorHAnsi"/>
          <w:b/>
          <w:smallCaps/>
          <w:sz w:val="20"/>
          <w:szCs w:val="20"/>
        </w:rPr>
        <w:t>(discipline)</w:t>
      </w:r>
    </w:p>
    <w:p w14:paraId="3D11EB28" w14:textId="79A1861A" w:rsidR="004F7240" w:rsidRDefault="004F7240" w:rsidP="00403A5C">
      <w:pPr>
        <w:pStyle w:val="Paragraphedeliste"/>
        <w:spacing w:after="0"/>
        <w:ind w:left="0"/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</w:p>
    <w:p w14:paraId="2D99A025" w14:textId="6DF3433F" w:rsidR="00907CC8" w:rsidRPr="007C1EFC" w:rsidRDefault="00D3453B" w:rsidP="00403A5C">
      <w:pPr>
        <w:pStyle w:val="Paragraphedeliste"/>
        <w:spacing w:after="0"/>
        <w:ind w:left="0"/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instrText xml:space="preserve"> FORMTEXT </w:instrTex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separate"/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t> </w:t>
      </w:r>
      <w:r w:rsidRPr="007C1EFC">
        <w:rPr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  <w:fldChar w:fldCharType="end"/>
      </w:r>
    </w:p>
    <w:p w14:paraId="0219758E" w14:textId="25BF759F" w:rsidR="00275DD4" w:rsidRDefault="00275DD4" w:rsidP="005F610B">
      <w:pPr>
        <w:pStyle w:val="Paragraphedeliste"/>
        <w:spacing w:after="0"/>
        <w:ind w:left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</w:p>
    <w:p w14:paraId="3D100E9C" w14:textId="2C0D49D8" w:rsidR="00275DD4" w:rsidRDefault="00275DD4" w:rsidP="005F610B">
      <w:pPr>
        <w:pStyle w:val="Paragraphedeliste"/>
        <w:spacing w:after="0"/>
        <w:ind w:left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</w:p>
    <w:p w14:paraId="14D6AEC6" w14:textId="0AFBAA77" w:rsidR="00275DD4" w:rsidRDefault="00275DD4" w:rsidP="005F610B">
      <w:pPr>
        <w:pStyle w:val="Paragraphedeliste"/>
        <w:spacing w:after="0"/>
        <w:ind w:left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</w:p>
    <w:p w14:paraId="73C7441C" w14:textId="3E8CDECF" w:rsidR="00275DD4" w:rsidRDefault="00275DD4" w:rsidP="005F610B">
      <w:pPr>
        <w:pStyle w:val="Paragraphedeliste"/>
        <w:spacing w:after="0"/>
        <w:ind w:left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</w:p>
    <w:p w14:paraId="3D4C6FC2" w14:textId="38684709" w:rsidR="00275DD4" w:rsidRDefault="00275DD4" w:rsidP="005F610B">
      <w:pPr>
        <w:pStyle w:val="Paragraphedeliste"/>
        <w:spacing w:after="0"/>
        <w:ind w:left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</w:p>
    <w:p w14:paraId="1379EAC8" w14:textId="4730AB36" w:rsidR="00275DD4" w:rsidRDefault="00275DD4" w:rsidP="005F610B">
      <w:pPr>
        <w:pStyle w:val="Paragraphedeliste"/>
        <w:spacing w:after="0"/>
        <w:ind w:left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</w:p>
    <w:p w14:paraId="31250511" w14:textId="77777777" w:rsidR="00275DD4" w:rsidRDefault="00275DD4" w:rsidP="005F610B">
      <w:pPr>
        <w:pStyle w:val="Paragraphedeliste"/>
        <w:spacing w:after="0"/>
        <w:ind w:left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</w:p>
    <w:p w14:paraId="0CC2B73C" w14:textId="77777777" w:rsidR="006361BC" w:rsidRPr="00596DB1" w:rsidRDefault="006361BC" w:rsidP="005F610B">
      <w:pPr>
        <w:pStyle w:val="Paragraphedeliste"/>
        <w:spacing w:after="0"/>
        <w:ind w:left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</w:p>
    <w:p w14:paraId="49C05B46" w14:textId="241C6B52" w:rsidR="00846CAE" w:rsidRPr="007C1EFC" w:rsidRDefault="00846CAE" w:rsidP="007C1EFC">
      <w:pPr>
        <w:numPr>
          <w:ilvl w:val="0"/>
          <w:numId w:val="1"/>
        </w:numPr>
        <w:pBdr>
          <w:bottom w:val="single" w:sz="4" w:space="1" w:color="auto"/>
        </w:pBdr>
        <w:tabs>
          <w:tab w:val="num" w:pos="360"/>
        </w:tabs>
        <w:spacing w:after="0" w:line="240" w:lineRule="auto"/>
        <w:ind w:left="357" w:hanging="357"/>
        <w:jc w:val="both"/>
        <w:rPr>
          <w:rFonts w:asciiTheme="majorHAnsi" w:hAnsiTheme="majorHAnsi" w:cstheme="majorHAnsi"/>
          <w:b/>
          <w:smallCaps/>
          <w:sz w:val="20"/>
          <w:szCs w:val="20"/>
        </w:rPr>
      </w:pPr>
      <w:r w:rsidRPr="007C1EFC">
        <w:rPr>
          <w:rFonts w:asciiTheme="majorHAnsi" w:hAnsiTheme="majorHAnsi" w:cstheme="majorHAnsi"/>
          <w:b/>
          <w:smallCaps/>
          <w:sz w:val="20"/>
          <w:szCs w:val="20"/>
        </w:rPr>
        <w:lastRenderedPageBreak/>
        <w:t>Équipe de recherche (co-chercheur</w:t>
      </w:r>
      <w:r w:rsidR="00095C38">
        <w:rPr>
          <w:rFonts w:asciiTheme="majorHAnsi" w:hAnsiTheme="majorHAnsi" w:cstheme="majorHAnsi"/>
          <w:b/>
          <w:smallCaps/>
          <w:sz w:val="20"/>
          <w:szCs w:val="20"/>
        </w:rPr>
        <w:t>.e</w:t>
      </w:r>
      <w:r w:rsidRPr="007C1EFC">
        <w:rPr>
          <w:rFonts w:asciiTheme="majorHAnsi" w:hAnsiTheme="majorHAnsi" w:cstheme="majorHAnsi"/>
          <w:b/>
          <w:smallCaps/>
          <w:sz w:val="20"/>
          <w:szCs w:val="20"/>
        </w:rPr>
        <w:t>s</w:t>
      </w:r>
      <w:r w:rsidR="001855AC">
        <w:rPr>
          <w:rFonts w:asciiTheme="majorHAnsi" w:hAnsiTheme="majorHAnsi" w:cstheme="majorHAnsi"/>
          <w:b/>
          <w:smallCaps/>
          <w:sz w:val="20"/>
          <w:szCs w:val="20"/>
        </w:rPr>
        <w:t xml:space="preserve"> et partenaires</w:t>
      </w:r>
      <w:r w:rsidRPr="007C1EFC">
        <w:rPr>
          <w:rFonts w:asciiTheme="majorHAnsi" w:hAnsiTheme="majorHAnsi" w:cstheme="majorHAnsi"/>
          <w:b/>
          <w:smallCaps/>
          <w:sz w:val="20"/>
          <w:szCs w:val="20"/>
        </w:rPr>
        <w:t>)</w:t>
      </w:r>
      <w:r w:rsidR="00194E07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</w:t>
      </w:r>
    </w:p>
    <w:p w14:paraId="1E8820B5" w14:textId="77777777" w:rsidR="00403A5C" w:rsidRPr="007C1EFC" w:rsidRDefault="00403A5C" w:rsidP="00403A5C">
      <w:pPr>
        <w:spacing w:after="0" w:line="240" w:lineRule="auto"/>
        <w:jc w:val="both"/>
        <w:rPr>
          <w:rFonts w:asciiTheme="majorHAnsi" w:hAnsiTheme="majorHAnsi" w:cstheme="majorHAnsi"/>
          <w:b/>
          <w:smallCap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379"/>
      </w:tblGrid>
      <w:tr w:rsidR="00403A5C" w:rsidRPr="007C1EFC" w14:paraId="72B4BF96" w14:textId="77777777" w:rsidTr="00CB32E9">
        <w:tc>
          <w:tcPr>
            <w:tcW w:w="3539" w:type="dxa"/>
            <w:shd w:val="clear" w:color="auto" w:fill="D9D9D9" w:themeFill="background1" w:themeFillShade="D9"/>
          </w:tcPr>
          <w:p w14:paraId="737A79D2" w14:textId="77777777" w:rsidR="00846CAE" w:rsidRPr="007C1EFC" w:rsidRDefault="00846CAE" w:rsidP="00403A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>Nom, Prénom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CA074FC" w14:textId="37D37BB1" w:rsidR="00846CAE" w:rsidRPr="007C1EFC" w:rsidRDefault="00D3453B" w:rsidP="00403A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Provenance</w:t>
            </w:r>
            <w:r w:rsidR="00927A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et lien vers page institutionne</w:t>
            </w:r>
            <w:r w:rsidR="00981095"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  <w:r w:rsidR="00927A0B"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  <w:r w:rsidR="00981095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="00927A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(ou cv abrégé</w:t>
            </w:r>
            <w:r w:rsidR="00CB32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 pages</w:t>
            </w:r>
            <w:r w:rsidR="00927A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joint)</w:t>
            </w:r>
          </w:p>
        </w:tc>
      </w:tr>
      <w:tr w:rsidR="008D050C" w:rsidRPr="007C1EFC" w14:paraId="0441956A" w14:textId="77777777" w:rsidTr="00CB32E9">
        <w:tc>
          <w:tcPr>
            <w:tcW w:w="3539" w:type="dxa"/>
          </w:tcPr>
          <w:p w14:paraId="1B26C7BE" w14:textId="77777777" w:rsidR="00846CAE" w:rsidRPr="007C1EFC" w:rsidRDefault="00846CAE" w:rsidP="00403A5C">
            <w:pPr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separate"/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6379" w:type="dxa"/>
          </w:tcPr>
          <w:p w14:paraId="39C98D61" w14:textId="77777777" w:rsidR="00846CAE" w:rsidRPr="007C1EFC" w:rsidRDefault="00846CAE" w:rsidP="00403A5C">
            <w:pPr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separate"/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050C" w:rsidRPr="007C1EFC" w14:paraId="1C5905F2" w14:textId="77777777" w:rsidTr="00CB32E9">
        <w:tc>
          <w:tcPr>
            <w:tcW w:w="3539" w:type="dxa"/>
          </w:tcPr>
          <w:p w14:paraId="630DA872" w14:textId="77777777" w:rsidR="00846CAE" w:rsidRPr="007C1EFC" w:rsidRDefault="00846CAE" w:rsidP="00403A5C">
            <w:pPr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separate"/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6379" w:type="dxa"/>
          </w:tcPr>
          <w:p w14:paraId="1E040C4F" w14:textId="77777777" w:rsidR="00846CAE" w:rsidRPr="007C1EFC" w:rsidRDefault="00846CAE" w:rsidP="00403A5C">
            <w:pPr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separate"/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050C" w:rsidRPr="007C1EFC" w14:paraId="2138B874" w14:textId="77777777" w:rsidTr="00CB32E9">
        <w:tc>
          <w:tcPr>
            <w:tcW w:w="3539" w:type="dxa"/>
          </w:tcPr>
          <w:p w14:paraId="1E45E730" w14:textId="77777777" w:rsidR="00846CAE" w:rsidRPr="007C1EFC" w:rsidRDefault="00846CAE" w:rsidP="00403A5C">
            <w:pPr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separate"/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6379" w:type="dxa"/>
          </w:tcPr>
          <w:p w14:paraId="7AC2E0D8" w14:textId="77777777" w:rsidR="00846CAE" w:rsidRPr="007C1EFC" w:rsidRDefault="00846CAE" w:rsidP="00403A5C">
            <w:pPr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separate"/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050C" w:rsidRPr="007C1EFC" w14:paraId="23A42EE0" w14:textId="77777777" w:rsidTr="00CB32E9">
        <w:tc>
          <w:tcPr>
            <w:tcW w:w="3539" w:type="dxa"/>
          </w:tcPr>
          <w:p w14:paraId="1EC28AB5" w14:textId="2D5418EA" w:rsidR="009974C0" w:rsidRPr="007C1EFC" w:rsidRDefault="009974C0" w:rsidP="00403A5C">
            <w:pPr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separate"/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6379" w:type="dxa"/>
          </w:tcPr>
          <w:p w14:paraId="2850178C" w14:textId="0E4C9E94" w:rsidR="009974C0" w:rsidRPr="007C1EFC" w:rsidRDefault="009974C0" w:rsidP="00403A5C">
            <w:pPr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separate"/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D050C" w:rsidRPr="007C1EFC" w14:paraId="0E358589" w14:textId="77777777" w:rsidTr="00CB32E9">
        <w:tc>
          <w:tcPr>
            <w:tcW w:w="3539" w:type="dxa"/>
          </w:tcPr>
          <w:p w14:paraId="5DE79004" w14:textId="0B9F2E3C" w:rsidR="009974C0" w:rsidRPr="007C1EFC" w:rsidRDefault="009974C0" w:rsidP="00403A5C">
            <w:pPr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separate"/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6379" w:type="dxa"/>
          </w:tcPr>
          <w:p w14:paraId="178CC385" w14:textId="74BD76A1" w:rsidR="009974C0" w:rsidRPr="007C1EFC" w:rsidRDefault="009974C0" w:rsidP="00403A5C">
            <w:pPr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separate"/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 </w:t>
            </w:r>
            <w:r w:rsidRPr="007C1EFC">
              <w:rPr>
                <w:rStyle w:val="scxw169145011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14:paraId="00F63812" w14:textId="7425AE9E" w:rsidR="007A0774" w:rsidRPr="007C1EFC" w:rsidRDefault="007A0774" w:rsidP="00403A5C">
      <w:pPr>
        <w:spacing w:after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29D58B1E" w14:textId="04CDF31D" w:rsidR="00AD600D" w:rsidRPr="007C1EFC" w:rsidRDefault="00AD600D" w:rsidP="00403A5C">
      <w:pPr>
        <w:numPr>
          <w:ilvl w:val="0"/>
          <w:numId w:val="1"/>
        </w:numPr>
        <w:pBdr>
          <w:bottom w:val="single" w:sz="4" w:space="1" w:color="auto"/>
        </w:pBdr>
        <w:tabs>
          <w:tab w:val="num" w:pos="360"/>
        </w:tabs>
        <w:spacing w:after="0" w:line="240" w:lineRule="auto"/>
        <w:ind w:left="357" w:hanging="357"/>
        <w:jc w:val="both"/>
        <w:rPr>
          <w:rFonts w:asciiTheme="majorHAnsi" w:hAnsiTheme="majorHAnsi" w:cstheme="majorHAnsi"/>
          <w:b/>
          <w:smallCaps/>
          <w:sz w:val="20"/>
          <w:szCs w:val="20"/>
        </w:rPr>
      </w:pPr>
      <w:r w:rsidRPr="007C1EFC">
        <w:rPr>
          <w:rFonts w:asciiTheme="majorHAnsi" w:hAnsiTheme="majorHAnsi" w:cstheme="majorHAnsi"/>
          <w:b/>
          <w:smallCaps/>
          <w:sz w:val="20"/>
          <w:szCs w:val="20"/>
        </w:rPr>
        <w:t>Population cible</w:t>
      </w:r>
      <w:r w:rsidR="00563094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</w:t>
      </w:r>
      <w:r w:rsidR="00563094" w:rsidRPr="007C1EFC">
        <w:rPr>
          <w:rFonts w:asciiTheme="majorHAnsi" w:hAnsiTheme="majorHAnsi" w:cstheme="majorHAnsi"/>
          <w:b/>
          <w:smallCaps/>
          <w:sz w:val="20"/>
          <w:szCs w:val="20"/>
          <w:vertAlign w:val="subscript"/>
        </w:rPr>
        <w:t>(étudiant</w:t>
      </w:r>
      <w:r w:rsidR="00095C38">
        <w:rPr>
          <w:rFonts w:asciiTheme="majorHAnsi" w:hAnsiTheme="majorHAnsi" w:cstheme="majorHAnsi"/>
          <w:b/>
          <w:smallCaps/>
          <w:sz w:val="20"/>
          <w:szCs w:val="20"/>
          <w:vertAlign w:val="subscript"/>
        </w:rPr>
        <w:t>.es</w:t>
      </w:r>
      <w:r w:rsidR="00563094" w:rsidRPr="007C1EFC">
        <w:rPr>
          <w:rFonts w:asciiTheme="majorHAnsi" w:hAnsiTheme="majorHAnsi" w:cstheme="majorHAnsi"/>
          <w:b/>
          <w:smallCaps/>
          <w:sz w:val="20"/>
          <w:szCs w:val="20"/>
          <w:vertAlign w:val="subscript"/>
        </w:rPr>
        <w:t>, chercheur</w:t>
      </w:r>
      <w:r w:rsidR="00095C38">
        <w:rPr>
          <w:rFonts w:asciiTheme="majorHAnsi" w:hAnsiTheme="majorHAnsi" w:cstheme="majorHAnsi"/>
          <w:b/>
          <w:smallCaps/>
          <w:sz w:val="20"/>
          <w:szCs w:val="20"/>
          <w:vertAlign w:val="subscript"/>
        </w:rPr>
        <w:t>.e</w:t>
      </w:r>
      <w:r w:rsidR="00563094" w:rsidRPr="007C1EFC">
        <w:rPr>
          <w:rFonts w:asciiTheme="majorHAnsi" w:hAnsiTheme="majorHAnsi" w:cstheme="majorHAnsi"/>
          <w:b/>
          <w:smallCaps/>
          <w:sz w:val="20"/>
          <w:szCs w:val="20"/>
          <w:vertAlign w:val="subscript"/>
        </w:rPr>
        <w:t>s, partenaires, réseau de la santé, gouvernement, etc.)</w:t>
      </w:r>
      <w:r w:rsidR="00113402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                                                                              </w:t>
      </w:r>
      <w:r w:rsidR="005F610B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           </w:t>
      </w:r>
      <w:r w:rsidR="00113402" w:rsidRPr="007C1EFC">
        <w:rPr>
          <w:rFonts w:asciiTheme="majorHAnsi" w:hAnsiTheme="majorHAnsi" w:cstheme="majorHAnsi"/>
          <w:b/>
          <w:smallCaps/>
          <w:sz w:val="20"/>
          <w:szCs w:val="20"/>
        </w:rPr>
        <w:t>*</w:t>
      </w:r>
      <w:r w:rsidR="005F610B" w:rsidRPr="007C1EFC">
        <w:rPr>
          <w:rFonts w:asciiTheme="majorHAnsi" w:hAnsiTheme="majorHAnsi" w:cstheme="majorHAnsi"/>
          <w:b/>
          <w:smallCaps/>
          <w:sz w:val="20"/>
          <w:szCs w:val="20"/>
        </w:rPr>
        <w:t>3</w:t>
      </w:r>
      <w:r w:rsidR="00113402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</w:t>
      </w:r>
      <w:r w:rsidR="005F610B" w:rsidRPr="007C1EFC">
        <w:rPr>
          <w:rFonts w:asciiTheme="majorHAnsi" w:hAnsiTheme="majorHAnsi" w:cstheme="majorHAnsi"/>
          <w:b/>
          <w:smallCaps/>
          <w:sz w:val="20"/>
          <w:szCs w:val="20"/>
        </w:rPr>
        <w:t>lignes m</w:t>
      </w:r>
      <w:r w:rsidR="00113402" w:rsidRPr="007C1EFC">
        <w:rPr>
          <w:rFonts w:asciiTheme="majorHAnsi" w:hAnsiTheme="majorHAnsi" w:cstheme="majorHAnsi"/>
          <w:b/>
          <w:smallCaps/>
          <w:sz w:val="20"/>
          <w:szCs w:val="20"/>
        </w:rPr>
        <w:t>aximum</w:t>
      </w:r>
    </w:p>
    <w:p w14:paraId="3033BC75" w14:textId="77777777" w:rsidR="00386A83" w:rsidRDefault="005E096F" w:rsidP="00403A5C">
      <w:pPr>
        <w:spacing w:after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FORMTEXT </w:instrTex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="006C30CF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  <w:bookmarkEnd w:id="8"/>
    </w:p>
    <w:p w14:paraId="4345D83B" w14:textId="1F20F369" w:rsidR="00386A83" w:rsidRDefault="00386A83" w:rsidP="00403A5C">
      <w:pPr>
        <w:spacing w:after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4E26D2A5" w14:textId="77777777" w:rsidR="00386A83" w:rsidRDefault="00386A83" w:rsidP="00403A5C">
      <w:pPr>
        <w:spacing w:after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69852B85" w14:textId="528A78A1" w:rsidR="00386A83" w:rsidRPr="00F17CD4" w:rsidRDefault="00386A83" w:rsidP="00386A83">
      <w:pPr>
        <w:numPr>
          <w:ilvl w:val="0"/>
          <w:numId w:val="1"/>
        </w:numPr>
        <w:pBdr>
          <w:bottom w:val="single" w:sz="4" w:space="1" w:color="auto"/>
        </w:pBd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  <w:smallCaps/>
          <w:sz w:val="20"/>
          <w:szCs w:val="20"/>
        </w:rPr>
      </w:pPr>
      <w:r w:rsidRPr="00F17CD4">
        <w:rPr>
          <w:rFonts w:asciiTheme="majorHAnsi" w:hAnsiTheme="majorHAnsi" w:cstheme="majorHAnsi"/>
          <w:b/>
          <w:smallCaps/>
          <w:sz w:val="20"/>
          <w:szCs w:val="20"/>
        </w:rPr>
        <w:t xml:space="preserve">Justification du projet en lien avec le type de subvention </w:t>
      </w:r>
      <w:r w:rsidR="00D3453B">
        <w:rPr>
          <w:rFonts w:asciiTheme="majorHAnsi" w:hAnsiTheme="majorHAnsi" w:cstheme="majorHAnsi"/>
          <w:b/>
          <w:smallCaps/>
          <w:sz w:val="20"/>
          <w:szCs w:val="20"/>
        </w:rPr>
        <w:t xml:space="preserve">(volet 1 ou </w:t>
      </w:r>
      <w:proofErr w:type="gramStart"/>
      <w:r w:rsidR="00D3453B">
        <w:rPr>
          <w:rFonts w:asciiTheme="majorHAnsi" w:hAnsiTheme="majorHAnsi" w:cstheme="majorHAnsi"/>
          <w:b/>
          <w:smallCaps/>
          <w:sz w:val="20"/>
          <w:szCs w:val="20"/>
        </w:rPr>
        <w:t>2)</w:t>
      </w:r>
      <w:r w:rsidRPr="00F17CD4">
        <w:rPr>
          <w:rFonts w:asciiTheme="majorHAnsi" w:hAnsiTheme="majorHAnsi" w:cstheme="majorHAnsi"/>
          <w:b/>
          <w:smallCaps/>
          <w:sz w:val="20"/>
          <w:szCs w:val="20"/>
        </w:rPr>
        <w:t>*</w:t>
      </w:r>
      <w:proofErr w:type="gramEnd"/>
      <w:r w:rsidRPr="00F17CD4">
        <w:rPr>
          <w:rFonts w:asciiTheme="majorHAnsi" w:hAnsiTheme="majorHAnsi" w:cstheme="majorHAnsi"/>
          <w:b/>
          <w:smallCaps/>
          <w:sz w:val="20"/>
          <w:szCs w:val="20"/>
        </w:rPr>
        <w:t xml:space="preserve">10 lignes maximum </w:t>
      </w:r>
    </w:p>
    <w:p w14:paraId="6DF01A9E" w14:textId="77777777" w:rsidR="006361BC" w:rsidRDefault="00386A83" w:rsidP="00386A83">
      <w:pPr>
        <w:spacing w:after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  <w:r w:rsidRPr="00F17CD4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Pr="00F17CD4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FORMTEXT </w:instrText>
      </w:r>
      <w:r w:rsidRPr="00F17CD4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r>
      <w:r w:rsidRPr="00F17CD4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Pr="00F17CD4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F17CD4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F17CD4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F17CD4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F17CD4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F17CD4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  <w:bookmarkEnd w:id="9"/>
    </w:p>
    <w:p w14:paraId="618263CB" w14:textId="77777777" w:rsidR="006361BC" w:rsidRDefault="006361BC" w:rsidP="00386A83">
      <w:pPr>
        <w:spacing w:after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623B5B61" w14:textId="06EA90A2" w:rsidR="006361BC" w:rsidRPr="00862542" w:rsidRDefault="00344CB7" w:rsidP="006361BC">
      <w:pPr>
        <w:numPr>
          <w:ilvl w:val="0"/>
          <w:numId w:val="1"/>
        </w:numPr>
        <w:pBdr>
          <w:bottom w:val="single" w:sz="4" w:space="1" w:color="auto"/>
        </w:pBdr>
        <w:tabs>
          <w:tab w:val="num" w:pos="360"/>
        </w:tabs>
        <w:spacing w:after="0" w:line="240" w:lineRule="auto"/>
        <w:ind w:left="360"/>
        <w:jc w:val="both"/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smallCaps/>
          <w:sz w:val="20"/>
          <w:szCs w:val="20"/>
        </w:rPr>
        <w:t xml:space="preserve">Résumé du </w:t>
      </w:r>
      <w:r w:rsidR="006361BC" w:rsidRPr="00862542">
        <w:rPr>
          <w:rFonts w:asciiTheme="majorHAnsi" w:hAnsiTheme="majorHAnsi" w:cstheme="majorHAnsi"/>
          <w:b/>
          <w:smallCaps/>
          <w:sz w:val="20"/>
          <w:szCs w:val="20"/>
        </w:rPr>
        <w:t xml:space="preserve">Calendrier des activités (étapes prévues) </w:t>
      </w:r>
    </w:p>
    <w:p w14:paraId="1A2D8304" w14:textId="77777777" w:rsidR="006361BC" w:rsidRPr="007C1EFC" w:rsidRDefault="006361BC" w:rsidP="006361BC">
      <w:pPr>
        <w:pStyle w:val="Paragraphedeliste"/>
        <w:spacing w:after="0"/>
        <w:ind w:left="0"/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</w:p>
    <w:tbl>
      <w:tblPr>
        <w:tblStyle w:val="Grilledutableau"/>
        <w:tblW w:w="10173" w:type="dxa"/>
        <w:tblInd w:w="-11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6361BC" w:rsidRPr="007C1EFC" w14:paraId="3A0AE3D1" w14:textId="77777777" w:rsidTr="00FF196A">
        <w:trPr>
          <w:trHeight w:val="63"/>
        </w:trPr>
        <w:tc>
          <w:tcPr>
            <w:tcW w:w="8472" w:type="dxa"/>
            <w:shd w:val="clear" w:color="auto" w:fill="D9D9D9" w:themeFill="background1" w:themeFillShade="D9"/>
          </w:tcPr>
          <w:p w14:paraId="5F07DDB5" w14:textId="77777777" w:rsidR="006361BC" w:rsidRPr="007C1EFC" w:rsidRDefault="006361BC" w:rsidP="00FF19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>Activités/ Étapes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D15DDE" w14:textId="77777777" w:rsidR="006361BC" w:rsidRPr="007C1EFC" w:rsidRDefault="006361BC" w:rsidP="00FF19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Mois/ Année </w:t>
            </w:r>
          </w:p>
        </w:tc>
      </w:tr>
      <w:tr w:rsidR="006361BC" w:rsidRPr="007C1EFC" w14:paraId="03A90F1C" w14:textId="77777777" w:rsidTr="00FF196A">
        <w:trPr>
          <w:trHeight w:val="63"/>
        </w:trPr>
        <w:tc>
          <w:tcPr>
            <w:tcW w:w="8472" w:type="dxa"/>
          </w:tcPr>
          <w:p w14:paraId="4ED29E6B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14:paraId="01145261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6361BC" w:rsidRPr="007C1EFC" w14:paraId="05AA7A0D" w14:textId="77777777" w:rsidTr="00FF196A">
        <w:trPr>
          <w:trHeight w:val="63"/>
        </w:trPr>
        <w:tc>
          <w:tcPr>
            <w:tcW w:w="8472" w:type="dxa"/>
          </w:tcPr>
          <w:p w14:paraId="07B55DAC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14:paraId="53D74CCF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6361BC" w:rsidRPr="007C1EFC" w14:paraId="53BDE6A8" w14:textId="77777777" w:rsidTr="00FF196A">
        <w:trPr>
          <w:trHeight w:val="63"/>
        </w:trPr>
        <w:tc>
          <w:tcPr>
            <w:tcW w:w="8472" w:type="dxa"/>
          </w:tcPr>
          <w:p w14:paraId="7818EA09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14:paraId="6ED746A4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6361BC" w:rsidRPr="007C1EFC" w14:paraId="067C8500" w14:textId="77777777" w:rsidTr="00FF196A">
        <w:trPr>
          <w:trHeight w:val="63"/>
        </w:trPr>
        <w:tc>
          <w:tcPr>
            <w:tcW w:w="8472" w:type="dxa"/>
          </w:tcPr>
          <w:p w14:paraId="37469638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01" w:type="dxa"/>
          </w:tcPr>
          <w:p w14:paraId="29FDBE5B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361BC" w:rsidRPr="007C1EFC" w14:paraId="44CA3FD8" w14:textId="77777777" w:rsidTr="00FF196A">
        <w:trPr>
          <w:trHeight w:val="63"/>
        </w:trPr>
        <w:tc>
          <w:tcPr>
            <w:tcW w:w="8472" w:type="dxa"/>
          </w:tcPr>
          <w:p w14:paraId="7206FF9A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01" w:type="dxa"/>
          </w:tcPr>
          <w:p w14:paraId="1188B667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9" w:name="Texte25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5E8741B" w14:textId="674197F9" w:rsidR="006361BC" w:rsidRPr="007C1EFC" w:rsidRDefault="00386A83" w:rsidP="006361BC">
      <w:pPr>
        <w:pageBreakBefore/>
        <w:numPr>
          <w:ilvl w:val="0"/>
          <w:numId w:val="1"/>
        </w:numPr>
        <w:pBdr>
          <w:bottom w:val="single" w:sz="4" w:space="1" w:color="auto"/>
        </w:pBdr>
        <w:tabs>
          <w:tab w:val="num" w:pos="360"/>
        </w:tabs>
        <w:spacing w:after="0" w:line="240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F17CD4"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  <w:lastRenderedPageBreak/>
        <w:br/>
      </w:r>
      <w:r w:rsidR="006361BC">
        <w:rPr>
          <w:rFonts w:asciiTheme="majorHAnsi" w:hAnsiTheme="majorHAnsi" w:cstheme="majorHAnsi"/>
          <w:b/>
          <w:smallCaps/>
          <w:sz w:val="20"/>
          <w:szCs w:val="20"/>
        </w:rPr>
        <w:t>Résumé du b</w:t>
      </w:r>
      <w:r w:rsidR="006361BC" w:rsidRPr="007C1EFC">
        <w:rPr>
          <w:rFonts w:asciiTheme="majorHAnsi" w:hAnsiTheme="majorHAnsi" w:cstheme="majorHAnsi"/>
          <w:b/>
          <w:smallCaps/>
          <w:sz w:val="20"/>
          <w:szCs w:val="20"/>
        </w:rPr>
        <w:t>udget</w:t>
      </w:r>
      <w:r w:rsidR="006361BC" w:rsidRPr="00862542">
        <w:rPr>
          <w:rFonts w:asciiTheme="majorHAnsi" w:hAnsiTheme="majorHAnsi" w:cstheme="majorHAnsi"/>
          <w:smallCaps/>
          <w:sz w:val="20"/>
          <w:szCs w:val="20"/>
        </w:rPr>
        <w:t xml:space="preserve"> </w:t>
      </w:r>
      <w:r w:rsidR="006361BC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11BAEBE7" w14:textId="77777777" w:rsidR="006361BC" w:rsidRPr="007C1EFC" w:rsidRDefault="006361BC" w:rsidP="006361BC">
      <w:pPr>
        <w:spacing w:after="0" w:line="240" w:lineRule="auto"/>
        <w:rPr>
          <w:rStyle w:val="normaltextrun"/>
          <w:rFonts w:asciiTheme="majorHAnsi" w:hAnsiTheme="majorHAnsi" w:cstheme="majorHAnsi"/>
          <w:i/>
          <w:sz w:val="20"/>
          <w:szCs w:val="20"/>
          <w:shd w:val="clear" w:color="auto" w:fill="FFFFFF"/>
        </w:rPr>
      </w:pPr>
      <w:r w:rsidRPr="007C1EFC">
        <w:rPr>
          <w:rStyle w:val="normaltextrun"/>
          <w:rFonts w:asciiTheme="majorHAnsi" w:hAnsiTheme="majorHAnsi" w:cstheme="majorHAnsi"/>
          <w:i/>
          <w:sz w:val="20"/>
          <w:szCs w:val="20"/>
          <w:shd w:val="clear" w:color="auto" w:fill="FFFFFF"/>
        </w:rPr>
        <w:t>Indiquer et justifier la nature des dépenses prévues pour la subvention demandée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14:paraId="4AF8CA52" w14:textId="77777777" w:rsidR="006361BC" w:rsidRPr="007C1EFC" w:rsidRDefault="006361BC" w:rsidP="006361BC">
      <w:pPr>
        <w:spacing w:after="0" w:line="240" w:lineRule="auto"/>
        <w:ind w:left="708"/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10173" w:type="dxa"/>
        <w:tblInd w:w="-113" w:type="dxa"/>
        <w:tblLook w:val="04A0" w:firstRow="1" w:lastRow="0" w:firstColumn="1" w:lastColumn="0" w:noHBand="0" w:noVBand="1"/>
      </w:tblPr>
      <w:tblGrid>
        <w:gridCol w:w="2802"/>
        <w:gridCol w:w="1345"/>
        <w:gridCol w:w="2765"/>
        <w:gridCol w:w="3261"/>
      </w:tblGrid>
      <w:tr w:rsidR="006361BC" w:rsidRPr="007C1EFC" w14:paraId="4B039BE1" w14:textId="77777777" w:rsidTr="00FF196A">
        <w:trPr>
          <w:trHeight w:val="211"/>
        </w:trPr>
        <w:tc>
          <w:tcPr>
            <w:tcW w:w="2802" w:type="dxa"/>
            <w:shd w:val="clear" w:color="auto" w:fill="D9D9D9" w:themeFill="background1" w:themeFillShade="D9"/>
          </w:tcPr>
          <w:p w14:paraId="4576779E" w14:textId="77777777" w:rsidR="006361BC" w:rsidRPr="007C1EFC" w:rsidRDefault="006361BC" w:rsidP="00FF19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>Types de dépenses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6CD7BB57" w14:textId="77777777" w:rsidR="006361BC" w:rsidRPr="007C1EFC" w:rsidRDefault="006361BC" w:rsidP="00FF19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Montant 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2B3AFBBB" w14:textId="77777777" w:rsidR="006361BC" w:rsidRPr="007C1EFC" w:rsidRDefault="006361BC" w:rsidP="00FF19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Date de réalisation prévue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0D809FB" w14:textId="77777777" w:rsidR="006361BC" w:rsidRPr="007C1EFC" w:rsidRDefault="006361BC" w:rsidP="00FF19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>Justification</w:t>
            </w:r>
          </w:p>
        </w:tc>
      </w:tr>
      <w:tr w:rsidR="006361BC" w:rsidRPr="007C1EFC" w14:paraId="0C9B4FD9" w14:textId="77777777" w:rsidTr="00FF196A">
        <w:trPr>
          <w:trHeight w:val="239"/>
        </w:trPr>
        <w:tc>
          <w:tcPr>
            <w:tcW w:w="2802" w:type="dxa"/>
          </w:tcPr>
          <w:p w14:paraId="647FDB55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45" w:type="dxa"/>
          </w:tcPr>
          <w:p w14:paraId="180E287E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1" w:name="Texte30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</w:p>
        </w:tc>
        <w:tc>
          <w:tcPr>
            <w:tcW w:w="2765" w:type="dxa"/>
          </w:tcPr>
          <w:p w14:paraId="723430BA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2" w:name="Texte31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61" w:type="dxa"/>
          </w:tcPr>
          <w:p w14:paraId="573E504C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6361BC" w:rsidRPr="007C1EFC" w14:paraId="79F57979" w14:textId="77777777" w:rsidTr="00FF196A">
        <w:trPr>
          <w:trHeight w:val="252"/>
        </w:trPr>
        <w:tc>
          <w:tcPr>
            <w:tcW w:w="2802" w:type="dxa"/>
          </w:tcPr>
          <w:p w14:paraId="3D530250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45" w:type="dxa"/>
          </w:tcPr>
          <w:p w14:paraId="348C7FAB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</w:p>
        </w:tc>
        <w:tc>
          <w:tcPr>
            <w:tcW w:w="2765" w:type="dxa"/>
          </w:tcPr>
          <w:p w14:paraId="0D0A9D57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6" w:name="Texte35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261" w:type="dxa"/>
          </w:tcPr>
          <w:p w14:paraId="6B42BA64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7" w:name="Texte36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6361BC" w:rsidRPr="007C1EFC" w14:paraId="1B1B5725" w14:textId="77777777" w:rsidTr="00FF196A">
        <w:trPr>
          <w:trHeight w:val="252"/>
        </w:trPr>
        <w:tc>
          <w:tcPr>
            <w:tcW w:w="2802" w:type="dxa"/>
          </w:tcPr>
          <w:p w14:paraId="59420D91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8" w:name="Texte37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45" w:type="dxa"/>
          </w:tcPr>
          <w:p w14:paraId="560F6232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9" w:name="Texte38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9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</w:p>
        </w:tc>
        <w:tc>
          <w:tcPr>
            <w:tcW w:w="2765" w:type="dxa"/>
          </w:tcPr>
          <w:p w14:paraId="2736EEEF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0" w:name="Texte39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261" w:type="dxa"/>
          </w:tcPr>
          <w:p w14:paraId="01790757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1" w:name="Texte40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6361BC" w:rsidRPr="007C1EFC" w14:paraId="67D1D816" w14:textId="77777777" w:rsidTr="00FF196A">
        <w:trPr>
          <w:trHeight w:val="252"/>
        </w:trPr>
        <w:tc>
          <w:tcPr>
            <w:tcW w:w="2802" w:type="dxa"/>
          </w:tcPr>
          <w:p w14:paraId="02EAE550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2" w:name="Texte41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45" w:type="dxa"/>
          </w:tcPr>
          <w:p w14:paraId="086BD5E4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3" w:name="Texte42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3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</w:p>
        </w:tc>
        <w:tc>
          <w:tcPr>
            <w:tcW w:w="2765" w:type="dxa"/>
          </w:tcPr>
          <w:p w14:paraId="2BF940EB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4" w:name="Texte43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61" w:type="dxa"/>
          </w:tcPr>
          <w:p w14:paraId="143C4939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5" w:name="Texte44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5"/>
          </w:p>
        </w:tc>
      </w:tr>
      <w:tr w:rsidR="006361BC" w:rsidRPr="007C1EFC" w14:paraId="064BF64A" w14:textId="77777777" w:rsidTr="00FF196A">
        <w:trPr>
          <w:trHeight w:val="252"/>
        </w:trPr>
        <w:tc>
          <w:tcPr>
            <w:tcW w:w="2802" w:type="dxa"/>
          </w:tcPr>
          <w:p w14:paraId="785BAFA9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6" w:name="Texte45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45" w:type="dxa"/>
          </w:tcPr>
          <w:p w14:paraId="706EE745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7" w:name="Texte46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7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</w:p>
        </w:tc>
        <w:tc>
          <w:tcPr>
            <w:tcW w:w="2765" w:type="dxa"/>
          </w:tcPr>
          <w:p w14:paraId="69AB2C16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8" w:name="Texte47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261" w:type="dxa"/>
          </w:tcPr>
          <w:p w14:paraId="66C74917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9" w:name="Texte48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9"/>
          </w:p>
        </w:tc>
      </w:tr>
      <w:tr w:rsidR="006361BC" w:rsidRPr="007C1EFC" w14:paraId="3EE4B6FB" w14:textId="77777777" w:rsidTr="00FF196A">
        <w:trPr>
          <w:trHeight w:val="252"/>
        </w:trPr>
        <w:tc>
          <w:tcPr>
            <w:tcW w:w="2802" w:type="dxa"/>
          </w:tcPr>
          <w:p w14:paraId="2B341CD2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0" w:name="Texte49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45" w:type="dxa"/>
          </w:tcPr>
          <w:p w14:paraId="09427703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1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</w:p>
        </w:tc>
        <w:tc>
          <w:tcPr>
            <w:tcW w:w="2765" w:type="dxa"/>
          </w:tcPr>
          <w:p w14:paraId="55DC75F2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261" w:type="dxa"/>
          </w:tcPr>
          <w:p w14:paraId="05A5A62D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3" w:name="Texte52"/>
            <w:r w:rsidRPr="007C1EFC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3"/>
          </w:p>
        </w:tc>
      </w:tr>
      <w:tr w:rsidR="006361BC" w:rsidRPr="007C1EFC" w14:paraId="2947BF64" w14:textId="77777777" w:rsidTr="00FF196A">
        <w:trPr>
          <w:trHeight w:val="239"/>
        </w:trPr>
        <w:tc>
          <w:tcPr>
            <w:tcW w:w="2802" w:type="dxa"/>
            <w:shd w:val="clear" w:color="auto" w:fill="F2F2F2" w:themeFill="background1" w:themeFillShade="F2"/>
          </w:tcPr>
          <w:p w14:paraId="674CA295" w14:textId="00173A40" w:rsidR="006361BC" w:rsidRPr="007C1EFC" w:rsidRDefault="006361BC" w:rsidP="00FF19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02062173" w14:textId="77777777" w:rsidR="006361BC" w:rsidRPr="007C1EFC" w:rsidRDefault="006361BC" w:rsidP="00FF196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4" w:name="Texte53"/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44"/>
            <w:r w:rsidRPr="007C1E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2765" w:type="dxa"/>
            <w:shd w:val="clear" w:color="auto" w:fill="F2F2F2" w:themeFill="background1" w:themeFillShade="F2"/>
          </w:tcPr>
          <w:p w14:paraId="403DDACC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FFF896C" w14:textId="77777777" w:rsidR="006361BC" w:rsidRPr="007C1EFC" w:rsidRDefault="006361BC" w:rsidP="00FF19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4E37039" w14:textId="408619EC" w:rsidR="00386A83" w:rsidRPr="00F17CD4" w:rsidRDefault="00386A83" w:rsidP="00386A83">
      <w:pPr>
        <w:spacing w:after="0"/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473410FB" w14:textId="77777777" w:rsidR="006241AA" w:rsidRPr="007C1EFC" w:rsidRDefault="006241AA" w:rsidP="00403A5C">
      <w:pPr>
        <w:pStyle w:val="Paragraphedeliste"/>
        <w:spacing w:after="0"/>
        <w:rPr>
          <w:rStyle w:val="scxw169145011"/>
          <w:rFonts w:asciiTheme="majorHAnsi" w:hAnsiTheme="majorHAnsi" w:cstheme="majorHAnsi"/>
          <w:sz w:val="20"/>
          <w:szCs w:val="20"/>
          <w:shd w:val="clear" w:color="auto" w:fill="FFFFFF"/>
          <w:lang w:val="fr-CA"/>
        </w:rPr>
      </w:pPr>
    </w:p>
    <w:p w14:paraId="3E9FE48D" w14:textId="013DE13F" w:rsidR="006241AA" w:rsidRPr="007C1EFC" w:rsidRDefault="00B63BCF" w:rsidP="00403A5C">
      <w:pPr>
        <w:numPr>
          <w:ilvl w:val="0"/>
          <w:numId w:val="1"/>
        </w:numPr>
        <w:pBdr>
          <w:bottom w:val="single" w:sz="4" w:space="1" w:color="auto"/>
        </w:pBd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  <w:smallCaps/>
          <w:sz w:val="20"/>
          <w:szCs w:val="20"/>
        </w:rPr>
      </w:pPr>
      <w:r w:rsidRPr="007C1EFC">
        <w:rPr>
          <w:rFonts w:asciiTheme="majorHAnsi" w:hAnsiTheme="majorHAnsi" w:cstheme="majorHAnsi"/>
          <w:b/>
          <w:smallCaps/>
          <w:sz w:val="20"/>
          <w:szCs w:val="20"/>
        </w:rPr>
        <w:t>P</w:t>
      </w:r>
      <w:r w:rsidR="007A0774" w:rsidRPr="007C1EFC">
        <w:rPr>
          <w:rFonts w:asciiTheme="majorHAnsi" w:hAnsiTheme="majorHAnsi" w:cstheme="majorHAnsi"/>
          <w:b/>
          <w:smallCaps/>
          <w:sz w:val="20"/>
          <w:szCs w:val="20"/>
        </w:rPr>
        <w:t>roduits de recherche d</w:t>
      </w:r>
      <w:r w:rsidR="006241AA" w:rsidRPr="007C1EFC">
        <w:rPr>
          <w:rFonts w:asciiTheme="majorHAnsi" w:hAnsiTheme="majorHAnsi" w:cstheme="majorHAnsi"/>
          <w:b/>
          <w:smallCaps/>
          <w:sz w:val="20"/>
          <w:szCs w:val="20"/>
        </w:rPr>
        <w:t>écoulant de la subvention</w:t>
      </w:r>
      <w:r w:rsidR="00AD600D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</w:t>
      </w:r>
      <w:r w:rsidR="00AD600D" w:rsidRPr="007C1EFC">
        <w:rPr>
          <w:rFonts w:asciiTheme="majorHAnsi" w:hAnsiTheme="majorHAnsi" w:cstheme="majorHAnsi"/>
          <w:b/>
          <w:sz w:val="20"/>
          <w:szCs w:val="20"/>
        </w:rPr>
        <w:t>(si applicable)</w:t>
      </w:r>
      <w:r w:rsidR="006241AA" w:rsidRPr="007C1EFC">
        <w:rPr>
          <w:rFonts w:asciiTheme="majorHAnsi" w:hAnsiTheme="majorHAnsi" w:cstheme="majorHAnsi"/>
          <w:smallCaps/>
          <w:sz w:val="20"/>
          <w:szCs w:val="20"/>
          <w:vertAlign w:val="superscript"/>
        </w:rPr>
        <w:footnoteReference w:id="1"/>
      </w:r>
      <w:r w:rsidR="00113402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                                                                                *</w:t>
      </w:r>
      <w:r w:rsidR="005F610B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10 lignes maximum </w:t>
      </w:r>
    </w:p>
    <w:p w14:paraId="0FC2E389" w14:textId="73505FDD" w:rsidR="009C1192" w:rsidRDefault="000D0A26" w:rsidP="00403A5C">
      <w:pPr>
        <w:spacing w:after="0" w:line="240" w:lineRule="auto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5" w:name="Texte27"/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FORMTEXT </w:instrTex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="006C30CF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="006C30CF"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  <w:bookmarkEnd w:id="45"/>
    </w:p>
    <w:p w14:paraId="6D7A99FE" w14:textId="13729718" w:rsidR="00F160E2" w:rsidRPr="00F160E2" w:rsidRDefault="00F160E2" w:rsidP="00F160E2">
      <w:pPr>
        <w:rPr>
          <w:rFonts w:asciiTheme="majorHAnsi" w:hAnsiTheme="majorHAnsi" w:cstheme="majorHAnsi"/>
          <w:sz w:val="20"/>
          <w:szCs w:val="20"/>
        </w:rPr>
      </w:pPr>
    </w:p>
    <w:p w14:paraId="493F5AA2" w14:textId="5191C8DC" w:rsidR="00F160E2" w:rsidRDefault="00F160E2" w:rsidP="00F160E2">
      <w:pPr>
        <w:rPr>
          <w:rFonts w:asciiTheme="majorHAnsi" w:hAnsiTheme="majorHAnsi" w:cstheme="majorHAnsi"/>
          <w:sz w:val="20"/>
          <w:szCs w:val="20"/>
        </w:rPr>
      </w:pPr>
    </w:p>
    <w:p w14:paraId="60D38F0A" w14:textId="2F235AC9" w:rsidR="00F160E2" w:rsidRPr="00F160E2" w:rsidRDefault="00F160E2" w:rsidP="00F160E2">
      <w:pPr>
        <w:rPr>
          <w:rFonts w:asciiTheme="majorHAnsi" w:hAnsiTheme="majorHAnsi" w:cstheme="majorHAnsi"/>
          <w:sz w:val="20"/>
          <w:szCs w:val="20"/>
        </w:rPr>
      </w:pPr>
    </w:p>
    <w:p w14:paraId="7A5E96ED" w14:textId="19D0EDFF" w:rsidR="00F160E2" w:rsidRPr="00F160E2" w:rsidRDefault="00F160E2" w:rsidP="00F160E2">
      <w:pPr>
        <w:rPr>
          <w:rFonts w:asciiTheme="majorHAnsi" w:hAnsiTheme="majorHAnsi" w:cstheme="majorHAnsi"/>
          <w:sz w:val="20"/>
          <w:szCs w:val="20"/>
        </w:rPr>
      </w:pPr>
    </w:p>
    <w:p w14:paraId="7F4718B0" w14:textId="658B1BF6" w:rsidR="00F160E2" w:rsidRPr="00F160E2" w:rsidRDefault="00F160E2" w:rsidP="00F160E2">
      <w:pPr>
        <w:rPr>
          <w:rFonts w:asciiTheme="majorHAnsi" w:hAnsiTheme="majorHAnsi" w:cstheme="majorHAnsi"/>
          <w:sz w:val="20"/>
          <w:szCs w:val="20"/>
        </w:rPr>
      </w:pPr>
    </w:p>
    <w:p w14:paraId="24BC884E" w14:textId="6FC5ED4D" w:rsidR="00F160E2" w:rsidRPr="00F160E2" w:rsidRDefault="00F160E2" w:rsidP="00F160E2">
      <w:pPr>
        <w:rPr>
          <w:rFonts w:asciiTheme="majorHAnsi" w:hAnsiTheme="majorHAnsi" w:cstheme="majorHAnsi"/>
          <w:sz w:val="20"/>
          <w:szCs w:val="20"/>
        </w:rPr>
      </w:pPr>
    </w:p>
    <w:p w14:paraId="172DA26E" w14:textId="4CBD0863" w:rsidR="00F160E2" w:rsidRDefault="00F160E2" w:rsidP="00F160E2">
      <w:pPr>
        <w:rPr>
          <w:rFonts w:asciiTheme="majorHAnsi" w:hAnsiTheme="majorHAnsi" w:cstheme="majorHAnsi"/>
          <w:sz w:val="20"/>
          <w:szCs w:val="20"/>
        </w:rPr>
      </w:pPr>
    </w:p>
    <w:p w14:paraId="0AF7A12C" w14:textId="58EEDB57" w:rsidR="00F160E2" w:rsidRPr="00F160E2" w:rsidRDefault="00F160E2" w:rsidP="00F160E2">
      <w:pPr>
        <w:tabs>
          <w:tab w:val="left" w:pos="4377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0BBF8A7" w14:textId="256868CF" w:rsidR="00194E07" w:rsidRPr="007C1EFC" w:rsidRDefault="00194E07" w:rsidP="00403A5C">
      <w:pPr>
        <w:pageBreakBefore/>
        <w:numPr>
          <w:ilvl w:val="0"/>
          <w:numId w:val="1"/>
        </w:numPr>
        <w:pBdr>
          <w:bottom w:val="single" w:sz="4" w:space="1" w:color="auto"/>
        </w:pBdr>
        <w:tabs>
          <w:tab w:val="num" w:pos="360"/>
        </w:tabs>
        <w:spacing w:after="0" w:line="240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 w:rsidRPr="007C1EFC">
        <w:rPr>
          <w:rFonts w:asciiTheme="majorHAnsi" w:hAnsiTheme="majorHAnsi" w:cstheme="majorHAnsi"/>
          <w:b/>
          <w:smallCaps/>
          <w:sz w:val="20"/>
          <w:szCs w:val="20"/>
        </w:rPr>
        <w:lastRenderedPageBreak/>
        <w:t>Références</w:t>
      </w:r>
      <w:r w:rsidR="00715C6F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   </w:t>
      </w:r>
      <w:r w:rsidR="005F610B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                                     </w:t>
      </w:r>
      <w:r w:rsidR="00862542">
        <w:rPr>
          <w:rFonts w:asciiTheme="majorHAnsi" w:hAnsiTheme="majorHAnsi" w:cstheme="majorHAnsi"/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862542" w:rsidRPr="00862542">
        <w:rPr>
          <w:rFonts w:asciiTheme="majorHAnsi" w:hAnsiTheme="majorHAnsi" w:cstheme="majorHAnsi"/>
          <w:b/>
          <w:sz w:val="20"/>
          <w:szCs w:val="20"/>
        </w:rPr>
        <w:t>*</w:t>
      </w:r>
      <w:r w:rsidR="00862542">
        <w:rPr>
          <w:rFonts w:asciiTheme="majorHAnsi" w:hAnsiTheme="majorHAnsi" w:cstheme="majorHAnsi"/>
          <w:b/>
          <w:smallCaps/>
          <w:sz w:val="20"/>
          <w:szCs w:val="20"/>
        </w:rPr>
        <w:t>1</w:t>
      </w:r>
      <w:r w:rsidR="00862542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</w:t>
      </w:r>
      <w:r w:rsidR="00862542">
        <w:rPr>
          <w:rFonts w:asciiTheme="majorHAnsi" w:hAnsiTheme="majorHAnsi" w:cstheme="majorHAnsi"/>
          <w:b/>
          <w:smallCaps/>
          <w:sz w:val="20"/>
          <w:szCs w:val="20"/>
        </w:rPr>
        <w:t>page</w:t>
      </w:r>
      <w:r w:rsidR="00862542" w:rsidRPr="007C1EFC">
        <w:rPr>
          <w:rFonts w:asciiTheme="majorHAnsi" w:hAnsiTheme="majorHAnsi" w:cstheme="majorHAnsi"/>
          <w:b/>
          <w:smallCaps/>
          <w:sz w:val="20"/>
          <w:szCs w:val="20"/>
        </w:rPr>
        <w:t xml:space="preserve"> maximum</w:t>
      </w:r>
    </w:p>
    <w:p w14:paraId="3673D2AE" w14:textId="3DCC41B5" w:rsidR="009C1192" w:rsidRPr="007C1EFC" w:rsidRDefault="005F610B" w:rsidP="00403A5C">
      <w:pPr>
        <w:tabs>
          <w:tab w:val="left" w:pos="2173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instrText xml:space="preserve"> FORMTEXT </w:instrTex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separate"/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 </w:t>
      </w:r>
      <w:r w:rsidRPr="007C1EFC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</w:p>
    <w:sectPr w:rsidR="009C1192" w:rsidRPr="007C1EFC" w:rsidSect="00B77EC6">
      <w:headerReference w:type="default" r:id="rId8"/>
      <w:footerReference w:type="default" r:id="rId9"/>
      <w:pgSz w:w="12240" w:h="15840"/>
      <w:pgMar w:top="15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1022" w14:textId="77777777" w:rsidR="003326BF" w:rsidRDefault="003326BF" w:rsidP="009C1192">
      <w:pPr>
        <w:spacing w:after="0" w:line="240" w:lineRule="auto"/>
      </w:pPr>
      <w:r>
        <w:separator/>
      </w:r>
    </w:p>
  </w:endnote>
  <w:endnote w:type="continuationSeparator" w:id="0">
    <w:p w14:paraId="1B5EF764" w14:textId="77777777" w:rsidR="003326BF" w:rsidRDefault="003326BF" w:rsidP="009C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2F93" w14:textId="7AE452C2" w:rsidR="00CD40F3" w:rsidRPr="007A0774" w:rsidRDefault="00D3453B">
    <w:pPr>
      <w:pStyle w:val="Pieddepage"/>
      <w:rPr>
        <w:rFonts w:ascii="Calibri Light" w:eastAsia="Calibri" w:hAnsi="Calibri Light" w:cs="Times New Roman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Mars</w:t>
    </w:r>
    <w:r w:rsidR="009A20A5">
      <w:rPr>
        <w:rFonts w:asciiTheme="majorHAnsi" w:hAnsiTheme="majorHAnsi" w:cstheme="majorHAnsi"/>
        <w:sz w:val="16"/>
        <w:szCs w:val="16"/>
      </w:rPr>
      <w:t xml:space="preserve"> 202</w:t>
    </w:r>
    <w:r>
      <w:rPr>
        <w:rFonts w:asciiTheme="majorHAnsi" w:hAnsiTheme="majorHAnsi" w:cstheme="majorHAnsi"/>
        <w:sz w:val="16"/>
        <w:szCs w:val="16"/>
      </w:rPr>
      <w:t>3</w:t>
    </w:r>
    <w:r w:rsidR="00CD40F3" w:rsidRPr="007A0774">
      <w:rPr>
        <w:rFonts w:ascii="Calibri Light" w:eastAsia="Calibri" w:hAnsi="Calibri Light" w:cs="Times New Roman"/>
        <w:sz w:val="16"/>
        <w:szCs w:val="16"/>
      </w:rPr>
      <w:t xml:space="preserve"> </w:t>
    </w:r>
    <w:sdt>
      <w:sdtPr>
        <w:rPr>
          <w:rFonts w:ascii="Calibri Light" w:eastAsia="Calibri" w:hAnsi="Calibri Light" w:cs="Times New Roman"/>
          <w:sz w:val="16"/>
          <w:szCs w:val="16"/>
        </w:rPr>
        <w:id w:val="-1719270856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 Light" w:eastAsia="Calibri" w:hAnsi="Calibri Light" w:cs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CD40F3" w:rsidRPr="007A0774">
              <w:rPr>
                <w:rFonts w:ascii="Calibri Light" w:eastAsia="Calibri" w:hAnsi="Calibri Light" w:cs="Times New Roman"/>
                <w:sz w:val="16"/>
                <w:szCs w:val="16"/>
              </w:rPr>
              <w:tab/>
            </w:r>
            <w:r w:rsidR="00CD40F3" w:rsidRPr="007A0774">
              <w:rPr>
                <w:rFonts w:ascii="Calibri Light" w:eastAsia="Calibri" w:hAnsi="Calibri Light" w:cs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    </w:t>
            </w:r>
            <w:r w:rsidR="00CD40F3" w:rsidRPr="007A0774">
              <w:rPr>
                <w:rFonts w:ascii="Calibri Light" w:eastAsia="Calibri" w:hAnsi="Calibri Light" w:cs="Times New Roman"/>
                <w:sz w:val="16"/>
                <w:szCs w:val="16"/>
                <w:lang w:val="fr-FR"/>
              </w:rPr>
              <w:t xml:space="preserve">Page </w:t>
            </w:r>
            <w:r w:rsidR="00CD40F3" w:rsidRPr="007A0774">
              <w:rPr>
                <w:rFonts w:ascii="Calibri Light" w:eastAsia="Calibri" w:hAnsi="Calibri Light" w:cs="Times New Roman"/>
                <w:b/>
                <w:bCs/>
                <w:sz w:val="16"/>
                <w:szCs w:val="16"/>
              </w:rPr>
              <w:fldChar w:fldCharType="begin"/>
            </w:r>
            <w:r w:rsidR="00CD40F3" w:rsidRPr="007A0774">
              <w:rPr>
                <w:rFonts w:ascii="Calibri Light" w:eastAsia="Calibri" w:hAnsi="Calibri Light" w:cs="Times New Roman"/>
                <w:b/>
                <w:bCs/>
                <w:sz w:val="16"/>
                <w:szCs w:val="16"/>
              </w:rPr>
              <w:instrText>PAGE</w:instrText>
            </w:r>
            <w:r w:rsidR="00CD40F3" w:rsidRPr="007A0774">
              <w:rPr>
                <w:rFonts w:ascii="Calibri Light" w:eastAsia="Calibri" w:hAnsi="Calibri Light" w:cs="Times New Roman"/>
                <w:b/>
                <w:bCs/>
                <w:sz w:val="16"/>
                <w:szCs w:val="16"/>
              </w:rPr>
              <w:fldChar w:fldCharType="separate"/>
            </w:r>
            <w:r w:rsidR="006C5688">
              <w:rPr>
                <w:rFonts w:ascii="Calibri Light" w:eastAsia="Calibri" w:hAnsi="Calibri Light" w:cs="Times New Roman"/>
                <w:b/>
                <w:bCs/>
                <w:noProof/>
                <w:sz w:val="16"/>
                <w:szCs w:val="16"/>
              </w:rPr>
              <w:t>5</w:t>
            </w:r>
            <w:r w:rsidR="00CD40F3" w:rsidRPr="007A0774">
              <w:rPr>
                <w:rFonts w:ascii="Calibri Light" w:eastAsia="Calibri" w:hAnsi="Calibri Light" w:cs="Times New Roman"/>
                <w:b/>
                <w:bCs/>
                <w:sz w:val="16"/>
                <w:szCs w:val="16"/>
              </w:rPr>
              <w:fldChar w:fldCharType="end"/>
            </w:r>
            <w:r w:rsidR="00CD40F3" w:rsidRPr="007A0774">
              <w:rPr>
                <w:rFonts w:ascii="Calibri Light" w:eastAsia="Calibri" w:hAnsi="Calibri Light" w:cs="Times New Roman"/>
                <w:sz w:val="16"/>
                <w:szCs w:val="16"/>
                <w:lang w:val="fr-FR"/>
              </w:rPr>
              <w:t xml:space="preserve"> sur </w:t>
            </w:r>
            <w:r w:rsidR="00CD40F3" w:rsidRPr="007A0774">
              <w:rPr>
                <w:rFonts w:ascii="Calibri Light" w:eastAsia="Calibri" w:hAnsi="Calibri Light" w:cs="Times New Roman"/>
                <w:b/>
                <w:bCs/>
                <w:sz w:val="16"/>
                <w:szCs w:val="16"/>
              </w:rPr>
              <w:fldChar w:fldCharType="begin"/>
            </w:r>
            <w:r w:rsidR="00CD40F3" w:rsidRPr="007A0774">
              <w:rPr>
                <w:rFonts w:ascii="Calibri Light" w:eastAsia="Calibri" w:hAnsi="Calibri Light" w:cs="Times New Roman"/>
                <w:b/>
                <w:bCs/>
                <w:sz w:val="16"/>
                <w:szCs w:val="16"/>
              </w:rPr>
              <w:instrText>NUMPAGES</w:instrText>
            </w:r>
            <w:r w:rsidR="00CD40F3" w:rsidRPr="007A0774">
              <w:rPr>
                <w:rFonts w:ascii="Calibri Light" w:eastAsia="Calibri" w:hAnsi="Calibri Light" w:cs="Times New Roman"/>
                <w:b/>
                <w:bCs/>
                <w:sz w:val="16"/>
                <w:szCs w:val="16"/>
              </w:rPr>
              <w:fldChar w:fldCharType="separate"/>
            </w:r>
            <w:r w:rsidR="006C5688">
              <w:rPr>
                <w:rFonts w:ascii="Calibri Light" w:eastAsia="Calibri" w:hAnsi="Calibri Light" w:cs="Times New Roman"/>
                <w:b/>
                <w:bCs/>
                <w:noProof/>
                <w:sz w:val="16"/>
                <w:szCs w:val="16"/>
              </w:rPr>
              <w:t>5</w:t>
            </w:r>
            <w:r w:rsidR="00CD40F3" w:rsidRPr="007A0774">
              <w:rPr>
                <w:rFonts w:ascii="Calibri Light" w:eastAsia="Calibri" w:hAnsi="Calibri Light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D8AA" w14:textId="77777777" w:rsidR="003326BF" w:rsidRDefault="003326BF" w:rsidP="009C1192">
      <w:pPr>
        <w:spacing w:after="0" w:line="240" w:lineRule="auto"/>
      </w:pPr>
      <w:r>
        <w:separator/>
      </w:r>
    </w:p>
  </w:footnote>
  <w:footnote w:type="continuationSeparator" w:id="0">
    <w:p w14:paraId="47E16FA8" w14:textId="77777777" w:rsidR="003326BF" w:rsidRDefault="003326BF" w:rsidP="009C1192">
      <w:pPr>
        <w:spacing w:after="0" w:line="240" w:lineRule="auto"/>
      </w:pPr>
      <w:r>
        <w:continuationSeparator/>
      </w:r>
    </w:p>
  </w:footnote>
  <w:footnote w:id="1">
    <w:p w14:paraId="59708E91" w14:textId="26BD72E3" w:rsidR="00CD40F3" w:rsidRPr="00FF7DDC" w:rsidRDefault="00403A5C" w:rsidP="00FF7D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F7DDC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FF7DDC">
        <w:rPr>
          <w:rFonts w:asciiTheme="majorHAnsi" w:hAnsiTheme="majorHAnsi" w:cstheme="majorHAnsi"/>
          <w:sz w:val="18"/>
          <w:szCs w:val="18"/>
        </w:rPr>
        <w:t xml:space="preserve"> Les produits de recherche peuvent comprendre les produits universitaires traditionnels, tels que des articles examinés par des pairs, des livres, des</w:t>
      </w:r>
      <w:r w:rsidR="00FF7DDC" w:rsidRPr="00FF7DDC">
        <w:rPr>
          <w:rFonts w:asciiTheme="majorHAnsi" w:hAnsiTheme="majorHAnsi" w:cstheme="majorHAnsi"/>
          <w:sz w:val="18"/>
          <w:szCs w:val="18"/>
        </w:rPr>
        <w:t xml:space="preserve"> </w:t>
      </w:r>
      <w:r w:rsidRPr="00FF7DDC">
        <w:rPr>
          <w:rFonts w:asciiTheme="majorHAnsi" w:hAnsiTheme="majorHAnsi" w:cstheme="majorHAnsi"/>
          <w:sz w:val="18"/>
          <w:szCs w:val="18"/>
        </w:rPr>
        <w:t>dossiers de conférences, ainsi que d’autres activités de mobilisation des connaissances.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DEEC" w14:textId="5D8F7897" w:rsidR="00CD40F3" w:rsidRPr="001A63A5" w:rsidRDefault="00D3453B" w:rsidP="004F5053">
    <w:pPr>
      <w:tabs>
        <w:tab w:val="left" w:pos="7770"/>
      </w:tabs>
      <w:spacing w:after="0" w:line="240" w:lineRule="auto"/>
      <w:ind w:firstLine="7770"/>
      <w:jc w:val="right"/>
      <w:rPr>
        <w:rFonts w:ascii="Calibri Light" w:eastAsia="Times New Roman" w:hAnsi="Calibri Light" w:cs="Calibri"/>
        <w:sz w:val="16"/>
        <w:szCs w:val="16"/>
        <w:lang w:eastAsia="fr-CA"/>
      </w:rPr>
    </w:pPr>
    <w:r>
      <w:rPr>
        <w:rFonts w:ascii="Calibri Light" w:eastAsia="Times New Roman" w:hAnsi="Calibri Light" w:cs="Calibri"/>
        <w:noProof/>
        <w:sz w:val="16"/>
        <w:szCs w:val="16"/>
        <w:lang w:eastAsia="fr-CA"/>
      </w:rPr>
      <w:drawing>
        <wp:anchor distT="0" distB="0" distL="114300" distR="114300" simplePos="0" relativeHeight="251658240" behindDoc="0" locked="0" layoutInCell="1" allowOverlap="1" wp14:anchorId="64122B45" wp14:editId="2402AE1D">
          <wp:simplePos x="0" y="0"/>
          <wp:positionH relativeFrom="column">
            <wp:posOffset>14050</wp:posOffset>
          </wp:positionH>
          <wp:positionV relativeFrom="paragraph">
            <wp:posOffset>-232944</wp:posOffset>
          </wp:positionV>
          <wp:extent cx="1732548" cy="696355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8" cy="69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0F3" w:rsidRPr="001A63A5">
      <w:rPr>
        <w:rFonts w:ascii="Calibri Light" w:eastAsia="Times New Roman" w:hAnsi="Calibri Light" w:cs="Calibri"/>
        <w:sz w:val="16"/>
        <w:szCs w:val="16"/>
        <w:lang w:eastAsia="fr-CA"/>
      </w:rPr>
      <w:t>Pavillon Alexandre-Taché</w:t>
    </w:r>
  </w:p>
  <w:p w14:paraId="626FC49F" w14:textId="77777777" w:rsidR="00CD40F3" w:rsidRPr="001A63A5" w:rsidRDefault="00CD40F3" w:rsidP="004F5053">
    <w:pPr>
      <w:spacing w:after="0" w:line="240" w:lineRule="auto"/>
      <w:ind w:left="7062" w:firstLine="708"/>
      <w:jc w:val="right"/>
      <w:rPr>
        <w:rFonts w:ascii="Calibri Light" w:eastAsia="Times New Roman" w:hAnsi="Calibri Light" w:cs="Calibri"/>
        <w:sz w:val="16"/>
        <w:szCs w:val="16"/>
        <w:lang w:eastAsia="fr-CA"/>
      </w:rPr>
    </w:pPr>
    <w:r w:rsidRPr="001A63A5">
      <w:rPr>
        <w:rFonts w:ascii="Calibri Light" w:eastAsia="Times New Roman" w:hAnsi="Calibri Light" w:cs="Calibri"/>
        <w:sz w:val="16"/>
        <w:szCs w:val="16"/>
        <w:lang w:eastAsia="fr-CA"/>
      </w:rPr>
      <w:t>283, boul. Alexandre-Taché</w:t>
    </w:r>
  </w:p>
  <w:p w14:paraId="74D6ED23" w14:textId="77777777" w:rsidR="00CD40F3" w:rsidRPr="001A63A5" w:rsidRDefault="00CD40F3" w:rsidP="004F5053">
    <w:pPr>
      <w:spacing w:after="0" w:line="240" w:lineRule="auto"/>
      <w:ind w:left="7062" w:firstLine="708"/>
      <w:jc w:val="right"/>
      <w:rPr>
        <w:rFonts w:ascii="Calibri Light" w:eastAsia="Times New Roman" w:hAnsi="Calibri Light" w:cs="Calibri"/>
        <w:sz w:val="16"/>
        <w:szCs w:val="16"/>
        <w:lang w:eastAsia="fr-CA"/>
      </w:rPr>
    </w:pPr>
    <w:r w:rsidRPr="001A63A5">
      <w:rPr>
        <w:rFonts w:ascii="Calibri Light" w:eastAsia="Times New Roman" w:hAnsi="Calibri Light" w:cs="Calibri"/>
        <w:sz w:val="16"/>
        <w:szCs w:val="16"/>
        <w:lang w:eastAsia="fr-CA"/>
      </w:rPr>
      <w:t>Gatineau, Québec, J8X 3X7</w:t>
    </w:r>
  </w:p>
  <w:p w14:paraId="615C13F3" w14:textId="2411CCE9" w:rsidR="00CD40F3" w:rsidRPr="00CD40F3" w:rsidRDefault="00CD40F3" w:rsidP="00CD40F3">
    <w:pPr>
      <w:spacing w:after="0" w:line="240" w:lineRule="auto"/>
      <w:ind w:left="7062" w:firstLine="708"/>
      <w:jc w:val="right"/>
      <w:rPr>
        <w:rFonts w:ascii="Calibri Light" w:eastAsia="Times New Roman" w:hAnsi="Calibri Light" w:cs="Calibri"/>
        <w:sz w:val="16"/>
        <w:szCs w:val="16"/>
        <w:lang w:eastAsia="fr-CA"/>
      </w:rPr>
    </w:pPr>
    <w:r w:rsidRPr="001A63A5">
      <w:rPr>
        <w:rFonts w:ascii="Calibri Light" w:eastAsia="Times New Roman" w:hAnsi="Calibri Light" w:cs="Calibri"/>
        <w:sz w:val="16"/>
        <w:szCs w:val="16"/>
        <w:lang w:eastAsia="fr-CA"/>
      </w:rPr>
      <w:t>Téléphone : 819-595-3980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DE"/>
    <w:multiLevelType w:val="hybridMultilevel"/>
    <w:tmpl w:val="BB121D32"/>
    <w:lvl w:ilvl="0" w:tplc="A2AC3C7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947"/>
    <w:multiLevelType w:val="hybridMultilevel"/>
    <w:tmpl w:val="EF066C2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D3D"/>
    <w:multiLevelType w:val="multilevel"/>
    <w:tmpl w:val="0EAAF5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3CB7755"/>
    <w:multiLevelType w:val="hybridMultilevel"/>
    <w:tmpl w:val="60528932"/>
    <w:lvl w:ilvl="0" w:tplc="B136165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A3303"/>
    <w:multiLevelType w:val="hybridMultilevel"/>
    <w:tmpl w:val="B058970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33645080">
    <w:abstractNumId w:val="2"/>
  </w:num>
  <w:num w:numId="2" w16cid:durableId="2112162935">
    <w:abstractNumId w:val="4"/>
  </w:num>
  <w:num w:numId="3" w16cid:durableId="185873577">
    <w:abstractNumId w:val="1"/>
  </w:num>
  <w:num w:numId="4" w16cid:durableId="2040281966">
    <w:abstractNumId w:val="3"/>
  </w:num>
  <w:num w:numId="5" w16cid:durableId="11699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oNotTrackFormatting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92"/>
    <w:rsid w:val="0000680E"/>
    <w:rsid w:val="00014C17"/>
    <w:rsid w:val="00052061"/>
    <w:rsid w:val="00054017"/>
    <w:rsid w:val="00060217"/>
    <w:rsid w:val="00062F8F"/>
    <w:rsid w:val="00081C68"/>
    <w:rsid w:val="0008794C"/>
    <w:rsid w:val="000920D2"/>
    <w:rsid w:val="000957CA"/>
    <w:rsid w:val="00095C38"/>
    <w:rsid w:val="000A559A"/>
    <w:rsid w:val="000C351B"/>
    <w:rsid w:val="000D0A26"/>
    <w:rsid w:val="000D4D9F"/>
    <w:rsid w:val="001031E5"/>
    <w:rsid w:val="00113402"/>
    <w:rsid w:val="0011497C"/>
    <w:rsid w:val="001246F1"/>
    <w:rsid w:val="001855AC"/>
    <w:rsid w:val="00194E07"/>
    <w:rsid w:val="001B067A"/>
    <w:rsid w:val="001C0150"/>
    <w:rsid w:val="001C6966"/>
    <w:rsid w:val="001C7EE4"/>
    <w:rsid w:val="001E121A"/>
    <w:rsid w:val="001E3F6D"/>
    <w:rsid w:val="001F0B5C"/>
    <w:rsid w:val="001F257B"/>
    <w:rsid w:val="00215E0A"/>
    <w:rsid w:val="00236032"/>
    <w:rsid w:val="002365C0"/>
    <w:rsid w:val="00275DD4"/>
    <w:rsid w:val="00281F7C"/>
    <w:rsid w:val="002A6CE6"/>
    <w:rsid w:val="002B0EC5"/>
    <w:rsid w:val="002B5D6F"/>
    <w:rsid w:val="002F42E7"/>
    <w:rsid w:val="00302D59"/>
    <w:rsid w:val="003326BF"/>
    <w:rsid w:val="0034206F"/>
    <w:rsid w:val="00344CB7"/>
    <w:rsid w:val="003507BB"/>
    <w:rsid w:val="00352E8F"/>
    <w:rsid w:val="003825CE"/>
    <w:rsid w:val="00386A83"/>
    <w:rsid w:val="003B3F6D"/>
    <w:rsid w:val="003C585E"/>
    <w:rsid w:val="003D3B9F"/>
    <w:rsid w:val="003D667B"/>
    <w:rsid w:val="003F0AAF"/>
    <w:rsid w:val="00403A5C"/>
    <w:rsid w:val="0041690C"/>
    <w:rsid w:val="004217C0"/>
    <w:rsid w:val="00442457"/>
    <w:rsid w:val="00450D9D"/>
    <w:rsid w:val="0046231E"/>
    <w:rsid w:val="00463474"/>
    <w:rsid w:val="004B162B"/>
    <w:rsid w:val="004D0EB4"/>
    <w:rsid w:val="004D7E73"/>
    <w:rsid w:val="004F5053"/>
    <w:rsid w:val="004F7240"/>
    <w:rsid w:val="00514AD2"/>
    <w:rsid w:val="00517780"/>
    <w:rsid w:val="00521C01"/>
    <w:rsid w:val="00524970"/>
    <w:rsid w:val="00526CBF"/>
    <w:rsid w:val="0053731A"/>
    <w:rsid w:val="00563094"/>
    <w:rsid w:val="00581A7C"/>
    <w:rsid w:val="00585FB3"/>
    <w:rsid w:val="00595D5E"/>
    <w:rsid w:val="00596B9A"/>
    <w:rsid w:val="00596DB1"/>
    <w:rsid w:val="005A2CA3"/>
    <w:rsid w:val="005E096F"/>
    <w:rsid w:val="005F610B"/>
    <w:rsid w:val="00602A5F"/>
    <w:rsid w:val="00613BC8"/>
    <w:rsid w:val="0061487D"/>
    <w:rsid w:val="006241AA"/>
    <w:rsid w:val="006361BC"/>
    <w:rsid w:val="00686B4E"/>
    <w:rsid w:val="00696A91"/>
    <w:rsid w:val="0069754D"/>
    <w:rsid w:val="006A6958"/>
    <w:rsid w:val="006C0DA5"/>
    <w:rsid w:val="006C30CF"/>
    <w:rsid w:val="006C5688"/>
    <w:rsid w:val="006E26D3"/>
    <w:rsid w:val="00705D1D"/>
    <w:rsid w:val="00715C6F"/>
    <w:rsid w:val="0072095A"/>
    <w:rsid w:val="00740F3B"/>
    <w:rsid w:val="00754A67"/>
    <w:rsid w:val="0076374C"/>
    <w:rsid w:val="007962EA"/>
    <w:rsid w:val="007A0774"/>
    <w:rsid w:val="007A24BF"/>
    <w:rsid w:val="007A2CD7"/>
    <w:rsid w:val="007C1EFC"/>
    <w:rsid w:val="007C3EAF"/>
    <w:rsid w:val="007D63B4"/>
    <w:rsid w:val="007E1BB3"/>
    <w:rsid w:val="00800C45"/>
    <w:rsid w:val="00814C5F"/>
    <w:rsid w:val="00846CAE"/>
    <w:rsid w:val="00862542"/>
    <w:rsid w:val="0088213C"/>
    <w:rsid w:val="0089207A"/>
    <w:rsid w:val="00897A19"/>
    <w:rsid w:val="008D050C"/>
    <w:rsid w:val="009048B6"/>
    <w:rsid w:val="00907CC8"/>
    <w:rsid w:val="00921B75"/>
    <w:rsid w:val="00926D63"/>
    <w:rsid w:val="00927A0B"/>
    <w:rsid w:val="00941556"/>
    <w:rsid w:val="00962EED"/>
    <w:rsid w:val="00977AEC"/>
    <w:rsid w:val="00981095"/>
    <w:rsid w:val="0099375A"/>
    <w:rsid w:val="00997305"/>
    <w:rsid w:val="009974C0"/>
    <w:rsid w:val="009A20A5"/>
    <w:rsid w:val="009A4490"/>
    <w:rsid w:val="009B0B9D"/>
    <w:rsid w:val="009C1192"/>
    <w:rsid w:val="009C1CF5"/>
    <w:rsid w:val="009C77D1"/>
    <w:rsid w:val="00A14E77"/>
    <w:rsid w:val="00A30128"/>
    <w:rsid w:val="00A363A5"/>
    <w:rsid w:val="00A60853"/>
    <w:rsid w:val="00A708AB"/>
    <w:rsid w:val="00A91D5A"/>
    <w:rsid w:val="00A92960"/>
    <w:rsid w:val="00AD600D"/>
    <w:rsid w:val="00AE5CFD"/>
    <w:rsid w:val="00B00314"/>
    <w:rsid w:val="00B021DD"/>
    <w:rsid w:val="00B63BCF"/>
    <w:rsid w:val="00B77EC6"/>
    <w:rsid w:val="00B808C4"/>
    <w:rsid w:val="00B82046"/>
    <w:rsid w:val="00B95C95"/>
    <w:rsid w:val="00BB7C5B"/>
    <w:rsid w:val="00BC5D2A"/>
    <w:rsid w:val="00BD19FC"/>
    <w:rsid w:val="00C13AD9"/>
    <w:rsid w:val="00C2519A"/>
    <w:rsid w:val="00C752AC"/>
    <w:rsid w:val="00C84ACA"/>
    <w:rsid w:val="00CB32E9"/>
    <w:rsid w:val="00CB6DA6"/>
    <w:rsid w:val="00CD40F3"/>
    <w:rsid w:val="00D00EDF"/>
    <w:rsid w:val="00D3453B"/>
    <w:rsid w:val="00D410AF"/>
    <w:rsid w:val="00D73A1D"/>
    <w:rsid w:val="00D77721"/>
    <w:rsid w:val="00D84B87"/>
    <w:rsid w:val="00D956F1"/>
    <w:rsid w:val="00D9586A"/>
    <w:rsid w:val="00DA1036"/>
    <w:rsid w:val="00DD7BA8"/>
    <w:rsid w:val="00DE2478"/>
    <w:rsid w:val="00DE6B8C"/>
    <w:rsid w:val="00DF382E"/>
    <w:rsid w:val="00DF693F"/>
    <w:rsid w:val="00E075BE"/>
    <w:rsid w:val="00E12F67"/>
    <w:rsid w:val="00E40BC6"/>
    <w:rsid w:val="00E54D76"/>
    <w:rsid w:val="00E9022B"/>
    <w:rsid w:val="00EB34D7"/>
    <w:rsid w:val="00EB731F"/>
    <w:rsid w:val="00EC3C7F"/>
    <w:rsid w:val="00EC564A"/>
    <w:rsid w:val="00F004F9"/>
    <w:rsid w:val="00F160E2"/>
    <w:rsid w:val="00F17CD4"/>
    <w:rsid w:val="00F3043A"/>
    <w:rsid w:val="00F43E92"/>
    <w:rsid w:val="00F51970"/>
    <w:rsid w:val="00F54DE9"/>
    <w:rsid w:val="00F63CBD"/>
    <w:rsid w:val="00F844A3"/>
    <w:rsid w:val="00F921FD"/>
    <w:rsid w:val="00F94E04"/>
    <w:rsid w:val="00F9522A"/>
    <w:rsid w:val="00FA38A9"/>
    <w:rsid w:val="00FA7122"/>
    <w:rsid w:val="00FB59C7"/>
    <w:rsid w:val="00FC2580"/>
    <w:rsid w:val="00FD752B"/>
    <w:rsid w:val="00FF0D33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09ED7"/>
  <w15:chartTrackingRefBased/>
  <w15:docId w15:val="{C4E896E0-7036-4E4E-9650-3EDD693B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1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192"/>
  </w:style>
  <w:style w:type="paragraph" w:styleId="Pieddepage">
    <w:name w:val="footer"/>
    <w:basedOn w:val="Normal"/>
    <w:link w:val="PieddepageCar"/>
    <w:uiPriority w:val="99"/>
    <w:unhideWhenUsed/>
    <w:rsid w:val="009C1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192"/>
  </w:style>
  <w:style w:type="paragraph" w:styleId="Paragraphedeliste">
    <w:name w:val="List Paragraph"/>
    <w:basedOn w:val="Normal"/>
    <w:uiPriority w:val="34"/>
    <w:qFormat/>
    <w:rsid w:val="002365C0"/>
    <w:pPr>
      <w:ind w:left="720"/>
      <w:contextualSpacing/>
    </w:pPr>
    <w:rPr>
      <w:lang w:val="en-CA"/>
    </w:rPr>
  </w:style>
  <w:style w:type="character" w:customStyle="1" w:styleId="normaltextrun">
    <w:name w:val="normaltextrun"/>
    <w:basedOn w:val="Policepardfaut"/>
    <w:rsid w:val="002365C0"/>
  </w:style>
  <w:style w:type="character" w:customStyle="1" w:styleId="scxw169145011">
    <w:name w:val="scxw169145011"/>
    <w:basedOn w:val="Policepardfaut"/>
    <w:rsid w:val="002365C0"/>
  </w:style>
  <w:style w:type="paragraph" w:styleId="Notedebasdepage">
    <w:name w:val="footnote text"/>
    <w:basedOn w:val="Normal"/>
    <w:link w:val="NotedebasdepageCar"/>
    <w:semiHidden/>
    <w:unhideWhenUsed/>
    <w:rsid w:val="002365C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65C0"/>
    <w:rPr>
      <w:rFonts w:eastAsia="Times New Roman" w:cs="Times New Roman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2365C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879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879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879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79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79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9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7E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Hyperlien">
    <w:name w:val="Hyperlink"/>
    <w:basedOn w:val="Policepardfaut"/>
    <w:uiPriority w:val="99"/>
    <w:unhideWhenUsed/>
    <w:rsid w:val="006241AA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AD600D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2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9A0D-48FB-40C6-B1FD-68C6F06E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 Josee</dc:creator>
  <cp:keywords/>
  <dc:description/>
  <cp:lastModifiedBy>Mehenni, Sarah</cp:lastModifiedBy>
  <cp:revision>69</cp:revision>
  <cp:lastPrinted>2022-11-21T21:18:00Z</cp:lastPrinted>
  <dcterms:created xsi:type="dcterms:W3CDTF">2022-11-15T20:28:00Z</dcterms:created>
  <dcterms:modified xsi:type="dcterms:W3CDTF">2023-03-21T14:48:00Z</dcterms:modified>
</cp:coreProperties>
</file>