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2E3" w14:textId="77777777" w:rsidR="00431A9E" w:rsidRPr="00F33394" w:rsidRDefault="002D3C1E">
      <w:pPr>
        <w:tabs>
          <w:tab w:val="right" w:pos="9360"/>
        </w:tabs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noProof/>
          <w:color w:val="0000FF"/>
          <w:sz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B806A96" wp14:editId="1885C83F">
            <wp:simplePos x="0" y="0"/>
            <wp:positionH relativeFrom="column">
              <wp:posOffset>0</wp:posOffset>
            </wp:positionH>
            <wp:positionV relativeFrom="paragraph">
              <wp:posOffset>-88596</wp:posOffset>
            </wp:positionV>
            <wp:extent cx="965835" cy="519430"/>
            <wp:effectExtent l="0" t="0" r="5715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9E" w:rsidRPr="00F33394">
        <w:rPr>
          <w:rFonts w:ascii="Times New Roman" w:hAnsi="Times New Roman"/>
          <w:b/>
          <w:bCs/>
          <w:sz w:val="24"/>
        </w:rPr>
        <w:tab/>
        <w:t>Avis d’inscription</w:t>
      </w:r>
    </w:p>
    <w:p w14:paraId="670E0EF7" w14:textId="77777777" w:rsidR="00431A9E" w:rsidRPr="00F33394" w:rsidRDefault="00431A9E">
      <w:pPr>
        <w:jc w:val="right"/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>et exposé</w:t>
      </w:r>
    </w:p>
    <w:p w14:paraId="2161075A" w14:textId="77777777" w:rsidR="00431A9E" w:rsidRPr="00F33394" w:rsidRDefault="007B5B2D">
      <w:pPr>
        <w:jc w:val="right"/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 xml:space="preserve">de la </w:t>
      </w:r>
      <w:r w:rsidR="00431A9E" w:rsidRPr="00F33394">
        <w:rPr>
          <w:rFonts w:ascii="Times New Roman" w:hAnsi="Times New Roman"/>
          <w:b/>
          <w:bCs/>
          <w:sz w:val="24"/>
        </w:rPr>
        <w:t>question</w:t>
      </w:r>
    </w:p>
    <w:p w14:paraId="2263D792" w14:textId="77777777" w:rsidR="00431A9E" w:rsidRPr="00F33394" w:rsidRDefault="00181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5F5FE4DD">
          <v:rect id="_x0000_i1025" style="width:468pt;height:1.5pt" o:hralign="center" o:hrstd="t" o:hrnoshade="t" o:hr="t" fillcolor="black" stroked="f"/>
        </w:pic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3119"/>
        <w:gridCol w:w="2410"/>
      </w:tblGrid>
      <w:tr w:rsidR="00431A9E" w:rsidRPr="00100D22" w14:paraId="04719A49" w14:textId="77777777" w:rsidTr="006D29C4">
        <w:tc>
          <w:tcPr>
            <w:tcW w:w="3686" w:type="dxa"/>
            <w:vAlign w:val="center"/>
          </w:tcPr>
          <w:p w14:paraId="6B51C7A4" w14:textId="77777777" w:rsidR="00431A9E" w:rsidRPr="003B6BBA" w:rsidRDefault="00431A9E" w:rsidP="007E7869">
            <w:pPr>
              <w:pStyle w:val="Lgende"/>
              <w:spacing w:before="120"/>
              <w:ind w:hanging="70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>CONSEIL D’ADMINISTRATION</w:t>
            </w:r>
          </w:p>
        </w:tc>
        <w:tc>
          <w:tcPr>
            <w:tcW w:w="283" w:type="dxa"/>
            <w:vAlign w:val="center"/>
          </w:tcPr>
          <w:p w14:paraId="3B64C2FC" w14:textId="77777777" w:rsidR="00431A9E" w:rsidRPr="003B6BBA" w:rsidRDefault="004F695B" w:rsidP="007E7869">
            <w:pPr>
              <w:pStyle w:val="Lgende"/>
              <w:spacing w:before="120"/>
              <w:ind w:left="-354" w:firstLine="73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2399004F" w14:textId="77777777" w:rsidR="00431A9E" w:rsidRPr="003B6BBA" w:rsidRDefault="007E7869" w:rsidP="007E7869">
            <w:pPr>
              <w:pStyle w:val="Lgende"/>
              <w:spacing w:before="120"/>
              <w:ind w:left="72" w:right="-82" w:hanging="72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 xml:space="preserve">  </w:t>
            </w:r>
            <w:r w:rsidR="006D29C4" w:rsidRPr="003B6BBA">
              <w:rPr>
                <w:rFonts w:ascii="Times New Roman" w:hAnsi="Times New Roman"/>
                <w:b/>
                <w:bCs/>
              </w:rPr>
              <w:t xml:space="preserve">  </w:t>
            </w:r>
            <w:r w:rsidR="00431A9E" w:rsidRPr="003B6BBA">
              <w:rPr>
                <w:rFonts w:ascii="Times New Roman" w:hAnsi="Times New Roman"/>
                <w:b/>
                <w:bCs/>
              </w:rPr>
              <w:t>DATE DE LA RÉUNION :</w:t>
            </w:r>
          </w:p>
        </w:tc>
        <w:tc>
          <w:tcPr>
            <w:tcW w:w="2410" w:type="dxa"/>
            <w:vAlign w:val="center"/>
          </w:tcPr>
          <w:p w14:paraId="3FADAA78" w14:textId="4FD33D5A" w:rsidR="00431A9E" w:rsidRPr="00100D22" w:rsidRDefault="00C54C03" w:rsidP="009D5BF7">
            <w:pPr>
              <w:pStyle w:val="Lgende"/>
              <w:tabs>
                <w:tab w:val="left" w:pos="701"/>
              </w:tabs>
              <w:spacing w:before="120"/>
              <w:ind w:left="-154" w:right="-70" w:firstLine="154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00D22">
              <w:rPr>
                <w:rFonts w:ascii="Times New Roman" w:hAnsi="Times New Roman"/>
                <w:b/>
                <w:bCs/>
                <w:highlight w:val="yellow"/>
              </w:rPr>
              <w:t xml:space="preserve">             </w:t>
            </w:r>
            <w:r w:rsidR="009D5BF7" w:rsidRPr="00100D22">
              <w:rPr>
                <w:rFonts w:ascii="Times New Roman" w:hAnsi="Times New Roman"/>
                <w:b/>
                <w:bCs/>
                <w:highlight w:val="yellow"/>
              </w:rPr>
              <w:t>xx</w:t>
            </w:r>
            <w:r w:rsidR="00491DC1" w:rsidRPr="00100D22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="009D5BF7" w:rsidRPr="00100D22">
              <w:rPr>
                <w:rFonts w:ascii="Times New Roman" w:hAnsi="Times New Roman"/>
                <w:b/>
                <w:bCs/>
                <w:highlight w:val="yellow"/>
              </w:rPr>
              <w:t>xx</w:t>
            </w:r>
            <w:r w:rsidR="00825F9D" w:rsidRPr="00100D22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="00981C03" w:rsidRPr="00100D22">
              <w:rPr>
                <w:rFonts w:ascii="Times New Roman" w:hAnsi="Times New Roman"/>
                <w:b/>
                <w:bCs/>
                <w:highlight w:val="yellow"/>
              </w:rPr>
              <w:t>20</w:t>
            </w:r>
            <w:r w:rsidR="006E7E79" w:rsidRPr="00100D22">
              <w:rPr>
                <w:rFonts w:ascii="Times New Roman" w:hAnsi="Times New Roman"/>
                <w:b/>
                <w:bCs/>
                <w:highlight w:val="yellow"/>
              </w:rPr>
              <w:t>2</w:t>
            </w:r>
            <w:r w:rsidR="00237C11" w:rsidRPr="00100D22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</w:tr>
    </w:tbl>
    <w:p w14:paraId="15388A16" w14:textId="77777777" w:rsidR="00431A9E" w:rsidRPr="003B6BBA" w:rsidRDefault="0018142C">
      <w:pPr>
        <w:pStyle w:val="Lgende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 w14:anchorId="7CDBD32A">
          <v:rect id="_x0000_i1026" style="width:468pt;height:1.5pt" o:hralign="center" o:hrstd="t" o:hrnoshade="t" o:hr="t" fillcolor="black" stroked="f"/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599"/>
        <w:gridCol w:w="2369"/>
      </w:tblGrid>
      <w:tr w:rsidR="00431A9E" w:rsidRPr="003B6BBA" w14:paraId="415A9936" w14:textId="77777777">
        <w:trPr>
          <w:jc w:val="center"/>
        </w:trPr>
        <w:tc>
          <w:tcPr>
            <w:tcW w:w="2410" w:type="dxa"/>
          </w:tcPr>
          <w:p w14:paraId="35161DDF" w14:textId="77777777" w:rsidR="00431A9E" w:rsidRPr="003B6BBA" w:rsidRDefault="00431A9E">
            <w:pPr>
              <w:pStyle w:val="Lgende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>REQUÉRANT</w:t>
            </w:r>
          </w:p>
        </w:tc>
        <w:tc>
          <w:tcPr>
            <w:tcW w:w="4680" w:type="dxa"/>
          </w:tcPr>
          <w:p w14:paraId="2C84D07A" w14:textId="77777777" w:rsidR="00431A9E" w:rsidRPr="003B6BBA" w:rsidRDefault="00431A9E">
            <w:pPr>
              <w:pStyle w:val="Lgende"/>
              <w:jc w:val="center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>SERVICE CONCERNÉ</w:t>
            </w:r>
          </w:p>
        </w:tc>
        <w:tc>
          <w:tcPr>
            <w:tcW w:w="2410" w:type="dxa"/>
          </w:tcPr>
          <w:p w14:paraId="7E3E9156" w14:textId="77777777" w:rsidR="00431A9E" w:rsidRPr="003B6BBA" w:rsidRDefault="00431A9E">
            <w:pPr>
              <w:pStyle w:val="Lgende"/>
              <w:jc w:val="right"/>
              <w:rPr>
                <w:rFonts w:ascii="Times New Roman" w:hAnsi="Times New Roman"/>
                <w:b/>
                <w:bCs/>
              </w:rPr>
            </w:pPr>
            <w:r w:rsidRPr="003B6BBA">
              <w:rPr>
                <w:rFonts w:ascii="Times New Roman" w:hAnsi="Times New Roman"/>
                <w:b/>
                <w:bCs/>
              </w:rPr>
              <w:t>DATE DE CE JOUR</w:t>
            </w:r>
          </w:p>
        </w:tc>
      </w:tr>
      <w:tr w:rsidR="00E0128B" w:rsidRPr="003B6BBA" w14:paraId="167FFA9A" w14:textId="77777777">
        <w:trPr>
          <w:jc w:val="center"/>
        </w:trPr>
        <w:tc>
          <w:tcPr>
            <w:tcW w:w="2410" w:type="dxa"/>
          </w:tcPr>
          <w:p w14:paraId="4BB487F4" w14:textId="77777777" w:rsidR="00E0128B" w:rsidRPr="003B6BBA" w:rsidRDefault="00E0128B">
            <w:pPr>
              <w:pStyle w:val="Lgende"/>
              <w:rPr>
                <w:rFonts w:ascii="Times New Roman" w:hAnsi="Times New Roman"/>
                <w:b/>
                <w:bCs/>
              </w:rPr>
            </w:pPr>
          </w:p>
          <w:p w14:paraId="67D08596" w14:textId="77777777" w:rsidR="00E0128B" w:rsidRPr="003B6BBA" w:rsidRDefault="00E0128B" w:rsidP="00E012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</w:tcPr>
          <w:p w14:paraId="45A1C58D" w14:textId="77777777" w:rsidR="00E0128B" w:rsidRPr="003B6BBA" w:rsidRDefault="00E0128B">
            <w:pPr>
              <w:pStyle w:val="Lgend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14:paraId="6A2487F0" w14:textId="77777777" w:rsidR="00E0128B" w:rsidRPr="003B6BBA" w:rsidRDefault="00E0128B">
            <w:pPr>
              <w:pStyle w:val="Lgende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31A9E" w:rsidRPr="00100D22" w14:paraId="6ACEFB9B" w14:textId="77777777">
        <w:trPr>
          <w:jc w:val="center"/>
        </w:trPr>
        <w:tc>
          <w:tcPr>
            <w:tcW w:w="2410" w:type="dxa"/>
          </w:tcPr>
          <w:p w14:paraId="46BD9573" w14:textId="77777777" w:rsidR="00431A9E" w:rsidRPr="003B6BBA" w:rsidRDefault="006E7E79">
            <w:pPr>
              <w:pStyle w:val="Lgende"/>
              <w:rPr>
                <w:rFonts w:ascii="Times New Roman" w:hAnsi="Times New Roman"/>
              </w:rPr>
            </w:pPr>
            <w:r w:rsidRPr="003B6BBA">
              <w:rPr>
                <w:rFonts w:ascii="Times New Roman" w:hAnsi="Times New Roman"/>
              </w:rPr>
              <w:t>Murielle Laberge</w:t>
            </w:r>
          </w:p>
          <w:p w14:paraId="721B3CC2" w14:textId="77777777" w:rsidR="00431A9E" w:rsidRPr="003B6BBA" w:rsidRDefault="00431A9E" w:rsidP="00431A9E">
            <w:pPr>
              <w:rPr>
                <w:rFonts w:ascii="Times New Roman" w:hAnsi="Times New Roman"/>
                <w:sz w:val="24"/>
              </w:rPr>
            </w:pPr>
            <w:r w:rsidRPr="003B6BBA">
              <w:rPr>
                <w:rFonts w:ascii="Times New Roman" w:hAnsi="Times New Roman"/>
                <w:sz w:val="24"/>
              </w:rPr>
              <w:t>Rect</w:t>
            </w:r>
            <w:r w:rsidR="006E7E79" w:rsidRPr="003B6BBA">
              <w:rPr>
                <w:rFonts w:ascii="Times New Roman" w:hAnsi="Times New Roman"/>
                <w:sz w:val="24"/>
              </w:rPr>
              <w:t>rice</w:t>
            </w:r>
          </w:p>
        </w:tc>
        <w:tc>
          <w:tcPr>
            <w:tcW w:w="4680" w:type="dxa"/>
          </w:tcPr>
          <w:p w14:paraId="19F6D278" w14:textId="77777777" w:rsidR="00663C1D" w:rsidRPr="00100D22" w:rsidRDefault="00663C1D" w:rsidP="00663C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00D22">
              <w:rPr>
                <w:rFonts w:ascii="Times New Roman" w:hAnsi="Times New Roman"/>
                <w:sz w:val="24"/>
                <w:highlight w:val="yellow"/>
              </w:rPr>
              <w:t xml:space="preserve">Nom du </w:t>
            </w:r>
            <w:r w:rsidR="00611076" w:rsidRPr="00100D22">
              <w:rPr>
                <w:rFonts w:ascii="Times New Roman" w:hAnsi="Times New Roman"/>
                <w:sz w:val="24"/>
                <w:highlight w:val="yellow"/>
              </w:rPr>
              <w:t>responsable</w:t>
            </w:r>
          </w:p>
          <w:p w14:paraId="2CF4FFF7" w14:textId="77777777" w:rsidR="00431A9E" w:rsidRPr="003B6BBA" w:rsidRDefault="00663C1D" w:rsidP="00663C1D">
            <w:pPr>
              <w:jc w:val="center"/>
              <w:rPr>
                <w:rFonts w:ascii="Times New Roman" w:hAnsi="Times New Roman"/>
                <w:sz w:val="24"/>
              </w:rPr>
            </w:pPr>
            <w:r w:rsidRPr="00100D22">
              <w:rPr>
                <w:rFonts w:ascii="Times New Roman" w:hAnsi="Times New Roman"/>
                <w:sz w:val="24"/>
                <w:highlight w:val="yellow"/>
              </w:rPr>
              <w:t>Nom du service</w:t>
            </w:r>
          </w:p>
        </w:tc>
        <w:tc>
          <w:tcPr>
            <w:tcW w:w="2410" w:type="dxa"/>
          </w:tcPr>
          <w:p w14:paraId="4E0C6D50" w14:textId="77777777" w:rsidR="00431A9E" w:rsidRPr="00100D22" w:rsidRDefault="00431A9E" w:rsidP="00431A9E">
            <w:pPr>
              <w:pStyle w:val="Lgende"/>
              <w:jc w:val="right"/>
              <w:rPr>
                <w:rFonts w:ascii="Times New Roman" w:hAnsi="Times New Roman"/>
                <w:highlight w:val="yellow"/>
              </w:rPr>
            </w:pPr>
          </w:p>
          <w:p w14:paraId="4DCA73F2" w14:textId="00437D7B" w:rsidR="00431A9E" w:rsidRPr="00100D22" w:rsidRDefault="009D5BF7" w:rsidP="009D5BF7">
            <w:pPr>
              <w:pStyle w:val="Lgende"/>
              <w:jc w:val="right"/>
              <w:rPr>
                <w:rFonts w:ascii="Times New Roman" w:hAnsi="Times New Roman"/>
                <w:highlight w:val="yellow"/>
              </w:rPr>
            </w:pPr>
            <w:r w:rsidRPr="00100D22">
              <w:rPr>
                <w:rFonts w:ascii="Times New Roman" w:hAnsi="Times New Roman"/>
                <w:highlight w:val="yellow"/>
              </w:rPr>
              <w:t>xx</w:t>
            </w:r>
            <w:r w:rsidR="00491DC1" w:rsidRPr="00100D22">
              <w:rPr>
                <w:rFonts w:ascii="Times New Roman" w:hAnsi="Times New Roman"/>
                <w:highlight w:val="yellow"/>
              </w:rPr>
              <w:t xml:space="preserve"> </w:t>
            </w:r>
            <w:r w:rsidRPr="00100D22">
              <w:rPr>
                <w:rFonts w:ascii="Times New Roman" w:hAnsi="Times New Roman"/>
                <w:highlight w:val="yellow"/>
              </w:rPr>
              <w:t>xx</w:t>
            </w:r>
            <w:r w:rsidR="00491DC1" w:rsidRPr="00100D22">
              <w:rPr>
                <w:rFonts w:ascii="Times New Roman" w:hAnsi="Times New Roman"/>
                <w:highlight w:val="yellow"/>
              </w:rPr>
              <w:t xml:space="preserve"> 20</w:t>
            </w:r>
            <w:r w:rsidR="006E7E79" w:rsidRPr="00100D22">
              <w:rPr>
                <w:rFonts w:ascii="Times New Roman" w:hAnsi="Times New Roman"/>
                <w:highlight w:val="yellow"/>
              </w:rPr>
              <w:t>2</w:t>
            </w:r>
            <w:r w:rsidR="00237C11" w:rsidRPr="00100D22">
              <w:rPr>
                <w:rFonts w:ascii="Times New Roman" w:hAnsi="Times New Roman"/>
                <w:highlight w:val="yellow"/>
              </w:rPr>
              <w:t>4</w:t>
            </w:r>
          </w:p>
        </w:tc>
      </w:tr>
    </w:tbl>
    <w:p w14:paraId="21974A58" w14:textId="77777777" w:rsidR="00431A9E" w:rsidRPr="003B6BBA" w:rsidRDefault="0018142C">
      <w:pPr>
        <w:pStyle w:val="Lgende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 w14:anchorId="1840ED25">
          <v:rect id="_x0000_i1027" style="width:468pt;height:1.5pt" o:hralign="center" o:hrstd="t" o:hrnoshade="t" o:hr="t" fillcolor="black" stroked="f"/>
        </w:pict>
      </w:r>
    </w:p>
    <w:p w14:paraId="440BCE23" w14:textId="77777777" w:rsidR="00431A9E" w:rsidRPr="003B6BBA" w:rsidRDefault="00431A9E">
      <w:pPr>
        <w:pStyle w:val="Lgende"/>
        <w:rPr>
          <w:rFonts w:ascii="Times New Roman" w:hAnsi="Times New Roman"/>
          <w:b/>
          <w:bCs/>
        </w:rPr>
      </w:pPr>
      <w:r w:rsidRPr="003B6BBA">
        <w:rPr>
          <w:rFonts w:ascii="Times New Roman" w:hAnsi="Times New Roman"/>
          <w:b/>
          <w:bCs/>
        </w:rPr>
        <w:t>Question à inscrire à l’ordre du jour :</w:t>
      </w:r>
    </w:p>
    <w:p w14:paraId="13EFE916" w14:textId="77777777" w:rsidR="00E0128B" w:rsidRPr="003B6BBA" w:rsidRDefault="00E0128B" w:rsidP="00E0128B">
      <w:pPr>
        <w:rPr>
          <w:rFonts w:ascii="Times New Roman" w:hAnsi="Times New Roman"/>
          <w:sz w:val="24"/>
        </w:rPr>
      </w:pPr>
    </w:p>
    <w:p w14:paraId="75CDB8B2" w14:textId="77777777" w:rsidR="00491DC1" w:rsidRPr="003B6BBA" w:rsidRDefault="00B81F91" w:rsidP="00491DC1">
      <w:pPr>
        <w:jc w:val="both"/>
        <w:rPr>
          <w:rFonts w:ascii="Times New Roman" w:hAnsi="Times New Roman"/>
          <w:sz w:val="24"/>
        </w:rPr>
      </w:pPr>
      <w:r w:rsidRPr="00100D22">
        <w:rPr>
          <w:rFonts w:ascii="Times New Roman" w:hAnsi="Times New Roman"/>
          <w:sz w:val="24"/>
          <w:highlight w:val="yellow"/>
        </w:rPr>
        <w:t>XXX</w:t>
      </w:r>
    </w:p>
    <w:p w14:paraId="70337E58" w14:textId="77777777" w:rsidR="009C56AA" w:rsidRPr="003B6BBA" w:rsidRDefault="009C56AA" w:rsidP="00431A9E">
      <w:pPr>
        <w:jc w:val="both"/>
        <w:rPr>
          <w:rFonts w:ascii="Times New Roman" w:hAnsi="Times New Roman"/>
          <w:sz w:val="24"/>
        </w:rPr>
      </w:pPr>
    </w:p>
    <w:p w14:paraId="0282F593" w14:textId="77777777" w:rsidR="005C04D5" w:rsidRPr="003B6BBA" w:rsidRDefault="00431A9E">
      <w:pPr>
        <w:tabs>
          <w:tab w:val="left" w:pos="3818"/>
        </w:tabs>
        <w:rPr>
          <w:rFonts w:ascii="Times New Roman" w:hAnsi="Times New Roman"/>
          <w:sz w:val="24"/>
        </w:rPr>
      </w:pPr>
      <w:r w:rsidRPr="003B6BBA">
        <w:rPr>
          <w:rFonts w:ascii="Times New Roman" w:hAnsi="Times New Roman"/>
          <w:b/>
          <w:bCs/>
          <w:sz w:val="24"/>
        </w:rPr>
        <w:t>Documents annexés, s’il y a lieu :</w:t>
      </w:r>
      <w:r w:rsidRPr="003B6BBA">
        <w:rPr>
          <w:rFonts w:ascii="Times New Roman" w:hAnsi="Times New Roman"/>
          <w:sz w:val="24"/>
        </w:rPr>
        <w:tab/>
      </w:r>
    </w:p>
    <w:p w14:paraId="7513C8C3" w14:textId="77777777" w:rsidR="005C04D5" w:rsidRPr="003B6BBA" w:rsidRDefault="00431A9E" w:rsidP="005C04D5">
      <w:pPr>
        <w:pStyle w:val="Paragraphedeliste"/>
        <w:numPr>
          <w:ilvl w:val="0"/>
          <w:numId w:val="2"/>
        </w:numPr>
        <w:tabs>
          <w:tab w:val="left" w:pos="3818"/>
        </w:tabs>
        <w:rPr>
          <w:rFonts w:ascii="Times New Roman" w:hAnsi="Times New Roman"/>
          <w:sz w:val="24"/>
        </w:rPr>
      </w:pPr>
      <w:r w:rsidRPr="003B6BBA">
        <w:rPr>
          <w:rFonts w:ascii="Times New Roman" w:hAnsi="Times New Roman"/>
          <w:sz w:val="24"/>
        </w:rPr>
        <w:t>Projet de résolution</w:t>
      </w:r>
    </w:p>
    <w:p w14:paraId="1309E22C" w14:textId="77777777" w:rsidR="005C04D5" w:rsidRPr="00100D22" w:rsidRDefault="005C04D5" w:rsidP="005C04D5">
      <w:pPr>
        <w:pStyle w:val="Paragraphedeliste"/>
        <w:numPr>
          <w:ilvl w:val="0"/>
          <w:numId w:val="2"/>
        </w:numPr>
        <w:tabs>
          <w:tab w:val="left" w:pos="3818"/>
        </w:tabs>
        <w:rPr>
          <w:rFonts w:ascii="Times New Roman" w:hAnsi="Times New Roman"/>
          <w:sz w:val="24"/>
          <w:highlight w:val="yellow"/>
        </w:rPr>
      </w:pPr>
      <w:r w:rsidRPr="00100D22">
        <w:rPr>
          <w:rFonts w:ascii="Times New Roman" w:hAnsi="Times New Roman"/>
          <w:sz w:val="24"/>
          <w:highlight w:val="yellow"/>
        </w:rPr>
        <w:t>Annexe 1 :</w:t>
      </w:r>
      <w:r w:rsidR="000823FD" w:rsidRPr="00100D22">
        <w:rPr>
          <w:rFonts w:ascii="Times New Roman" w:hAnsi="Times New Roman"/>
          <w:sz w:val="24"/>
          <w:highlight w:val="yellow"/>
        </w:rPr>
        <w:t xml:space="preserve"> XX</w:t>
      </w:r>
    </w:p>
    <w:p w14:paraId="2B85EA0A" w14:textId="656506C8" w:rsidR="00431A9E" w:rsidRPr="00100D22" w:rsidRDefault="005C04D5" w:rsidP="00B6696D">
      <w:pPr>
        <w:pStyle w:val="Paragraphedeliste"/>
        <w:numPr>
          <w:ilvl w:val="0"/>
          <w:numId w:val="2"/>
        </w:numPr>
        <w:tabs>
          <w:tab w:val="left" w:pos="3818"/>
        </w:tabs>
        <w:rPr>
          <w:rFonts w:ascii="Times New Roman" w:hAnsi="Times New Roman"/>
          <w:sz w:val="24"/>
          <w:highlight w:val="yellow"/>
        </w:rPr>
      </w:pPr>
      <w:r w:rsidRPr="00100D22">
        <w:rPr>
          <w:rFonts w:ascii="Times New Roman" w:hAnsi="Times New Roman"/>
          <w:sz w:val="24"/>
          <w:highlight w:val="yellow"/>
        </w:rPr>
        <w:t>Annexe 2</w:t>
      </w:r>
      <w:r w:rsidR="000823FD" w:rsidRPr="00100D22">
        <w:rPr>
          <w:rFonts w:ascii="Times New Roman" w:hAnsi="Times New Roman"/>
          <w:sz w:val="24"/>
          <w:highlight w:val="yellow"/>
        </w:rPr>
        <w:t> : XX</w:t>
      </w:r>
    </w:p>
    <w:p w14:paraId="4B70522E" w14:textId="77777777" w:rsidR="00B6696D" w:rsidRPr="00F33394" w:rsidRDefault="0018142C" w:rsidP="00B669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0DD653B9">
          <v:rect id="_x0000_i1028" style="width:468pt;height:1.5pt" o:hralign="center" o:hrstd="t" o:hrnoshade="t" o:hr="t" fillcolor="black" stroked="f"/>
        </w:pict>
      </w:r>
    </w:p>
    <w:p w14:paraId="2F0D92AB" w14:textId="77777777" w:rsidR="00B6696D" w:rsidRPr="00B52422" w:rsidRDefault="00B6696D" w:rsidP="00B6696D">
      <w:pPr>
        <w:rPr>
          <w:rFonts w:ascii="Times New Roman" w:hAnsi="Times New Roman"/>
          <w:b/>
          <w:bCs/>
          <w:sz w:val="24"/>
        </w:rPr>
      </w:pPr>
      <w:r w:rsidRPr="00B52422">
        <w:rPr>
          <w:rFonts w:ascii="Times New Roman" w:hAnsi="Times New Roman"/>
          <w:b/>
          <w:bCs/>
          <w:sz w:val="24"/>
        </w:rPr>
        <w:t>INSTANCES PRÉALABLEMENT CONSULTÉ</w:t>
      </w:r>
      <w:r w:rsidR="007D417C" w:rsidRPr="00B52422">
        <w:rPr>
          <w:rFonts w:ascii="Times New Roman" w:hAnsi="Times New Roman"/>
          <w:b/>
          <w:bCs/>
          <w:sz w:val="24"/>
        </w:rPr>
        <w:t>ES</w:t>
      </w:r>
    </w:p>
    <w:p w14:paraId="01B65CC6" w14:textId="77777777" w:rsidR="00B52422" w:rsidRPr="00B52422" w:rsidRDefault="00B52422" w:rsidP="00B6696D">
      <w:pPr>
        <w:tabs>
          <w:tab w:val="left" w:pos="3818"/>
        </w:tabs>
        <w:rPr>
          <w:rFonts w:ascii="Times New Roman" w:hAnsi="Times New Roman"/>
          <w:sz w:val="24"/>
        </w:rPr>
        <w:sectPr w:rsidR="00B52422" w:rsidRPr="00B52422" w:rsidSect="00B13FF2">
          <w:type w:val="continuous"/>
          <w:pgSz w:w="12240" w:h="20160" w:code="5"/>
          <w:pgMar w:top="720" w:right="1440" w:bottom="1440" w:left="1440" w:header="720" w:footer="0" w:gutter="0"/>
          <w:cols w:space="708"/>
          <w:docGrid w:linePitch="272"/>
        </w:sectPr>
      </w:pPr>
    </w:p>
    <w:p w14:paraId="36C06970" w14:textId="77777777" w:rsidR="00B6696D" w:rsidRPr="00B52422" w:rsidRDefault="00B6696D" w:rsidP="00B6696D">
      <w:pPr>
        <w:tabs>
          <w:tab w:val="left" w:pos="3818"/>
        </w:tabs>
        <w:rPr>
          <w:rFonts w:ascii="Times New Roman" w:hAnsi="Times New Roman"/>
          <w:sz w:val="24"/>
        </w:rPr>
      </w:pPr>
    </w:p>
    <w:p w14:paraId="2FAF8B1B" w14:textId="405B225C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Segoe UI Symbol" w:hAnsi="Segoe UI Symbol" w:cs="Segoe UI Symbol"/>
            <w:color w:val="000000"/>
            <w:kern w:val="24"/>
            <w:sz w:val="24"/>
            <w:lang w:eastAsia="fr-CA"/>
          </w:rPr>
          <w:id w:val="21298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kern w:val="24"/>
              <w:sz w:val="24"/>
              <w:lang w:eastAsia="fr-CA"/>
            </w:rPr>
            <w:t>☐</w:t>
          </w:r>
        </w:sdtContent>
      </w:sdt>
      <w:r w:rsidR="00B52422" w:rsidRPr="001A586B">
        <w:rPr>
          <w:rFonts w:ascii="Times New Roman" w:hAnsi="Times New Roman"/>
          <w:color w:val="000000"/>
          <w:kern w:val="24"/>
          <w:sz w:val="24"/>
          <w:lang w:eastAsia="fr-CA"/>
        </w:rPr>
        <w:t xml:space="preserve"> </w:t>
      </w:r>
      <w:r w:rsidR="00B52422" w:rsidRPr="001A586B">
        <w:rPr>
          <w:rFonts w:ascii="Times New Roman" w:hAnsi="Times New Roman"/>
          <w:sz w:val="24"/>
        </w:rPr>
        <w:t>Sous-commission des études</w:t>
      </w:r>
    </w:p>
    <w:p w14:paraId="7C785A14" w14:textId="5D9087D4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1775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422" w:rsidRPr="001A586B">
        <w:rPr>
          <w:rFonts w:ascii="Times New Roman" w:hAnsi="Times New Roman"/>
          <w:sz w:val="24"/>
        </w:rPr>
        <w:t xml:space="preserve"> Commission des études</w:t>
      </w:r>
    </w:p>
    <w:p w14:paraId="3024B836" w14:textId="1546A267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2004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422" w:rsidRPr="001A586B">
        <w:rPr>
          <w:rFonts w:ascii="Times New Roman" w:hAnsi="Times New Roman"/>
          <w:sz w:val="24"/>
        </w:rPr>
        <w:t xml:space="preserve"> Comité exécutif</w:t>
      </w:r>
    </w:p>
    <w:p w14:paraId="58D42733" w14:textId="298C7C5C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98126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="00B52422" w:rsidRPr="001A586B">
        <w:rPr>
          <w:rFonts w:ascii="Times New Roman" w:hAnsi="Times New Roman"/>
          <w:sz w:val="24"/>
        </w:rPr>
        <w:t>Comité de gouvernance et d’éthique du CA</w:t>
      </w:r>
    </w:p>
    <w:p w14:paraId="0B2F6B86" w14:textId="77777777" w:rsidR="00B52422" w:rsidRPr="001A586B" w:rsidRDefault="00B52422" w:rsidP="00B52422">
      <w:pPr>
        <w:tabs>
          <w:tab w:val="left" w:pos="3818"/>
        </w:tabs>
        <w:rPr>
          <w:rFonts w:ascii="Times New Roman" w:hAnsi="Times New Roman"/>
          <w:color w:val="000000"/>
          <w:kern w:val="24"/>
          <w:sz w:val="24"/>
          <w:lang w:eastAsia="fr-CA"/>
        </w:rPr>
      </w:pPr>
    </w:p>
    <w:p w14:paraId="3EF99321" w14:textId="7C977BD1" w:rsidR="00277E72" w:rsidRPr="001A586B" w:rsidRDefault="0018142C" w:rsidP="00277E7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color w:val="000000"/>
            <w:kern w:val="24"/>
            <w:sz w:val="24"/>
            <w:lang w:eastAsia="fr-CA"/>
          </w:rPr>
          <w:id w:val="172771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kern w:val="24"/>
              <w:sz w:val="24"/>
              <w:lang w:eastAsia="fr-CA"/>
            </w:rPr>
            <w:t>☐</w:t>
          </w:r>
        </w:sdtContent>
      </w:sdt>
      <w:r w:rsidR="00277E72" w:rsidRPr="001A586B">
        <w:rPr>
          <w:rFonts w:ascii="Times New Roman" w:hAnsi="Times New Roman"/>
          <w:color w:val="000000"/>
          <w:kern w:val="24"/>
          <w:sz w:val="24"/>
          <w:lang w:eastAsia="fr-CA"/>
        </w:rPr>
        <w:t xml:space="preserve"> </w:t>
      </w:r>
      <w:r w:rsidR="00277E72" w:rsidRPr="001A586B">
        <w:rPr>
          <w:rFonts w:ascii="Times New Roman" w:hAnsi="Times New Roman"/>
          <w:sz w:val="24"/>
        </w:rPr>
        <w:t>Comité d’</w:t>
      </w:r>
      <w:r w:rsidR="00277E72">
        <w:rPr>
          <w:rFonts w:ascii="Times New Roman" w:hAnsi="Times New Roman"/>
          <w:sz w:val="24"/>
        </w:rPr>
        <w:t>audit externe</w:t>
      </w:r>
    </w:p>
    <w:p w14:paraId="31699A33" w14:textId="546F1635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color w:val="000000"/>
            <w:kern w:val="24"/>
            <w:sz w:val="24"/>
            <w:lang w:eastAsia="fr-CA"/>
          </w:rPr>
          <w:id w:val="-78496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kern w:val="24"/>
              <w:sz w:val="24"/>
              <w:lang w:eastAsia="fr-CA"/>
            </w:rPr>
            <w:t>☐</w:t>
          </w:r>
        </w:sdtContent>
      </w:sdt>
      <w:r w:rsidR="00B52422" w:rsidRPr="001A586B">
        <w:rPr>
          <w:rFonts w:ascii="Times New Roman" w:hAnsi="Times New Roman"/>
          <w:color w:val="000000"/>
          <w:kern w:val="24"/>
          <w:sz w:val="24"/>
          <w:lang w:eastAsia="fr-CA"/>
        </w:rPr>
        <w:t xml:space="preserve"> </w:t>
      </w:r>
      <w:r w:rsidR="00B52422" w:rsidRPr="001A586B">
        <w:rPr>
          <w:rFonts w:ascii="Times New Roman" w:hAnsi="Times New Roman"/>
          <w:sz w:val="24"/>
        </w:rPr>
        <w:t>Comité d’éthique de la recherche</w:t>
      </w:r>
    </w:p>
    <w:p w14:paraId="3B4D7589" w14:textId="094499CD" w:rsidR="00B52422" w:rsidRPr="001A586B" w:rsidRDefault="0018142C" w:rsidP="00B52422">
      <w:pPr>
        <w:tabs>
          <w:tab w:val="left" w:pos="3818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37454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422" w:rsidRPr="001A586B">
        <w:rPr>
          <w:rFonts w:ascii="Times New Roman" w:hAnsi="Times New Roman"/>
          <w:sz w:val="24"/>
        </w:rPr>
        <w:t xml:space="preserve"> Autre _____________________</w:t>
      </w:r>
    </w:p>
    <w:p w14:paraId="4C11BB12" w14:textId="7F72B56D" w:rsidR="00B52422" w:rsidRPr="00DB5CEB" w:rsidRDefault="0018142C" w:rsidP="00B6696D">
      <w:pPr>
        <w:tabs>
          <w:tab w:val="left" w:pos="3818"/>
        </w:tabs>
        <w:rPr>
          <w:rFonts w:ascii="Times New Roman" w:hAnsi="Times New Roman"/>
          <w:sz w:val="24"/>
        </w:rPr>
        <w:sectPr w:rsidR="00B52422" w:rsidRPr="00DB5CEB" w:rsidSect="001A586B">
          <w:type w:val="continuous"/>
          <w:pgSz w:w="12240" w:h="20160" w:code="5"/>
          <w:pgMar w:top="720" w:right="1183" w:bottom="1440" w:left="1440" w:header="720" w:footer="720" w:gutter="0"/>
          <w:cols w:num="2" w:space="518"/>
          <w:docGrid w:linePitch="212"/>
        </w:sectPr>
      </w:pPr>
      <w:sdt>
        <w:sdtPr>
          <w:rPr>
            <w:rFonts w:ascii="Times New Roman" w:hAnsi="Times New Roman"/>
            <w:sz w:val="24"/>
          </w:rPr>
          <w:id w:val="-124317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422" w:rsidRPr="001A586B">
        <w:rPr>
          <w:rFonts w:ascii="Times New Roman" w:hAnsi="Times New Roman"/>
          <w:sz w:val="24"/>
        </w:rPr>
        <w:t xml:space="preserve"> Non applicable</w:t>
      </w:r>
    </w:p>
    <w:p w14:paraId="784A42DD" w14:textId="77777777" w:rsidR="00431A9E" w:rsidRPr="00F33394" w:rsidRDefault="00181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7256AB48">
          <v:rect id="_x0000_i1029" style="width:468pt;height:1.5pt" o:hralign="center" o:hrstd="t" o:hrnoshade="t" o:hr="t" fillcolor="black" stroked="f"/>
        </w:pict>
      </w:r>
    </w:p>
    <w:p w14:paraId="53F41497" w14:textId="77777777" w:rsidR="00431A9E" w:rsidRPr="00F33394" w:rsidRDefault="00431A9E">
      <w:pPr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>DESCRIPTION DE LA SITUATION</w:t>
      </w:r>
    </w:p>
    <w:p w14:paraId="55C6CBE2" w14:textId="77777777" w:rsidR="000B3E2B" w:rsidRPr="00F33394" w:rsidRDefault="000B3E2B" w:rsidP="006877FC">
      <w:pPr>
        <w:rPr>
          <w:rFonts w:ascii="Times New Roman" w:hAnsi="Times New Roman"/>
          <w:sz w:val="24"/>
        </w:rPr>
      </w:pPr>
    </w:p>
    <w:p w14:paraId="46886D93" w14:textId="77777777" w:rsidR="00491DC1" w:rsidRDefault="00491DC1" w:rsidP="00491DC1">
      <w:pPr>
        <w:jc w:val="both"/>
        <w:rPr>
          <w:rFonts w:ascii="Times New Roman" w:hAnsi="Times New Roman"/>
          <w:sz w:val="24"/>
        </w:rPr>
      </w:pPr>
    </w:p>
    <w:p w14:paraId="4CE00EFB" w14:textId="77777777" w:rsidR="00B52422" w:rsidRDefault="00B52422" w:rsidP="00491DC1">
      <w:pPr>
        <w:jc w:val="both"/>
        <w:rPr>
          <w:rFonts w:ascii="Times New Roman" w:hAnsi="Times New Roman"/>
          <w:sz w:val="24"/>
        </w:rPr>
      </w:pPr>
    </w:p>
    <w:p w14:paraId="671C8836" w14:textId="77777777" w:rsidR="00B52422" w:rsidRDefault="00B52422" w:rsidP="00491DC1">
      <w:pPr>
        <w:jc w:val="both"/>
        <w:rPr>
          <w:rFonts w:ascii="Times New Roman" w:hAnsi="Times New Roman"/>
          <w:sz w:val="24"/>
        </w:rPr>
      </w:pPr>
    </w:p>
    <w:p w14:paraId="0C23ACF7" w14:textId="77777777" w:rsidR="009B7A41" w:rsidRDefault="009B7A41" w:rsidP="006877FC">
      <w:pPr>
        <w:rPr>
          <w:rFonts w:ascii="Times New Roman" w:hAnsi="Times New Roman"/>
          <w:sz w:val="24"/>
        </w:rPr>
      </w:pPr>
    </w:p>
    <w:p w14:paraId="790D7E20" w14:textId="77777777" w:rsidR="00A65C6A" w:rsidRDefault="00A65C6A" w:rsidP="006877FC">
      <w:pPr>
        <w:rPr>
          <w:rFonts w:ascii="Times New Roman" w:hAnsi="Times New Roman"/>
          <w:sz w:val="24"/>
        </w:rPr>
      </w:pPr>
    </w:p>
    <w:p w14:paraId="195D5897" w14:textId="77777777" w:rsidR="00A65C6A" w:rsidRDefault="00A65C6A" w:rsidP="006877FC">
      <w:pPr>
        <w:rPr>
          <w:rFonts w:ascii="Times New Roman" w:hAnsi="Times New Roman"/>
          <w:sz w:val="24"/>
        </w:rPr>
      </w:pPr>
    </w:p>
    <w:p w14:paraId="0FEA62D1" w14:textId="77777777" w:rsidR="006877FC" w:rsidRPr="00F33394" w:rsidRDefault="0018142C" w:rsidP="006877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01F5E983">
          <v:rect id="_x0000_i1030" style="width:468pt;height:1.5pt" o:hralign="center" o:hrstd="t" o:hrnoshade="t" o:hr="t" fillcolor="black" stroked="f"/>
        </w:pict>
      </w:r>
    </w:p>
    <w:p w14:paraId="2DDDA27A" w14:textId="77777777" w:rsidR="006877FC" w:rsidRPr="00F33394" w:rsidRDefault="006877FC" w:rsidP="006877FC">
      <w:pPr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 xml:space="preserve">LIEN AVEC LA </w:t>
      </w:r>
      <w:hyperlink r:id="rId8" w:history="1">
        <w:r w:rsidRPr="00D47E55">
          <w:rPr>
            <w:rStyle w:val="Hyperlien"/>
            <w:rFonts w:ascii="Times New Roman" w:hAnsi="Times New Roman"/>
            <w:b/>
            <w:bCs/>
            <w:sz w:val="24"/>
          </w:rPr>
          <w:t>PLANIFICATION STRATÉGIQUE</w:t>
        </w:r>
        <w:r w:rsidR="00A53177" w:rsidRPr="00D47E55">
          <w:rPr>
            <w:rStyle w:val="Hyperlien"/>
            <w:rFonts w:ascii="Times New Roman" w:hAnsi="Times New Roman"/>
            <w:b/>
            <w:bCs/>
            <w:sz w:val="24"/>
          </w:rPr>
          <w:t xml:space="preserve"> 20</w:t>
        </w:r>
        <w:r w:rsidR="00A8440A" w:rsidRPr="00D47E55">
          <w:rPr>
            <w:rStyle w:val="Hyperlien"/>
            <w:rFonts w:ascii="Times New Roman" w:hAnsi="Times New Roman"/>
            <w:b/>
            <w:bCs/>
            <w:sz w:val="24"/>
          </w:rPr>
          <w:t>22</w:t>
        </w:r>
        <w:r w:rsidR="00A53177" w:rsidRPr="00D47E55">
          <w:rPr>
            <w:rStyle w:val="Hyperlien"/>
            <w:rFonts w:ascii="Times New Roman" w:hAnsi="Times New Roman"/>
            <w:b/>
            <w:bCs/>
            <w:sz w:val="24"/>
          </w:rPr>
          <w:t>-202</w:t>
        </w:r>
        <w:r w:rsidR="00A8440A" w:rsidRPr="00D47E55">
          <w:rPr>
            <w:rStyle w:val="Hyperlien"/>
            <w:rFonts w:ascii="Times New Roman" w:hAnsi="Times New Roman"/>
            <w:b/>
            <w:bCs/>
            <w:sz w:val="24"/>
          </w:rPr>
          <w:t>6</w:t>
        </w:r>
      </w:hyperlink>
    </w:p>
    <w:p w14:paraId="2AAEDECA" w14:textId="77777777" w:rsidR="006877FC" w:rsidRDefault="006877FC" w:rsidP="006877FC">
      <w:pPr>
        <w:jc w:val="both"/>
        <w:rPr>
          <w:rFonts w:ascii="Times New Roman" w:hAnsi="Times New Roman"/>
          <w:sz w:val="24"/>
        </w:rPr>
      </w:pPr>
    </w:p>
    <w:p w14:paraId="73B3CB9F" w14:textId="77777777" w:rsidR="00A65C6A" w:rsidRDefault="00A65C6A" w:rsidP="006877FC">
      <w:pPr>
        <w:jc w:val="both"/>
        <w:rPr>
          <w:rFonts w:ascii="Times New Roman" w:hAnsi="Times New Roman"/>
          <w:sz w:val="24"/>
        </w:rPr>
      </w:pPr>
    </w:p>
    <w:p w14:paraId="11A5B544" w14:textId="77777777" w:rsidR="006877FC" w:rsidRPr="00F33394" w:rsidRDefault="0018142C" w:rsidP="006877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520BFFE9">
          <v:rect id="_x0000_i1031" style="width:468pt;height:1.5pt" o:hralign="center" o:hrstd="t" o:hrnoshade="t" o:hr="t" fillcolor="black" stroked="f"/>
        </w:pict>
      </w:r>
    </w:p>
    <w:p w14:paraId="1D27A8ED" w14:textId="77777777" w:rsidR="006877FC" w:rsidRPr="00F33394" w:rsidRDefault="006877FC" w:rsidP="006877FC">
      <w:pPr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>IMPLICATION BUDGÉTAIRE</w:t>
      </w:r>
    </w:p>
    <w:p w14:paraId="158860EB" w14:textId="77777777" w:rsidR="00431A9E" w:rsidRDefault="00431A9E">
      <w:pPr>
        <w:rPr>
          <w:rFonts w:ascii="Times New Roman" w:hAnsi="Times New Roman"/>
          <w:sz w:val="24"/>
        </w:rPr>
      </w:pPr>
    </w:p>
    <w:p w14:paraId="2BFAE287" w14:textId="77777777" w:rsidR="009B7A41" w:rsidRPr="00F33394" w:rsidRDefault="009B7A41">
      <w:pPr>
        <w:rPr>
          <w:rFonts w:ascii="Times New Roman" w:hAnsi="Times New Roman"/>
          <w:sz w:val="24"/>
        </w:rPr>
      </w:pPr>
    </w:p>
    <w:p w14:paraId="52D10FA3" w14:textId="77777777" w:rsidR="00431A9E" w:rsidRPr="00F33394" w:rsidRDefault="00181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316565C4">
          <v:rect id="_x0000_i1032" style="width:468pt;height:1.5pt" o:hralign="center" o:hrstd="t" o:hrnoshade="t" o:hr="t" fillcolor="black" stroked="f"/>
        </w:pict>
      </w:r>
    </w:p>
    <w:p w14:paraId="3951BBB4" w14:textId="77777777" w:rsidR="00431A9E" w:rsidRPr="00F33394" w:rsidRDefault="00431A9E">
      <w:pPr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>OBJECTIF RECHERCHÉ</w:t>
      </w:r>
    </w:p>
    <w:p w14:paraId="0F9AB9EA" w14:textId="77777777" w:rsidR="002C67ED" w:rsidRDefault="002C67ED">
      <w:pPr>
        <w:rPr>
          <w:rFonts w:ascii="Times New Roman" w:hAnsi="Times New Roman"/>
          <w:b/>
          <w:bCs/>
          <w:sz w:val="24"/>
        </w:rPr>
      </w:pPr>
    </w:p>
    <w:p w14:paraId="3DDB1176" w14:textId="77777777" w:rsidR="009B7A41" w:rsidRPr="00491DC1" w:rsidRDefault="009B7A41">
      <w:pPr>
        <w:rPr>
          <w:rFonts w:ascii="Times New Roman" w:hAnsi="Times New Roman"/>
          <w:b/>
          <w:bCs/>
          <w:sz w:val="24"/>
          <w:lang w:val="fr-CA"/>
        </w:rPr>
      </w:pPr>
    </w:p>
    <w:p w14:paraId="1839B256" w14:textId="77777777" w:rsidR="00431A9E" w:rsidRPr="00F33394" w:rsidRDefault="001814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19FDCBB3">
          <v:rect id="_x0000_i1033" style="width:468pt;height:1.5pt" o:hralign="center" o:hrstd="t" o:hrnoshade="t" o:hr="t" fillcolor="black" stroked="f"/>
        </w:pict>
      </w:r>
    </w:p>
    <w:p w14:paraId="787B583E" w14:textId="77777777" w:rsidR="00431A9E" w:rsidRPr="00F33394" w:rsidRDefault="00431A9E">
      <w:pPr>
        <w:rPr>
          <w:rFonts w:ascii="Times New Roman" w:hAnsi="Times New Roman"/>
          <w:b/>
          <w:bCs/>
          <w:sz w:val="24"/>
        </w:rPr>
      </w:pPr>
      <w:r w:rsidRPr="00F33394">
        <w:rPr>
          <w:rFonts w:ascii="Times New Roman" w:hAnsi="Times New Roman"/>
          <w:b/>
          <w:bCs/>
          <w:sz w:val="24"/>
        </w:rPr>
        <w:t>RECOMMANDATION</w:t>
      </w:r>
    </w:p>
    <w:p w14:paraId="2EF53BE9" w14:textId="77777777" w:rsidR="00431A9E" w:rsidRPr="00F33394" w:rsidRDefault="00431A9E">
      <w:pPr>
        <w:rPr>
          <w:rFonts w:ascii="Times New Roman" w:hAnsi="Times New Roman"/>
          <w:sz w:val="24"/>
        </w:rPr>
      </w:pPr>
    </w:p>
    <w:p w14:paraId="11081704" w14:textId="77777777" w:rsidR="00862470" w:rsidRDefault="00431A9E" w:rsidP="00A06E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lang w:val="fr-CA"/>
        </w:rPr>
      </w:pPr>
      <w:r w:rsidRPr="00F33394">
        <w:rPr>
          <w:rFonts w:ascii="Times New Roman" w:hAnsi="Times New Roman"/>
          <w:sz w:val="24"/>
          <w:lang w:val="fr-CA"/>
        </w:rPr>
        <w:t>Adopter le projet de résolution ci-joint.</w:t>
      </w:r>
    </w:p>
    <w:p w14:paraId="684656C7" w14:textId="77777777" w:rsidR="001418F6" w:rsidRDefault="001418F6" w:rsidP="00A06EE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lang w:val="fr-CA"/>
        </w:rPr>
      </w:pPr>
    </w:p>
    <w:p w14:paraId="4976AE6C" w14:textId="77777777" w:rsidR="00B13FF2" w:rsidRDefault="00B13FF2" w:rsidP="00A06E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lang w:val="fr-CA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392456" w14:paraId="3AE2D052" w14:textId="77777777" w:rsidTr="00B13FF2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5B7E541" w14:textId="19F17A4C" w:rsidR="00392456" w:rsidRPr="00B52422" w:rsidRDefault="00392456" w:rsidP="00E557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B52422">
              <w:rPr>
                <w:rFonts w:ascii="Times New Roman" w:hAnsi="Times New Roman"/>
                <w:b/>
                <w:sz w:val="24"/>
              </w:rPr>
              <w:t>Avis d’inscription rédigé par</w:t>
            </w:r>
            <w:r w:rsidR="00B2298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92456" w14:paraId="5298F725" w14:textId="77777777" w:rsidTr="00B13FF2">
        <w:tc>
          <w:tcPr>
            <w:tcW w:w="4680" w:type="dxa"/>
            <w:shd w:val="clear" w:color="auto" w:fill="F2F2F2" w:themeFill="background1" w:themeFillShade="F2"/>
          </w:tcPr>
          <w:p w14:paraId="2A5EAE3C" w14:textId="77777777" w:rsidR="00392456" w:rsidRPr="00B52422" w:rsidRDefault="00392456" w:rsidP="00E557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sz w:val="24"/>
              </w:rPr>
            </w:pPr>
            <w:r w:rsidRPr="00B52422">
              <w:rPr>
                <w:rFonts w:ascii="Times New Roman" w:hAnsi="Times New Roman"/>
                <w:sz w:val="24"/>
              </w:rPr>
              <w:t>Nom :</w:t>
            </w:r>
          </w:p>
        </w:tc>
        <w:tc>
          <w:tcPr>
            <w:tcW w:w="4818" w:type="dxa"/>
            <w:shd w:val="clear" w:color="auto" w:fill="F2F2F2" w:themeFill="background1" w:themeFillShade="F2"/>
          </w:tcPr>
          <w:p w14:paraId="0D4F027A" w14:textId="77777777" w:rsidR="00392456" w:rsidRPr="00B52422" w:rsidRDefault="00392456" w:rsidP="00E557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sz w:val="24"/>
              </w:rPr>
            </w:pPr>
            <w:r w:rsidRPr="00B52422">
              <w:rPr>
                <w:rFonts w:ascii="Times New Roman" w:hAnsi="Times New Roman"/>
                <w:sz w:val="24"/>
              </w:rPr>
              <w:t>Service :</w:t>
            </w:r>
          </w:p>
          <w:p w14:paraId="2B1EAB28" w14:textId="77777777" w:rsidR="00392456" w:rsidRPr="00B52422" w:rsidRDefault="00392456" w:rsidP="00E557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3FF2" w14:paraId="781BB08F" w14:textId="77777777" w:rsidTr="00B13FF2">
        <w:tc>
          <w:tcPr>
            <w:tcW w:w="9498" w:type="dxa"/>
            <w:gridSpan w:val="2"/>
            <w:shd w:val="clear" w:color="auto" w:fill="FDE9D9" w:themeFill="accent6" w:themeFillTint="33"/>
          </w:tcPr>
          <w:p w14:paraId="13567D90" w14:textId="36C58557" w:rsidR="00B13FF2" w:rsidRPr="00B13FF2" w:rsidRDefault="00B13FF2" w:rsidP="00E557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B13FF2">
              <w:rPr>
                <w:rFonts w:ascii="Times New Roman" w:hAnsi="Times New Roman"/>
                <w:i/>
                <w:iCs/>
                <w:sz w:val="24"/>
              </w:rPr>
              <w:t>Pour usage interne seulement – sera retiré avant d’être soumis à l’instance concernée.</w:t>
            </w:r>
          </w:p>
        </w:tc>
      </w:tr>
    </w:tbl>
    <w:p w14:paraId="2D600C63" w14:textId="77777777" w:rsidR="00B52422" w:rsidRDefault="00B52422" w:rsidP="00B13F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lang w:val="fr-CA"/>
        </w:rPr>
      </w:pPr>
    </w:p>
    <w:sectPr w:rsidR="00B52422" w:rsidSect="00436380">
      <w:type w:val="continuous"/>
      <w:pgSz w:w="12240" w:h="20160" w:code="5"/>
      <w:pgMar w:top="720" w:right="1440" w:bottom="244" w:left="1440" w:header="720" w:footer="55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DC15" w14:textId="77777777" w:rsidR="008C04B9" w:rsidRDefault="008C04B9" w:rsidP="008C04B9">
      <w:r>
        <w:separator/>
      </w:r>
    </w:p>
  </w:endnote>
  <w:endnote w:type="continuationSeparator" w:id="0">
    <w:p w14:paraId="5FB13373" w14:textId="77777777" w:rsidR="008C04B9" w:rsidRDefault="008C04B9" w:rsidP="008C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4E0C" w14:textId="77777777" w:rsidR="008C04B9" w:rsidRDefault="008C04B9" w:rsidP="008C04B9">
      <w:r>
        <w:separator/>
      </w:r>
    </w:p>
  </w:footnote>
  <w:footnote w:type="continuationSeparator" w:id="0">
    <w:p w14:paraId="6A5183B1" w14:textId="77777777" w:rsidR="008C04B9" w:rsidRDefault="008C04B9" w:rsidP="008C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304"/>
    <w:multiLevelType w:val="hybridMultilevel"/>
    <w:tmpl w:val="6166E7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46C"/>
    <w:multiLevelType w:val="hybridMultilevel"/>
    <w:tmpl w:val="05DE7188"/>
    <w:lvl w:ilvl="0" w:tplc="714834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01336">
    <w:abstractNumId w:val="0"/>
  </w:num>
  <w:num w:numId="2" w16cid:durableId="17014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85"/>
    <w:rsid w:val="00004C85"/>
    <w:rsid w:val="0001341B"/>
    <w:rsid w:val="00017A81"/>
    <w:rsid w:val="00017AC5"/>
    <w:rsid w:val="00051766"/>
    <w:rsid w:val="000823FD"/>
    <w:rsid w:val="000B2A82"/>
    <w:rsid w:val="000B3E2B"/>
    <w:rsid w:val="000B6533"/>
    <w:rsid w:val="000C059D"/>
    <w:rsid w:val="000D4425"/>
    <w:rsid w:val="00100D22"/>
    <w:rsid w:val="00117992"/>
    <w:rsid w:val="001209CE"/>
    <w:rsid w:val="001418F6"/>
    <w:rsid w:val="00143224"/>
    <w:rsid w:val="00144C0E"/>
    <w:rsid w:val="00147253"/>
    <w:rsid w:val="0018142C"/>
    <w:rsid w:val="0019013A"/>
    <w:rsid w:val="00194F86"/>
    <w:rsid w:val="001A586B"/>
    <w:rsid w:val="0020088D"/>
    <w:rsid w:val="00232925"/>
    <w:rsid w:val="00237C11"/>
    <w:rsid w:val="0024129D"/>
    <w:rsid w:val="0026177B"/>
    <w:rsid w:val="00277E72"/>
    <w:rsid w:val="002C5643"/>
    <w:rsid w:val="002C67ED"/>
    <w:rsid w:val="002D3C1E"/>
    <w:rsid w:val="002D5460"/>
    <w:rsid w:val="003008E1"/>
    <w:rsid w:val="00344478"/>
    <w:rsid w:val="003845DE"/>
    <w:rsid w:val="00390577"/>
    <w:rsid w:val="00392456"/>
    <w:rsid w:val="003B5EFE"/>
    <w:rsid w:val="003B6BBA"/>
    <w:rsid w:val="003B7566"/>
    <w:rsid w:val="003C0528"/>
    <w:rsid w:val="003C5A6B"/>
    <w:rsid w:val="003D6692"/>
    <w:rsid w:val="003F1DDC"/>
    <w:rsid w:val="00401193"/>
    <w:rsid w:val="004202C5"/>
    <w:rsid w:val="00431A9E"/>
    <w:rsid w:val="00436380"/>
    <w:rsid w:val="00445CCB"/>
    <w:rsid w:val="00457079"/>
    <w:rsid w:val="00462B4F"/>
    <w:rsid w:val="00464DF1"/>
    <w:rsid w:val="00482E86"/>
    <w:rsid w:val="0048735C"/>
    <w:rsid w:val="00491DC1"/>
    <w:rsid w:val="004C56B3"/>
    <w:rsid w:val="004F695B"/>
    <w:rsid w:val="0051615B"/>
    <w:rsid w:val="00545EB8"/>
    <w:rsid w:val="005657DE"/>
    <w:rsid w:val="0057415A"/>
    <w:rsid w:val="00590252"/>
    <w:rsid w:val="005B63C3"/>
    <w:rsid w:val="005C04D5"/>
    <w:rsid w:val="0060503D"/>
    <w:rsid w:val="00611076"/>
    <w:rsid w:val="00623E22"/>
    <w:rsid w:val="00632912"/>
    <w:rsid w:val="006601F7"/>
    <w:rsid w:val="00663C1D"/>
    <w:rsid w:val="00666FA7"/>
    <w:rsid w:val="00670BDD"/>
    <w:rsid w:val="00681198"/>
    <w:rsid w:val="006877FC"/>
    <w:rsid w:val="006B0B2A"/>
    <w:rsid w:val="006B3F54"/>
    <w:rsid w:val="006D29C4"/>
    <w:rsid w:val="006E7E79"/>
    <w:rsid w:val="007043FD"/>
    <w:rsid w:val="00735840"/>
    <w:rsid w:val="00765B88"/>
    <w:rsid w:val="00767D19"/>
    <w:rsid w:val="007B5B2D"/>
    <w:rsid w:val="007D417C"/>
    <w:rsid w:val="007E7869"/>
    <w:rsid w:val="007F34E7"/>
    <w:rsid w:val="00802F6D"/>
    <w:rsid w:val="0080402A"/>
    <w:rsid w:val="00825F9D"/>
    <w:rsid w:val="008412E9"/>
    <w:rsid w:val="00862470"/>
    <w:rsid w:val="00882327"/>
    <w:rsid w:val="008A1280"/>
    <w:rsid w:val="008B0F30"/>
    <w:rsid w:val="008C04B9"/>
    <w:rsid w:val="008D64FD"/>
    <w:rsid w:val="008E0744"/>
    <w:rsid w:val="009235D5"/>
    <w:rsid w:val="00926F52"/>
    <w:rsid w:val="00951DB7"/>
    <w:rsid w:val="00981727"/>
    <w:rsid w:val="00981C03"/>
    <w:rsid w:val="009B7A41"/>
    <w:rsid w:val="009C0C73"/>
    <w:rsid w:val="009C56AA"/>
    <w:rsid w:val="009D37BB"/>
    <w:rsid w:val="009D38B2"/>
    <w:rsid w:val="009D5BF7"/>
    <w:rsid w:val="00A06EEE"/>
    <w:rsid w:val="00A15BCF"/>
    <w:rsid w:val="00A51489"/>
    <w:rsid w:val="00A53177"/>
    <w:rsid w:val="00A57A25"/>
    <w:rsid w:val="00A65C6A"/>
    <w:rsid w:val="00A8440A"/>
    <w:rsid w:val="00A85F43"/>
    <w:rsid w:val="00A92EF2"/>
    <w:rsid w:val="00AA212B"/>
    <w:rsid w:val="00AB19EF"/>
    <w:rsid w:val="00AC018F"/>
    <w:rsid w:val="00AD0BDD"/>
    <w:rsid w:val="00AE0C09"/>
    <w:rsid w:val="00B06763"/>
    <w:rsid w:val="00B10A39"/>
    <w:rsid w:val="00B13FF2"/>
    <w:rsid w:val="00B22983"/>
    <w:rsid w:val="00B22BC0"/>
    <w:rsid w:val="00B41850"/>
    <w:rsid w:val="00B4501B"/>
    <w:rsid w:val="00B45941"/>
    <w:rsid w:val="00B52422"/>
    <w:rsid w:val="00B60E04"/>
    <w:rsid w:val="00B6696D"/>
    <w:rsid w:val="00B75A10"/>
    <w:rsid w:val="00B81F91"/>
    <w:rsid w:val="00BA7211"/>
    <w:rsid w:val="00BC1FE4"/>
    <w:rsid w:val="00BE7961"/>
    <w:rsid w:val="00BE7F1A"/>
    <w:rsid w:val="00C20FAE"/>
    <w:rsid w:val="00C54C03"/>
    <w:rsid w:val="00C9119B"/>
    <w:rsid w:val="00CE5876"/>
    <w:rsid w:val="00D008F7"/>
    <w:rsid w:val="00D47E55"/>
    <w:rsid w:val="00DA7F47"/>
    <w:rsid w:val="00DB0BF0"/>
    <w:rsid w:val="00DB5CEB"/>
    <w:rsid w:val="00E0128B"/>
    <w:rsid w:val="00E4714A"/>
    <w:rsid w:val="00E82824"/>
    <w:rsid w:val="00E86FD6"/>
    <w:rsid w:val="00E96095"/>
    <w:rsid w:val="00EF1814"/>
    <w:rsid w:val="00F33394"/>
    <w:rsid w:val="00F71079"/>
    <w:rsid w:val="00F75217"/>
    <w:rsid w:val="00F77DFD"/>
    <w:rsid w:val="00FE20F9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DC997C"/>
  <w15:docId w15:val="{67E1CDDF-2AA1-46C2-BE01-2317E107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8B2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B0F30"/>
    <w:pPr>
      <w:keepNext/>
      <w:outlineLvl w:val="0"/>
    </w:pPr>
    <w:rPr>
      <w:rFonts w:ascii="Courier" w:hAnsi="Courier"/>
      <w:b/>
      <w:bC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8B0F30"/>
    <w:pPr>
      <w:keepNext/>
      <w:ind w:left="702"/>
      <w:outlineLvl w:val="1"/>
    </w:pPr>
    <w:rPr>
      <w:rFonts w:ascii="Courier" w:hAnsi="Courier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D38B2"/>
    <w:rPr>
      <w:rFonts w:ascii="Courier" w:hAnsi="Courier"/>
      <w:sz w:val="24"/>
    </w:rPr>
  </w:style>
  <w:style w:type="paragraph" w:styleId="Corpsdetexte">
    <w:name w:val="Body Text"/>
    <w:basedOn w:val="Normal"/>
    <w:rsid w:val="00FE7B4D"/>
    <w:pPr>
      <w:spacing w:after="120"/>
    </w:pPr>
  </w:style>
  <w:style w:type="paragraph" w:styleId="Corpsdetexte2">
    <w:name w:val="Body Text 2"/>
    <w:basedOn w:val="Normal"/>
    <w:rsid w:val="009D38B2"/>
    <w:pPr>
      <w:spacing w:after="120" w:line="480" w:lineRule="auto"/>
    </w:pPr>
  </w:style>
  <w:style w:type="paragraph" w:styleId="Textedebulles">
    <w:name w:val="Balloon Text"/>
    <w:basedOn w:val="Normal"/>
    <w:link w:val="TextedebullesCar"/>
    <w:rsid w:val="00004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4C85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8B0F30"/>
    <w:rPr>
      <w:rFonts w:ascii="Courier" w:hAnsi="Courier"/>
      <w:b/>
      <w:bCs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8B0F30"/>
    <w:rPr>
      <w:rFonts w:ascii="Courier" w:hAnsi="Courier"/>
      <w:b/>
      <w:bCs/>
      <w:sz w:val="24"/>
      <w:szCs w:val="24"/>
      <w:u w:val="single"/>
      <w:lang w:val="fr-FR" w:eastAsia="fr-FR"/>
    </w:rPr>
  </w:style>
  <w:style w:type="paragraph" w:customStyle="1" w:styleId="Level1">
    <w:name w:val="Level 1"/>
    <w:rsid w:val="002C67ED"/>
    <w:pPr>
      <w:widowControl w:val="0"/>
      <w:autoSpaceDE w:val="0"/>
      <w:autoSpaceDN w:val="0"/>
      <w:adjustRightInd w:val="0"/>
    </w:pPr>
    <w:rPr>
      <w:sz w:val="24"/>
      <w:szCs w:val="24"/>
      <w:lang w:val="fr-FR" w:eastAsia="fr-FR"/>
    </w:rPr>
  </w:style>
  <w:style w:type="character" w:styleId="Hyperlien">
    <w:name w:val="Hyperlink"/>
    <w:basedOn w:val="Policepardfaut"/>
    <w:unhideWhenUsed/>
    <w:rsid w:val="00D47E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7E55"/>
    <w:rPr>
      <w:color w:val="605E5C"/>
      <w:shd w:val="clear" w:color="auto" w:fill="E1DFDD"/>
    </w:rPr>
  </w:style>
  <w:style w:type="character" w:styleId="Lienvisit">
    <w:name w:val="FollowedHyperlink"/>
    <w:basedOn w:val="Policepardfaut"/>
    <w:semiHidden/>
    <w:unhideWhenUsed/>
    <w:rsid w:val="005C04D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C04D5"/>
    <w:pPr>
      <w:ind w:left="720"/>
      <w:contextualSpacing/>
    </w:pPr>
  </w:style>
  <w:style w:type="table" w:styleId="Grilledutableau">
    <w:name w:val="Table Grid"/>
    <w:basedOn w:val="TableauNormal"/>
    <w:rsid w:val="0084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C04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C04B9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8C04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C04B9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o.ca/planification-strategique-2022-2026/grandes-cib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d’inscription</vt:lpstr>
    </vt:vector>
  </TitlesOfParts>
  <Company>UQAH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d’inscription</dc:title>
  <dc:creator>segusy01</dc:creator>
  <cp:lastModifiedBy>Auger, Mireille</cp:lastModifiedBy>
  <cp:revision>23</cp:revision>
  <cp:lastPrinted>2023-10-27T15:39:00Z</cp:lastPrinted>
  <dcterms:created xsi:type="dcterms:W3CDTF">2023-08-29T15:09:00Z</dcterms:created>
  <dcterms:modified xsi:type="dcterms:W3CDTF">2024-03-05T13:21:00Z</dcterms:modified>
</cp:coreProperties>
</file>