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619E" w14:textId="77777777" w:rsidR="002376BB" w:rsidRDefault="002376BB" w:rsidP="002376BB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72CFBE04" w14:textId="77777777" w:rsidR="002376BB" w:rsidRDefault="002376BB" w:rsidP="002376BB">
      <w:pPr>
        <w:jc w:val="center"/>
        <w:rPr>
          <w:b/>
          <w:sz w:val="32"/>
          <w:szCs w:val="32"/>
        </w:rPr>
      </w:pPr>
    </w:p>
    <w:p w14:paraId="26B99491" w14:textId="6823A0F1" w:rsidR="002376BB" w:rsidRDefault="0017078C" w:rsidP="002376B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Ouverture d’un </w:t>
      </w:r>
      <w:r w:rsidR="002D5039">
        <w:rPr>
          <w:b/>
          <w:sz w:val="32"/>
          <w:szCs w:val="32"/>
          <w:u w:val="single"/>
        </w:rPr>
        <w:t>plateau</w:t>
      </w:r>
      <w:r>
        <w:rPr>
          <w:b/>
          <w:sz w:val="32"/>
          <w:szCs w:val="32"/>
          <w:u w:val="single"/>
        </w:rPr>
        <w:t xml:space="preserve"> stérile</w:t>
      </w:r>
    </w:p>
    <w:p w14:paraId="388554EB" w14:textId="77777777" w:rsidR="002376BB" w:rsidRPr="00F346FA" w:rsidRDefault="002376BB" w:rsidP="002376BB">
      <w:pPr>
        <w:jc w:val="center"/>
        <w:rPr>
          <w:b/>
          <w:sz w:val="32"/>
          <w:szCs w:val="32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2376BB" w:rsidRPr="002708D5" w14:paraId="7575FC0C" w14:textId="77777777" w:rsidTr="006D3948">
        <w:trPr>
          <w:trHeight w:val="2480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1A28A5C4" w14:textId="77777777" w:rsidR="002376BB" w:rsidRPr="002708D5" w:rsidRDefault="002376BB" w:rsidP="006D3948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2708D5">
              <w:rPr>
                <w:b/>
                <w:u w:val="single"/>
              </w:rPr>
              <w:t>Matériel :</w:t>
            </w:r>
          </w:p>
          <w:p w14:paraId="1F6ABC4C" w14:textId="77777777" w:rsidR="006E592C" w:rsidRPr="002708D5" w:rsidRDefault="006E592C" w:rsidP="006E592C"/>
          <w:p w14:paraId="2033374A" w14:textId="67DCE56D" w:rsidR="006E592C" w:rsidRPr="002708D5" w:rsidRDefault="006E592C" w:rsidP="002376BB">
            <w:pPr>
              <w:numPr>
                <w:ilvl w:val="0"/>
                <w:numId w:val="2"/>
              </w:numPr>
            </w:pPr>
            <w:r w:rsidRPr="002708D5">
              <w:t>Matériel pour l’hygiène des mains</w:t>
            </w:r>
          </w:p>
          <w:p w14:paraId="20B9F2D8" w14:textId="381AC3F3" w:rsidR="00511640" w:rsidRPr="002708D5" w:rsidRDefault="002D5039" w:rsidP="002376BB">
            <w:pPr>
              <w:numPr>
                <w:ilvl w:val="0"/>
                <w:numId w:val="2"/>
              </w:numPr>
            </w:pPr>
            <w:r w:rsidRPr="002708D5">
              <w:t>Plateau</w:t>
            </w:r>
            <w:r w:rsidR="00511640" w:rsidRPr="002708D5">
              <w:t xml:space="preserve"> stérile</w:t>
            </w:r>
            <w:r w:rsidRPr="002708D5">
              <w:t xml:space="preserve"> (plateau à pansement)</w:t>
            </w:r>
          </w:p>
          <w:p w14:paraId="5F617A93" w14:textId="4D98A4C9" w:rsidR="00511640" w:rsidRPr="002708D5" w:rsidRDefault="00511640" w:rsidP="002376BB">
            <w:pPr>
              <w:numPr>
                <w:ilvl w:val="0"/>
                <w:numId w:val="2"/>
              </w:numPr>
            </w:pPr>
            <w:r w:rsidRPr="002708D5">
              <w:t>Compresse 2x2</w:t>
            </w:r>
            <w:r w:rsidR="00717414" w:rsidRPr="002708D5">
              <w:t xml:space="preserve"> (emballage avec 2 rabats libres)</w:t>
            </w:r>
          </w:p>
          <w:p w14:paraId="36D5CC36" w14:textId="11719912" w:rsidR="00511640" w:rsidRPr="002708D5" w:rsidRDefault="00511640" w:rsidP="002376BB">
            <w:pPr>
              <w:numPr>
                <w:ilvl w:val="0"/>
                <w:numId w:val="2"/>
              </w:numPr>
            </w:pPr>
            <w:proofErr w:type="spellStart"/>
            <w:r w:rsidRPr="002708D5">
              <w:t>NaCl</w:t>
            </w:r>
            <w:proofErr w:type="spellEnd"/>
            <w:r w:rsidRPr="002708D5">
              <w:t xml:space="preserve"> 0.9% </w:t>
            </w:r>
          </w:p>
          <w:p w14:paraId="24C035ED" w14:textId="329F34D1" w:rsidR="002376BB" w:rsidRPr="002708D5" w:rsidRDefault="002376BB" w:rsidP="002376BB">
            <w:pPr>
              <w:numPr>
                <w:ilvl w:val="0"/>
                <w:numId w:val="2"/>
              </w:numPr>
            </w:pPr>
            <w:r w:rsidRPr="002708D5">
              <w:t>Table de travail</w:t>
            </w:r>
          </w:p>
          <w:p w14:paraId="493D7750" w14:textId="77777777" w:rsidR="002376BB" w:rsidRPr="002708D5" w:rsidRDefault="002376BB" w:rsidP="002376BB">
            <w:pPr>
              <w:numPr>
                <w:ilvl w:val="0"/>
                <w:numId w:val="2"/>
              </w:numPr>
            </w:pPr>
            <w:r w:rsidRPr="002708D5">
              <w:t>Poubelle</w:t>
            </w:r>
          </w:p>
          <w:p w14:paraId="7CE1974A" w14:textId="205A74BF" w:rsidR="006E592C" w:rsidRPr="002708D5" w:rsidRDefault="006E592C" w:rsidP="006E592C"/>
        </w:tc>
      </w:tr>
    </w:tbl>
    <w:p w14:paraId="4A535677" w14:textId="77777777" w:rsidR="002376BB" w:rsidRPr="002708D5" w:rsidRDefault="002376BB" w:rsidP="002376BB"/>
    <w:p w14:paraId="7A28E1AD" w14:textId="26CC685A" w:rsidR="002376BB" w:rsidRPr="002708D5" w:rsidRDefault="00243DFC" w:rsidP="002376BB">
      <w:pPr>
        <w:rPr>
          <w:b/>
          <w:u w:val="single"/>
        </w:rPr>
      </w:pPr>
      <w:r w:rsidRPr="002708D5">
        <w:rPr>
          <w:b/>
          <w:u w:val="single"/>
        </w:rPr>
        <w:t>Méthode</w:t>
      </w:r>
      <w:r w:rsidR="002376BB" w:rsidRPr="002708D5">
        <w:rPr>
          <w:b/>
          <w:u w:val="single"/>
        </w:rPr>
        <w:t xml:space="preserve"> de soin :</w:t>
      </w:r>
    </w:p>
    <w:p w14:paraId="0D66B0DF" w14:textId="77777777" w:rsidR="002376BB" w:rsidRPr="002708D5" w:rsidRDefault="002376BB" w:rsidP="002376BB">
      <w:pPr>
        <w:tabs>
          <w:tab w:val="left" w:pos="1791"/>
        </w:tabs>
      </w:pPr>
    </w:p>
    <w:tbl>
      <w:tblPr>
        <w:tblStyle w:val="Grilledutableau"/>
        <w:tblW w:w="1004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509"/>
      </w:tblGrid>
      <w:tr w:rsidR="002376BB" w:rsidRPr="002708D5" w14:paraId="10D0A904" w14:textId="77777777" w:rsidTr="00E718A0">
        <w:trPr>
          <w:cantSplit/>
          <w:trHeight w:val="435"/>
        </w:trPr>
        <w:tc>
          <w:tcPr>
            <w:tcW w:w="9535" w:type="dxa"/>
          </w:tcPr>
          <w:p w14:paraId="3EB3253F" w14:textId="4ECB5A11" w:rsidR="002376BB" w:rsidRPr="002708D5" w:rsidRDefault="002376BB" w:rsidP="00E718A0">
            <w:pPr>
              <w:jc w:val="both"/>
              <w:rPr>
                <w:b/>
              </w:rPr>
            </w:pPr>
            <w:r w:rsidRPr="002708D5">
              <w:rPr>
                <w:b/>
              </w:rPr>
              <w:t>Pré</w:t>
            </w:r>
            <w:r w:rsidR="00511640" w:rsidRPr="002708D5">
              <w:rPr>
                <w:b/>
              </w:rPr>
              <w:t>paration</w:t>
            </w:r>
          </w:p>
        </w:tc>
        <w:tc>
          <w:tcPr>
            <w:tcW w:w="509" w:type="dxa"/>
          </w:tcPr>
          <w:p w14:paraId="56EB02A0" w14:textId="2C8A852D" w:rsidR="002376BB" w:rsidRPr="002708D5" w:rsidRDefault="002376BB" w:rsidP="00E718A0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27145AFC" w14:textId="77777777" w:rsidTr="00E718A0">
        <w:trPr>
          <w:cantSplit/>
          <w:trHeight w:val="369"/>
        </w:trPr>
        <w:tc>
          <w:tcPr>
            <w:tcW w:w="9535" w:type="dxa"/>
          </w:tcPr>
          <w:p w14:paraId="3FF48769" w14:textId="64B07C12" w:rsidR="00E718A0" w:rsidRPr="002708D5" w:rsidRDefault="00964618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Se laver</w:t>
            </w:r>
            <w:r w:rsidR="00E718A0" w:rsidRPr="002708D5">
              <w:t xml:space="preserve"> </w:t>
            </w:r>
            <w:r w:rsidRPr="002708D5">
              <w:t>l</w:t>
            </w:r>
            <w:r w:rsidR="00E718A0" w:rsidRPr="002708D5">
              <w:t xml:space="preserve">es mains </w:t>
            </w:r>
            <w:r w:rsidRPr="002708D5">
              <w:t>______________________</w:t>
            </w:r>
            <w:r w:rsidR="000555ED" w:rsidRPr="002708D5">
              <w:t>___</w:t>
            </w:r>
            <w:r w:rsidR="00E718A0" w:rsidRPr="002708D5">
              <w:t>________________________________</w:t>
            </w:r>
          </w:p>
        </w:tc>
        <w:tc>
          <w:tcPr>
            <w:tcW w:w="509" w:type="dxa"/>
          </w:tcPr>
          <w:p w14:paraId="5BD636FD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22FB8B1B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6B400ADF" w14:textId="77777777" w:rsidTr="00E718A0">
        <w:trPr>
          <w:cantSplit/>
          <w:trHeight w:val="418"/>
        </w:trPr>
        <w:tc>
          <w:tcPr>
            <w:tcW w:w="9535" w:type="dxa"/>
          </w:tcPr>
          <w:p w14:paraId="6DE547D9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Expliquer pourquoi le procédé doit être stérile __________________________________</w:t>
            </w:r>
          </w:p>
          <w:p w14:paraId="07B054E8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44087FCC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12B6008E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187353C2" w14:textId="77777777" w:rsidTr="00E718A0">
        <w:trPr>
          <w:cantSplit/>
          <w:trHeight w:val="402"/>
        </w:trPr>
        <w:tc>
          <w:tcPr>
            <w:tcW w:w="9535" w:type="dxa"/>
          </w:tcPr>
          <w:p w14:paraId="443B15A4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S’assurer que l’emballage est intact, propre et sec _______________________________</w:t>
            </w:r>
          </w:p>
          <w:p w14:paraId="1B9278B0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151B8091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5D2CBD9F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2FCD4423" w14:textId="77777777" w:rsidTr="00E718A0">
        <w:trPr>
          <w:cantSplit/>
          <w:trHeight w:val="382"/>
        </w:trPr>
        <w:tc>
          <w:tcPr>
            <w:tcW w:w="9535" w:type="dxa"/>
          </w:tcPr>
          <w:p w14:paraId="5F63AC16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Vérifier la date de péremption inscrite sur l’emballage ____________________________</w:t>
            </w:r>
          </w:p>
          <w:p w14:paraId="154DBE6F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5B1FEAC7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628F556E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03D64EDC" w14:textId="77777777" w:rsidTr="00E718A0">
        <w:trPr>
          <w:cantSplit/>
          <w:trHeight w:val="645"/>
        </w:trPr>
        <w:tc>
          <w:tcPr>
            <w:tcW w:w="9535" w:type="dxa"/>
          </w:tcPr>
          <w:p w14:paraId="59AB098B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Vérifier les autres caractéristiques pertinentes de l’emballage (ex. : libellé stérile, coloration de l’indicateur chimique ou du sceau de stérilisation, etc.) ________________</w:t>
            </w:r>
          </w:p>
          <w:p w14:paraId="031983EB" w14:textId="2695BE1C" w:rsidR="00E718A0" w:rsidRPr="002708D5" w:rsidRDefault="00E718A0" w:rsidP="00B76C2F">
            <w:pPr>
              <w:jc w:val="both"/>
            </w:pPr>
          </w:p>
        </w:tc>
        <w:tc>
          <w:tcPr>
            <w:tcW w:w="509" w:type="dxa"/>
          </w:tcPr>
          <w:p w14:paraId="08DD3129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</w:p>
          <w:p w14:paraId="727EC5A8" w14:textId="5A1C405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3C7C33A6" w14:textId="77777777" w:rsidR="00E718A0" w:rsidRPr="002708D5" w:rsidRDefault="00E718A0" w:rsidP="006D3948">
            <w:pPr>
              <w:tabs>
                <w:tab w:val="left" w:pos="1791"/>
              </w:tabs>
              <w:jc w:val="both"/>
            </w:pPr>
          </w:p>
        </w:tc>
      </w:tr>
      <w:tr w:rsidR="001D13C7" w:rsidRPr="002708D5" w14:paraId="33394D42" w14:textId="77777777" w:rsidTr="00E718A0">
        <w:trPr>
          <w:cantSplit/>
          <w:trHeight w:val="387"/>
        </w:trPr>
        <w:tc>
          <w:tcPr>
            <w:tcW w:w="9535" w:type="dxa"/>
          </w:tcPr>
          <w:p w14:paraId="0F043D60" w14:textId="77777777" w:rsidR="00943E52" w:rsidRPr="002708D5" w:rsidRDefault="001D13C7" w:rsidP="00B76C2F">
            <w:pPr>
              <w:jc w:val="both"/>
              <w:rPr>
                <w:b/>
              </w:rPr>
            </w:pPr>
            <w:r w:rsidRPr="002708D5">
              <w:rPr>
                <w:b/>
              </w:rPr>
              <w:t>Exécution</w:t>
            </w:r>
          </w:p>
          <w:p w14:paraId="0C7BC09A" w14:textId="28B3A66C" w:rsidR="00E718A0" w:rsidRPr="002708D5" w:rsidRDefault="00E718A0" w:rsidP="00B76C2F">
            <w:pPr>
              <w:jc w:val="both"/>
            </w:pPr>
          </w:p>
        </w:tc>
        <w:tc>
          <w:tcPr>
            <w:tcW w:w="509" w:type="dxa"/>
          </w:tcPr>
          <w:p w14:paraId="0298992F" w14:textId="7FDF2EBA" w:rsidR="001D13C7" w:rsidRPr="002708D5" w:rsidRDefault="001D13C7" w:rsidP="006D3948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170F4D34" w14:textId="77777777" w:rsidTr="00E718A0">
        <w:trPr>
          <w:cantSplit/>
          <w:trHeight w:val="389"/>
        </w:trPr>
        <w:tc>
          <w:tcPr>
            <w:tcW w:w="9535" w:type="dxa"/>
          </w:tcPr>
          <w:p w14:paraId="3DEB8C99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Ajuster la hauteur de la table de travail au niveau de la taille _______________________</w:t>
            </w:r>
          </w:p>
          <w:p w14:paraId="769D0F14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61F8F2CE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02587864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6B599C29" w14:textId="77777777" w:rsidTr="00E718A0">
        <w:trPr>
          <w:cantSplit/>
          <w:trHeight w:val="423"/>
        </w:trPr>
        <w:tc>
          <w:tcPr>
            <w:tcW w:w="9535" w:type="dxa"/>
          </w:tcPr>
          <w:p w14:paraId="5086C151" w14:textId="2FBC5551" w:rsidR="00E718A0" w:rsidRPr="008F679B" w:rsidRDefault="00C169A5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E718A0" w:rsidRPr="008F679B">
              <w:t xml:space="preserve">Nettoyer la surface de travail </w:t>
            </w:r>
            <w:r w:rsidR="00F13D85" w:rsidRPr="008F679B">
              <w:t>et s’assure qu</w:t>
            </w:r>
            <w:r w:rsidR="005C67CA" w:rsidRPr="008F679B">
              <w:t>’</w:t>
            </w:r>
            <w:r w:rsidR="00F13D85" w:rsidRPr="008F679B">
              <w:t xml:space="preserve">elle est sèche avant d’y déposer du matériel </w:t>
            </w:r>
          </w:p>
          <w:p w14:paraId="17F3171D" w14:textId="77777777" w:rsidR="00E718A0" w:rsidRPr="008F679B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2687C5F8" w14:textId="77777777" w:rsidR="00E718A0" w:rsidRPr="008F679B" w:rsidRDefault="00E718A0" w:rsidP="00E718A0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63CA84E8" w14:textId="77777777" w:rsidR="00E718A0" w:rsidRPr="008F679B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3FA6296B" w14:textId="77777777" w:rsidTr="00E718A0">
        <w:trPr>
          <w:cantSplit/>
          <w:trHeight w:val="423"/>
        </w:trPr>
        <w:tc>
          <w:tcPr>
            <w:tcW w:w="9535" w:type="dxa"/>
          </w:tcPr>
          <w:p w14:paraId="1CC79F3B" w14:textId="70A31CBC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2708D5">
              <w:t>Ouvrir l’emballage extérieur s’il y a lieu et retirer le plateau ________________________</w:t>
            </w:r>
          </w:p>
        </w:tc>
        <w:tc>
          <w:tcPr>
            <w:tcW w:w="509" w:type="dxa"/>
          </w:tcPr>
          <w:p w14:paraId="41C27B9B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313454CE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5C67CA" w:rsidRPr="002708D5" w14:paraId="7ECE219A" w14:textId="77777777" w:rsidTr="00E718A0">
        <w:trPr>
          <w:cantSplit/>
          <w:trHeight w:val="423"/>
        </w:trPr>
        <w:tc>
          <w:tcPr>
            <w:tcW w:w="9535" w:type="dxa"/>
          </w:tcPr>
          <w:p w14:paraId="113BC239" w14:textId="44B88827" w:rsidR="005C67CA" w:rsidRPr="002708D5" w:rsidRDefault="005C67CA" w:rsidP="005C67CA">
            <w:pPr>
              <w:jc w:val="both"/>
              <w:rPr>
                <w:u w:val="single"/>
              </w:rPr>
            </w:pPr>
            <w:r w:rsidRPr="002708D5">
              <w:rPr>
                <w:u w:val="single"/>
              </w:rPr>
              <w:t>Ouverture d’un plateau stérile</w:t>
            </w:r>
          </w:p>
        </w:tc>
        <w:tc>
          <w:tcPr>
            <w:tcW w:w="509" w:type="dxa"/>
          </w:tcPr>
          <w:p w14:paraId="3C96C346" w14:textId="77777777" w:rsidR="005C67CA" w:rsidRPr="002708D5" w:rsidRDefault="005C67CA" w:rsidP="00E718A0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5AC0E214" w14:textId="77777777" w:rsidTr="00E718A0">
        <w:trPr>
          <w:cantSplit/>
          <w:trHeight w:val="423"/>
        </w:trPr>
        <w:tc>
          <w:tcPr>
            <w:tcW w:w="9535" w:type="dxa"/>
          </w:tcPr>
          <w:p w14:paraId="7D6C1269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Déposer le plateau au centre de la surface de travail, l’ouverture du rabat supérieur dans la direction opposée à soi (le rabat supérieur s’ouvrira vers l’arrière) ________________</w:t>
            </w:r>
          </w:p>
          <w:p w14:paraId="42CE0EDE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4FE9207B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3D8FF7BC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761D3D2D" w14:textId="5D0CD235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22EC791C" w14:textId="77777777" w:rsidTr="00E718A0">
        <w:trPr>
          <w:cantSplit/>
          <w:trHeight w:val="423"/>
        </w:trPr>
        <w:tc>
          <w:tcPr>
            <w:tcW w:w="9535" w:type="dxa"/>
          </w:tcPr>
          <w:p w14:paraId="2414E318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lastRenderedPageBreak/>
              <w:t>Contourne le plateau et saisit, entre le pouce et l’index, l’extérieur du premier rabat de l’emballage ______________________________________________________________</w:t>
            </w:r>
          </w:p>
          <w:p w14:paraId="31D8DE56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764D03E3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039B0F62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67D64A47" w14:textId="571FB419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12585240" w14:textId="77777777" w:rsidTr="00E718A0">
        <w:trPr>
          <w:cantSplit/>
          <w:trHeight w:val="423"/>
        </w:trPr>
        <w:tc>
          <w:tcPr>
            <w:tcW w:w="9535" w:type="dxa"/>
          </w:tcPr>
          <w:p w14:paraId="799B3771" w14:textId="00D5A825" w:rsidR="00E718A0" w:rsidRPr="008F679B" w:rsidRDefault="00AC35E3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E718A0" w:rsidRPr="008F679B">
              <w:t>Déplier le rabat supérieur pour qu’il repose à plat sur la partie de la surface la plus éloignée de soi, sans passer le bras au-dessus du nécessaire ________________________</w:t>
            </w:r>
          </w:p>
          <w:p w14:paraId="7B622EB4" w14:textId="77777777" w:rsidR="00E718A0" w:rsidRPr="008F679B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04868EF1" w14:textId="77777777" w:rsidR="00E718A0" w:rsidRPr="008F679B" w:rsidRDefault="00E718A0" w:rsidP="001D13C7">
            <w:pPr>
              <w:tabs>
                <w:tab w:val="left" w:pos="1791"/>
              </w:tabs>
              <w:jc w:val="both"/>
            </w:pPr>
          </w:p>
          <w:p w14:paraId="392666BA" w14:textId="77777777" w:rsidR="00E718A0" w:rsidRPr="008F679B" w:rsidRDefault="00E718A0" w:rsidP="00E718A0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00A6996B" w14:textId="6EA9D613" w:rsidR="00E718A0" w:rsidRPr="008F679B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6E8B0F58" w14:textId="77777777" w:rsidTr="00E718A0">
        <w:trPr>
          <w:cantSplit/>
          <w:trHeight w:val="423"/>
        </w:trPr>
        <w:tc>
          <w:tcPr>
            <w:tcW w:w="9535" w:type="dxa"/>
          </w:tcPr>
          <w:p w14:paraId="031763B6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Déplier le rabat droit avec la main droite _______________________________________</w:t>
            </w:r>
          </w:p>
          <w:p w14:paraId="131C58F6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113FC9BC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418D8DF0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7EDC400B" w14:textId="77777777" w:rsidTr="00E718A0">
        <w:trPr>
          <w:cantSplit/>
          <w:trHeight w:val="423"/>
        </w:trPr>
        <w:tc>
          <w:tcPr>
            <w:tcW w:w="9535" w:type="dxa"/>
          </w:tcPr>
          <w:p w14:paraId="74667C29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Déplier le rabat gauche avec la main gauche ____________________________________</w:t>
            </w:r>
          </w:p>
          <w:p w14:paraId="20AC0402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572AF4CE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02227482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0F75D032" w14:textId="77777777" w:rsidTr="00E718A0">
        <w:trPr>
          <w:cantSplit/>
          <w:trHeight w:val="423"/>
        </w:trPr>
        <w:tc>
          <w:tcPr>
            <w:tcW w:w="9535" w:type="dxa"/>
          </w:tcPr>
          <w:p w14:paraId="583078BA" w14:textId="08EEE292" w:rsidR="00E718A0" w:rsidRPr="008F679B" w:rsidRDefault="006A5DA3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E718A0" w:rsidRPr="008F679B">
              <w:t>Retirer la pince par le manche, sans contaminer le bout de celle-ci __________________</w:t>
            </w:r>
          </w:p>
          <w:p w14:paraId="59ABEEEC" w14:textId="77777777" w:rsidR="00E718A0" w:rsidRPr="008F679B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25FE75ED" w14:textId="77777777" w:rsidR="00E718A0" w:rsidRPr="008F679B" w:rsidRDefault="00E718A0" w:rsidP="00E718A0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33F9C135" w14:textId="77777777" w:rsidR="00E718A0" w:rsidRPr="008F679B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5C87B63A" w14:textId="77777777" w:rsidTr="00E718A0">
        <w:trPr>
          <w:cantSplit/>
          <w:trHeight w:val="318"/>
        </w:trPr>
        <w:tc>
          <w:tcPr>
            <w:tcW w:w="9535" w:type="dxa"/>
          </w:tcPr>
          <w:p w14:paraId="15F7F8CE" w14:textId="77777777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Conserver la pince dans sa main jusqu’à ce que le champ soit ouvert au complet _______</w:t>
            </w:r>
          </w:p>
          <w:p w14:paraId="01459986" w14:textId="77777777" w:rsidR="00E718A0" w:rsidRPr="002708D5" w:rsidRDefault="00E718A0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2DFEDEF0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661F5EE0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0C52B420" w14:textId="77777777" w:rsidTr="00E718A0">
        <w:trPr>
          <w:cantSplit/>
          <w:trHeight w:val="439"/>
        </w:trPr>
        <w:tc>
          <w:tcPr>
            <w:tcW w:w="9535" w:type="dxa"/>
          </w:tcPr>
          <w:p w14:paraId="05094678" w14:textId="14232AB3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Déplier le quatrième rabat vers soi en prenant l’extérieur du rabat légèrement plié _____</w:t>
            </w:r>
          </w:p>
        </w:tc>
        <w:tc>
          <w:tcPr>
            <w:tcW w:w="509" w:type="dxa"/>
          </w:tcPr>
          <w:p w14:paraId="25BB6EDC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4FE12B9B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18811CF9" w14:textId="77777777" w:rsidTr="00E718A0">
        <w:trPr>
          <w:cantSplit/>
          <w:trHeight w:val="689"/>
        </w:trPr>
        <w:tc>
          <w:tcPr>
            <w:tcW w:w="9535" w:type="dxa"/>
          </w:tcPr>
          <w:p w14:paraId="4AF27DFA" w14:textId="700041CD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Repositionne le champ sur la surface de travail (PRN, afin de maximiser la surface stérile utilisable</w:t>
            </w:r>
            <w:r w:rsidR="005C67CA" w:rsidRPr="002708D5">
              <w:t xml:space="preserve">) </w:t>
            </w:r>
            <w:r w:rsidRPr="002708D5">
              <w:t>_______________________________________________________________</w:t>
            </w:r>
          </w:p>
        </w:tc>
        <w:tc>
          <w:tcPr>
            <w:tcW w:w="509" w:type="dxa"/>
          </w:tcPr>
          <w:p w14:paraId="5A231649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0F1AE0A3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53D7CA84" w14:textId="2298C750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E718A0" w:rsidRPr="002708D5" w14:paraId="6F864457" w14:textId="77777777" w:rsidTr="007D09B1">
        <w:trPr>
          <w:cantSplit/>
          <w:trHeight w:val="814"/>
        </w:trPr>
        <w:tc>
          <w:tcPr>
            <w:tcW w:w="9535" w:type="dxa"/>
          </w:tcPr>
          <w:p w14:paraId="6FF04151" w14:textId="06C12F9C" w:rsidR="00E718A0" w:rsidRPr="002708D5" w:rsidRDefault="00E718A0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Saisir, le coin du champ stérile (opératoire) replié sur le dessus à l’aide de la pince ______</w:t>
            </w:r>
          </w:p>
        </w:tc>
        <w:tc>
          <w:tcPr>
            <w:tcW w:w="509" w:type="dxa"/>
          </w:tcPr>
          <w:p w14:paraId="5189CDAF" w14:textId="77777777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  <w:p w14:paraId="2EA48718" w14:textId="77777777" w:rsidR="00E718A0" w:rsidRPr="002708D5" w:rsidRDefault="00E718A0" w:rsidP="00E718A0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6F06B623" w14:textId="15289932" w:rsidR="00E718A0" w:rsidRPr="002708D5" w:rsidRDefault="00E718A0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77537A00" w14:textId="77777777" w:rsidTr="00857542">
        <w:trPr>
          <w:cantSplit/>
          <w:trHeight w:val="447"/>
        </w:trPr>
        <w:tc>
          <w:tcPr>
            <w:tcW w:w="9535" w:type="dxa"/>
          </w:tcPr>
          <w:p w14:paraId="104079C0" w14:textId="510A0E77" w:rsidR="00857542" w:rsidRPr="008F679B" w:rsidRDefault="00B21204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857542" w:rsidRPr="008F679B">
              <w:t>Sort le champ stérile et le laisser se déplier librement en l’éloignant du corps, sans toucher à une autre surface _________________________________________________</w:t>
            </w:r>
          </w:p>
          <w:p w14:paraId="09557783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1B359196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  <w:p w14:paraId="711EDD70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2ED68906" w14:textId="66D88364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553CACF1" w14:textId="77777777" w:rsidTr="00857542">
        <w:trPr>
          <w:cantSplit/>
          <w:trHeight w:val="447"/>
        </w:trPr>
        <w:tc>
          <w:tcPr>
            <w:tcW w:w="9535" w:type="dxa"/>
          </w:tcPr>
          <w:p w14:paraId="67B1C55E" w14:textId="5430D57A" w:rsidR="00857542" w:rsidRPr="008F679B" w:rsidRDefault="00B21204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857542" w:rsidRPr="008F679B">
              <w:t xml:space="preserve">Déposer la pince sur le bord du champ </w:t>
            </w:r>
            <w:proofErr w:type="gramStart"/>
            <w:r w:rsidR="00857542" w:rsidRPr="008F679B">
              <w:t>de façon à ce</w:t>
            </w:r>
            <w:proofErr w:type="gramEnd"/>
            <w:r w:rsidR="00857542" w:rsidRPr="008F679B">
              <w:t xml:space="preserve"> que le bout de la pince soit à plus de 3 cm de la bordure qui est considéré non stérile _______________________________</w:t>
            </w:r>
          </w:p>
          <w:p w14:paraId="73C85B22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5CD3380F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  <w:p w14:paraId="2E1A7902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685D1006" w14:textId="4822097F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2708D5" w14:paraId="12C7D786" w14:textId="77777777" w:rsidTr="00857542">
        <w:trPr>
          <w:cantSplit/>
          <w:trHeight w:val="447"/>
        </w:trPr>
        <w:tc>
          <w:tcPr>
            <w:tcW w:w="9535" w:type="dxa"/>
          </w:tcPr>
          <w:p w14:paraId="1A00FE7C" w14:textId="77777777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Prend un autre coin du champ stérile avec la main libre (toucher uniquement les 2,5 cm de bordure considéré non stérile) ____________________________________________</w:t>
            </w:r>
          </w:p>
          <w:p w14:paraId="3A0FE1F7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64C5BCB6" w14:textId="77777777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  <w:p w14:paraId="10E586EF" w14:textId="77777777" w:rsidR="00857542" w:rsidRPr="002708D5" w:rsidRDefault="00857542" w:rsidP="00857542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0E5CA237" w14:textId="48A1083C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4F0C41DA" w14:textId="77777777" w:rsidTr="00857542">
        <w:trPr>
          <w:cantSplit/>
          <w:trHeight w:val="447"/>
        </w:trPr>
        <w:tc>
          <w:tcPr>
            <w:tcW w:w="9535" w:type="dxa"/>
          </w:tcPr>
          <w:p w14:paraId="472FE62A" w14:textId="5BA0A2B3" w:rsidR="00857542" w:rsidRPr="008F679B" w:rsidRDefault="0054202C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857542" w:rsidRPr="008F679B">
              <w:t>Tenir en tout temps le champ stérile éloigné de soi ______________________________</w:t>
            </w:r>
          </w:p>
          <w:p w14:paraId="03B91400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5076391E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6E410290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5868A1E4" w14:textId="77777777" w:rsidTr="00857542">
        <w:trPr>
          <w:cantSplit/>
          <w:trHeight w:val="447"/>
        </w:trPr>
        <w:tc>
          <w:tcPr>
            <w:tcW w:w="9535" w:type="dxa"/>
          </w:tcPr>
          <w:p w14:paraId="23CCF92E" w14:textId="77777777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 xml:space="preserve">Étendre le champ stérile sur une autre surface de travail </w:t>
            </w:r>
            <w:proofErr w:type="gramStart"/>
            <w:r w:rsidRPr="002708D5">
              <w:t>de manière à ce</w:t>
            </w:r>
            <w:proofErr w:type="gramEnd"/>
            <w:r w:rsidRPr="002708D5">
              <w:t xml:space="preserve"> que l’extrémité libre soit la plus éloignée de soi ______________________________________________</w:t>
            </w:r>
          </w:p>
          <w:p w14:paraId="4FB72B74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013F8863" w14:textId="77777777" w:rsidR="00857542" w:rsidRPr="002708D5" w:rsidRDefault="00857542" w:rsidP="001D13C7">
            <w:pPr>
              <w:tabs>
                <w:tab w:val="left" w:pos="1791"/>
              </w:tabs>
              <w:jc w:val="both"/>
            </w:pPr>
          </w:p>
          <w:p w14:paraId="7D5FE18D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2708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8D5">
              <w:instrText xml:space="preserve"> FORMCHECKBOX </w:instrText>
            </w:r>
            <w:r w:rsidRPr="002708D5">
              <w:fldChar w:fldCharType="separate"/>
            </w:r>
            <w:r w:rsidRPr="002708D5">
              <w:fldChar w:fldCharType="end"/>
            </w:r>
          </w:p>
          <w:p w14:paraId="410ADA61" w14:textId="627A19E0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FB1989" w:rsidRPr="0007197A" w14:paraId="35B85134" w14:textId="77777777" w:rsidTr="00857542">
        <w:trPr>
          <w:cantSplit/>
          <w:trHeight w:val="447"/>
        </w:trPr>
        <w:tc>
          <w:tcPr>
            <w:tcW w:w="9535" w:type="dxa"/>
          </w:tcPr>
          <w:p w14:paraId="5F739DDB" w14:textId="2BB45EED" w:rsidR="00FB1989" w:rsidRDefault="00FB1989" w:rsidP="00FB1989">
            <w:pPr>
              <w:jc w:val="both"/>
            </w:pPr>
            <w:r w:rsidRPr="00920FD7">
              <w:rPr>
                <w:u w:val="single"/>
              </w:rPr>
              <w:t>Ouverture d’un paquet emballé industriellement (compresse 2x2)</w:t>
            </w:r>
          </w:p>
        </w:tc>
        <w:tc>
          <w:tcPr>
            <w:tcW w:w="509" w:type="dxa"/>
          </w:tcPr>
          <w:p w14:paraId="717BCEC5" w14:textId="77777777" w:rsidR="00FB1989" w:rsidRDefault="00FB1989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478F5986" w14:textId="77777777" w:rsidTr="00857542">
        <w:trPr>
          <w:cantSplit/>
          <w:trHeight w:val="447"/>
        </w:trPr>
        <w:tc>
          <w:tcPr>
            <w:tcW w:w="9535" w:type="dxa"/>
          </w:tcPr>
          <w:p w14:paraId="1180D0DC" w14:textId="4431B4CD" w:rsidR="00857542" w:rsidRPr="008F679B" w:rsidRDefault="0054202C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857542" w:rsidRPr="008F679B">
              <w:t>S’éloigner du champ stérile en ne le perdent pas de vue __________________________</w:t>
            </w:r>
          </w:p>
          <w:p w14:paraId="482557AA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625CE924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5BA0EC1F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045B5F00" w14:textId="77777777" w:rsidTr="00857542">
        <w:trPr>
          <w:cantSplit/>
          <w:trHeight w:val="447"/>
        </w:trPr>
        <w:tc>
          <w:tcPr>
            <w:tcW w:w="9535" w:type="dxa"/>
          </w:tcPr>
          <w:p w14:paraId="4D7A3F2E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Saisir un emballage de compresse stérile 2 x 2 ___________________________________</w:t>
            </w:r>
          </w:p>
          <w:p w14:paraId="1E5B51B2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2168E651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3059E964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6436E017" w14:textId="77777777" w:rsidTr="00857542">
        <w:trPr>
          <w:cantSplit/>
          <w:trHeight w:val="447"/>
        </w:trPr>
        <w:tc>
          <w:tcPr>
            <w:tcW w:w="9535" w:type="dxa"/>
          </w:tcPr>
          <w:p w14:paraId="73F8274D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Tenir un rabat dans chaque main _____________________________________________</w:t>
            </w:r>
          </w:p>
          <w:p w14:paraId="4B9AE56E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50587BE7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106094BD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38E118C2" w14:textId="77777777" w:rsidTr="00857542">
        <w:trPr>
          <w:cantSplit/>
          <w:trHeight w:val="447"/>
        </w:trPr>
        <w:tc>
          <w:tcPr>
            <w:tcW w:w="9535" w:type="dxa"/>
          </w:tcPr>
          <w:p w14:paraId="6FD6D6A7" w14:textId="13EA0179" w:rsidR="00857542" w:rsidRPr="008F679B" w:rsidRDefault="0054202C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857542" w:rsidRPr="008F679B">
              <w:t>Tirer délicatement vers l’extérieur puis le bas, sans le déchirer _____________________</w:t>
            </w:r>
          </w:p>
          <w:p w14:paraId="14B9C5B2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6D963BE2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35E1F782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6DAFD518" w14:textId="77777777" w:rsidTr="00857542">
        <w:trPr>
          <w:cantSplit/>
          <w:trHeight w:val="447"/>
        </w:trPr>
        <w:tc>
          <w:tcPr>
            <w:tcW w:w="9535" w:type="dxa"/>
          </w:tcPr>
          <w:p w14:paraId="2E3BC2A0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lastRenderedPageBreak/>
              <w:t>Tenir l’emballage ouvert à un minimum de 15 cm au-dessus du champ stérile _________</w:t>
            </w:r>
          </w:p>
          <w:p w14:paraId="0A7601F6" w14:textId="77777777" w:rsidR="00857542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37844DAE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6C35F974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00935043" w14:textId="77777777" w:rsidTr="00857542">
        <w:trPr>
          <w:cantSplit/>
          <w:trHeight w:val="447"/>
        </w:trPr>
        <w:tc>
          <w:tcPr>
            <w:tcW w:w="9535" w:type="dxa"/>
          </w:tcPr>
          <w:p w14:paraId="165D81AD" w14:textId="13473F53" w:rsidR="00857542" w:rsidRPr="008F679B" w:rsidRDefault="0072711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857542" w:rsidRPr="008F679B">
              <w:t>Laisser tomber le contenu sur le champ stérile en respectant la distance minimale de 15 cm _____________________________________________________________________</w:t>
            </w:r>
          </w:p>
          <w:p w14:paraId="0B750D89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7459E691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  <w:p w14:paraId="37EF3F23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2494EEA1" w14:textId="69A4DA5C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FB1989" w:rsidRPr="0007197A" w14:paraId="1244D9B3" w14:textId="77777777" w:rsidTr="00857542">
        <w:trPr>
          <w:cantSplit/>
          <w:trHeight w:val="447"/>
        </w:trPr>
        <w:tc>
          <w:tcPr>
            <w:tcW w:w="9535" w:type="dxa"/>
          </w:tcPr>
          <w:p w14:paraId="68AAC8BD" w14:textId="39B59C56" w:rsidR="00FB1989" w:rsidRPr="002708D5" w:rsidRDefault="00FB1989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Jette l’emballage dans la poubelle ____________________________________________</w:t>
            </w:r>
          </w:p>
        </w:tc>
        <w:tc>
          <w:tcPr>
            <w:tcW w:w="509" w:type="dxa"/>
          </w:tcPr>
          <w:p w14:paraId="5CED6A1D" w14:textId="77777777" w:rsidR="00FB1989" w:rsidRDefault="00FB1989" w:rsidP="00FB1989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7AE3DA91" w14:textId="77777777" w:rsidR="00FB1989" w:rsidRDefault="00FB1989" w:rsidP="001D13C7">
            <w:pPr>
              <w:tabs>
                <w:tab w:val="left" w:pos="1791"/>
              </w:tabs>
              <w:jc w:val="both"/>
            </w:pPr>
          </w:p>
        </w:tc>
      </w:tr>
      <w:tr w:rsidR="00FB1989" w:rsidRPr="0007197A" w14:paraId="41ADB370" w14:textId="77777777" w:rsidTr="00857542">
        <w:trPr>
          <w:cantSplit/>
          <w:trHeight w:val="447"/>
        </w:trPr>
        <w:tc>
          <w:tcPr>
            <w:tcW w:w="9535" w:type="dxa"/>
          </w:tcPr>
          <w:p w14:paraId="04FA34F6" w14:textId="404FD236" w:rsidR="00FB1989" w:rsidRPr="002708D5" w:rsidRDefault="00FB1989" w:rsidP="00FB1989">
            <w:pPr>
              <w:jc w:val="both"/>
              <w:rPr>
                <w:u w:val="single"/>
              </w:rPr>
            </w:pPr>
            <w:r w:rsidRPr="002708D5">
              <w:rPr>
                <w:u w:val="single"/>
              </w:rPr>
              <w:t xml:space="preserve">Verser du </w:t>
            </w:r>
            <w:proofErr w:type="spellStart"/>
            <w:r w:rsidRPr="002708D5">
              <w:rPr>
                <w:u w:val="single"/>
              </w:rPr>
              <w:t>NaCl</w:t>
            </w:r>
            <w:proofErr w:type="spellEnd"/>
            <w:r w:rsidRPr="002708D5">
              <w:rPr>
                <w:u w:val="single"/>
              </w:rPr>
              <w:t xml:space="preserve"> 0.9% dans le plateau</w:t>
            </w:r>
          </w:p>
        </w:tc>
        <w:tc>
          <w:tcPr>
            <w:tcW w:w="509" w:type="dxa"/>
          </w:tcPr>
          <w:p w14:paraId="0DCE62B7" w14:textId="77777777" w:rsidR="00FB1989" w:rsidRPr="00BD2BD1" w:rsidRDefault="00FB1989" w:rsidP="00FB1989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4A57AB97" w14:textId="77777777" w:rsidTr="00857542">
        <w:trPr>
          <w:cantSplit/>
          <w:trHeight w:val="426"/>
        </w:trPr>
        <w:tc>
          <w:tcPr>
            <w:tcW w:w="9535" w:type="dxa"/>
          </w:tcPr>
          <w:p w14:paraId="0A800B37" w14:textId="6C173E38" w:rsidR="00857542" w:rsidRPr="008F679B" w:rsidRDefault="0072711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857542" w:rsidRPr="008F679B">
              <w:t>S’éloigner du champ stérile en ne le perdent pas de vue __________________________</w:t>
            </w:r>
          </w:p>
          <w:p w14:paraId="650A8EC3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7056024B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6113A96D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517DDEC7" w14:textId="77777777" w:rsidTr="00857542">
        <w:trPr>
          <w:cantSplit/>
          <w:trHeight w:val="426"/>
        </w:trPr>
        <w:tc>
          <w:tcPr>
            <w:tcW w:w="9535" w:type="dxa"/>
          </w:tcPr>
          <w:p w14:paraId="33E15339" w14:textId="77777777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 xml:space="preserve">Tenir la bouteille de </w:t>
            </w:r>
            <w:proofErr w:type="spellStart"/>
            <w:r w:rsidRPr="002708D5">
              <w:t>NaCl</w:t>
            </w:r>
            <w:proofErr w:type="spellEnd"/>
            <w:r w:rsidRPr="002708D5">
              <w:t xml:space="preserve"> 0.9% d’une main (l’étiquette de la bouteille doit reposer au creux de la main) _________________________________________________________</w:t>
            </w:r>
          </w:p>
          <w:p w14:paraId="4AA87E6D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3DC21F87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  <w:p w14:paraId="5B40479F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3D0705FF" w14:textId="2EA2FC9F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4D05E251" w14:textId="77777777" w:rsidTr="00857542">
        <w:trPr>
          <w:cantSplit/>
          <w:trHeight w:val="426"/>
        </w:trPr>
        <w:tc>
          <w:tcPr>
            <w:tcW w:w="9535" w:type="dxa"/>
          </w:tcPr>
          <w:p w14:paraId="5E9CABAF" w14:textId="67E42D10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Dévisser le bouchon d’une seule main _________________________________________</w:t>
            </w:r>
          </w:p>
        </w:tc>
        <w:tc>
          <w:tcPr>
            <w:tcW w:w="509" w:type="dxa"/>
          </w:tcPr>
          <w:p w14:paraId="4C0886D6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3B733004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59830FA7" w14:textId="77777777" w:rsidTr="00857542">
        <w:trPr>
          <w:cantSplit/>
          <w:trHeight w:val="426"/>
        </w:trPr>
        <w:tc>
          <w:tcPr>
            <w:tcW w:w="9535" w:type="dxa"/>
          </w:tcPr>
          <w:p w14:paraId="36D049F1" w14:textId="39D2A545" w:rsidR="00857542" w:rsidRPr="008F679B" w:rsidRDefault="00836FEA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rPr>
                <w:i/>
              </w:rPr>
              <w:t>*</w:t>
            </w:r>
            <w:r w:rsidR="00857542" w:rsidRPr="008F679B">
              <w:rPr>
                <w:i/>
              </w:rPr>
              <w:t>Si la bouteille est à usages multiples</w:t>
            </w:r>
            <w:r w:rsidR="00857542" w:rsidRPr="008F679B">
              <w:t> : faire couler une petite quantité de liquide dans la poubelle afin de nettoyer le goulot de la bouteille _______________________________</w:t>
            </w:r>
          </w:p>
          <w:p w14:paraId="20CE316E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1EAD8704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  <w:p w14:paraId="02216D36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214B1C22" w14:textId="7E29A50B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609CD655" w14:textId="77777777" w:rsidTr="00857542">
        <w:trPr>
          <w:cantSplit/>
          <w:trHeight w:val="426"/>
        </w:trPr>
        <w:tc>
          <w:tcPr>
            <w:tcW w:w="9535" w:type="dxa"/>
          </w:tcPr>
          <w:p w14:paraId="07E0EFC9" w14:textId="77777777" w:rsidR="00857542" w:rsidRPr="002708D5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2708D5">
              <w:t>Tenir la bouteille à un minimum de 15 cm au-dessus du champ stérile _______________</w:t>
            </w:r>
          </w:p>
          <w:p w14:paraId="1C26FB81" w14:textId="77777777" w:rsidR="00857542" w:rsidRPr="002708D5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57677267" w14:textId="77777777" w:rsidR="00857542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1E8B49D9" w14:textId="77777777" w:rsidR="00857542" w:rsidRPr="00BD2BD1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F679B" w:rsidRPr="008F679B" w14:paraId="1CF2A3E3" w14:textId="77777777" w:rsidTr="00857542">
        <w:trPr>
          <w:cantSplit/>
          <w:trHeight w:val="426"/>
        </w:trPr>
        <w:tc>
          <w:tcPr>
            <w:tcW w:w="9535" w:type="dxa"/>
          </w:tcPr>
          <w:p w14:paraId="68CE6971" w14:textId="29B904B4" w:rsidR="00857542" w:rsidRPr="008F679B" w:rsidRDefault="00836FEA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 w:rsidRPr="008F679B">
              <w:t>*</w:t>
            </w:r>
            <w:r w:rsidR="00857542" w:rsidRPr="008F679B">
              <w:t xml:space="preserve">Verser une quantité suffisante de </w:t>
            </w:r>
            <w:proofErr w:type="spellStart"/>
            <w:r w:rsidR="00857542" w:rsidRPr="008F679B">
              <w:t>NaCl</w:t>
            </w:r>
            <w:proofErr w:type="spellEnd"/>
            <w:r w:rsidR="00857542" w:rsidRPr="008F679B">
              <w:t xml:space="preserve"> 0.9% dans un compartiment du plateau stérile en respectant la distance minimale de 15 cm, sans éclabousser le champ stérile ______</w:t>
            </w:r>
            <w:r w:rsidRPr="008F679B">
              <w:t>_</w:t>
            </w:r>
          </w:p>
          <w:p w14:paraId="6A5B365F" w14:textId="77777777" w:rsidR="00857542" w:rsidRPr="008F679B" w:rsidRDefault="00857542" w:rsidP="00B76C2F">
            <w:pPr>
              <w:pStyle w:val="Paragraphedeliste"/>
              <w:jc w:val="both"/>
            </w:pPr>
          </w:p>
        </w:tc>
        <w:tc>
          <w:tcPr>
            <w:tcW w:w="509" w:type="dxa"/>
          </w:tcPr>
          <w:p w14:paraId="3758F3D7" w14:textId="77777777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  <w:p w14:paraId="6A8F3F18" w14:textId="77777777" w:rsidR="00857542" w:rsidRPr="008F679B" w:rsidRDefault="00857542" w:rsidP="00857542">
            <w:pPr>
              <w:tabs>
                <w:tab w:val="left" w:pos="1791"/>
              </w:tabs>
              <w:jc w:val="both"/>
            </w:pPr>
            <w:r w:rsidRPr="008F67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79B">
              <w:instrText xml:space="preserve"> FORMCHECKBOX </w:instrText>
            </w:r>
            <w:r w:rsidRPr="008F679B">
              <w:fldChar w:fldCharType="separate"/>
            </w:r>
            <w:r w:rsidRPr="008F679B">
              <w:fldChar w:fldCharType="end"/>
            </w:r>
          </w:p>
          <w:p w14:paraId="4841BCBE" w14:textId="369CC5B1" w:rsidR="00857542" w:rsidRPr="008F679B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511640" w:rsidRPr="0007197A" w14:paraId="137E85F6" w14:textId="77777777" w:rsidTr="00857542">
        <w:trPr>
          <w:cantSplit/>
          <w:trHeight w:val="345"/>
        </w:trPr>
        <w:tc>
          <w:tcPr>
            <w:tcW w:w="9535" w:type="dxa"/>
          </w:tcPr>
          <w:p w14:paraId="180891C3" w14:textId="5C7EB574" w:rsidR="00511640" w:rsidRPr="002708D5" w:rsidRDefault="006B7F7E" w:rsidP="00B76C2F">
            <w:pPr>
              <w:jc w:val="both"/>
              <w:rPr>
                <w:b/>
              </w:rPr>
            </w:pPr>
            <w:r w:rsidRPr="002708D5">
              <w:rPr>
                <w:b/>
              </w:rPr>
              <w:t>Étapes post procédure</w:t>
            </w:r>
          </w:p>
        </w:tc>
        <w:tc>
          <w:tcPr>
            <w:tcW w:w="509" w:type="dxa"/>
          </w:tcPr>
          <w:p w14:paraId="07A79974" w14:textId="77777777" w:rsidR="006B7F7E" w:rsidRDefault="006B7F7E" w:rsidP="001D13C7">
            <w:pPr>
              <w:tabs>
                <w:tab w:val="left" w:pos="1791"/>
              </w:tabs>
              <w:jc w:val="both"/>
            </w:pPr>
          </w:p>
          <w:p w14:paraId="1BCC9BB7" w14:textId="0E75F0D1" w:rsidR="00511640" w:rsidRDefault="00511640" w:rsidP="00857542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3ADA6297" w14:textId="77777777" w:rsidTr="00857542">
        <w:trPr>
          <w:cantSplit/>
          <w:trHeight w:val="431"/>
        </w:trPr>
        <w:tc>
          <w:tcPr>
            <w:tcW w:w="9535" w:type="dxa"/>
          </w:tcPr>
          <w:p w14:paraId="417E623B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Jeter les objets représentant un danger (ex; aiguille, pince métallique, ciseau) dans un contenant biorisque _______________________________________________________</w:t>
            </w:r>
          </w:p>
          <w:p w14:paraId="24A30BF7" w14:textId="77777777" w:rsidR="00857542" w:rsidRPr="006B7F7E" w:rsidRDefault="00857542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4E03B665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  <w:p w14:paraId="7F791B5A" w14:textId="77777777" w:rsidR="00857542" w:rsidRPr="00BD2BD1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1E0EDA53" w14:textId="411E99EB" w:rsidR="00857542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2BC362F0" w14:textId="77777777" w:rsidTr="00857542">
        <w:trPr>
          <w:cantSplit/>
          <w:trHeight w:val="423"/>
        </w:trPr>
        <w:tc>
          <w:tcPr>
            <w:tcW w:w="9535" w:type="dxa"/>
          </w:tcPr>
          <w:p w14:paraId="13AD411E" w14:textId="77777777" w:rsidR="00857542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Jeter le restant de l’emballage dans une poubelle ________________________________</w:t>
            </w:r>
          </w:p>
          <w:p w14:paraId="645AC1B3" w14:textId="77777777" w:rsidR="00857542" w:rsidRPr="006B7F7E" w:rsidRDefault="00857542" w:rsidP="00B76C2F">
            <w:pPr>
              <w:jc w:val="both"/>
              <w:rPr>
                <w:b/>
              </w:rPr>
            </w:pPr>
          </w:p>
        </w:tc>
        <w:tc>
          <w:tcPr>
            <w:tcW w:w="509" w:type="dxa"/>
          </w:tcPr>
          <w:p w14:paraId="641B43A7" w14:textId="77777777" w:rsidR="00857542" w:rsidRPr="00BD2BD1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08C5EA8A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</w:tc>
      </w:tr>
      <w:tr w:rsidR="00857542" w:rsidRPr="0007197A" w14:paraId="31E8ADDF" w14:textId="77777777" w:rsidTr="00857542">
        <w:trPr>
          <w:cantSplit/>
          <w:trHeight w:val="429"/>
        </w:trPr>
        <w:tc>
          <w:tcPr>
            <w:tcW w:w="9535" w:type="dxa"/>
          </w:tcPr>
          <w:p w14:paraId="699BE2D2" w14:textId="39DB7027" w:rsidR="00857542" w:rsidRPr="00B76C2F" w:rsidRDefault="00857542" w:rsidP="00B76C2F">
            <w:pPr>
              <w:pStyle w:val="Paragraphedeliste"/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t>Se laver les mains _________________________________________________________</w:t>
            </w:r>
          </w:p>
        </w:tc>
        <w:tc>
          <w:tcPr>
            <w:tcW w:w="509" w:type="dxa"/>
          </w:tcPr>
          <w:p w14:paraId="04FF5688" w14:textId="77777777" w:rsidR="00857542" w:rsidRPr="00BD2BD1" w:rsidRDefault="00857542" w:rsidP="00857542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14:paraId="1C5988FA" w14:textId="77777777" w:rsidR="00857542" w:rsidRDefault="00857542" w:rsidP="001D13C7">
            <w:pPr>
              <w:tabs>
                <w:tab w:val="left" w:pos="1791"/>
              </w:tabs>
              <w:jc w:val="both"/>
            </w:pPr>
          </w:p>
        </w:tc>
      </w:tr>
    </w:tbl>
    <w:p w14:paraId="2FF0BFB8" w14:textId="77777777" w:rsidR="002376BB" w:rsidRDefault="002376BB" w:rsidP="002376BB">
      <w:pPr>
        <w:pStyle w:val="Paragraphedeliste"/>
        <w:ind w:left="360"/>
        <w:contextualSpacing w:val="0"/>
        <w:jc w:val="both"/>
        <w:rPr>
          <w:b/>
        </w:rPr>
      </w:pPr>
    </w:p>
    <w:p w14:paraId="3822F397" w14:textId="77777777" w:rsidR="00836FEA" w:rsidRDefault="00836FEA" w:rsidP="002376BB">
      <w:pPr>
        <w:pStyle w:val="Paragraphedeliste"/>
        <w:ind w:left="360"/>
        <w:contextualSpacing w:val="0"/>
        <w:jc w:val="both"/>
        <w:rPr>
          <w:b/>
        </w:rPr>
      </w:pPr>
    </w:p>
    <w:p w14:paraId="565B129F" w14:textId="1C014426" w:rsidR="002376BB" w:rsidRPr="00DE2447" w:rsidRDefault="00C169A5" w:rsidP="008B4BBB">
      <w:pPr>
        <w:jc w:val="both"/>
        <w:rPr>
          <w:b/>
        </w:rPr>
      </w:pPr>
      <w:bookmarkStart w:id="0" w:name="_Hlk106888830"/>
      <w:r w:rsidRPr="00DE2447">
        <w:rPr>
          <w:b/>
        </w:rPr>
        <w:t>*</w:t>
      </w:r>
      <w:r w:rsidR="008B4BBB" w:rsidRPr="00DE2447">
        <w:rPr>
          <w:b/>
        </w:rPr>
        <w:t>En tout temps, conserve le matériel stérile :</w:t>
      </w:r>
    </w:p>
    <w:p w14:paraId="1DB893B7" w14:textId="77777777" w:rsidR="008B4BBB" w:rsidRPr="00DE2447" w:rsidRDefault="008B4BBB" w:rsidP="008B4BBB">
      <w:pPr>
        <w:pStyle w:val="Paragraphedeliste"/>
        <w:numPr>
          <w:ilvl w:val="0"/>
          <w:numId w:val="19"/>
        </w:numPr>
        <w:spacing w:before="60" w:after="60"/>
        <w:rPr>
          <w:rFonts w:eastAsia="Calibri"/>
        </w:rPr>
      </w:pPr>
      <w:r w:rsidRPr="00DE2447">
        <w:rPr>
          <w:rFonts w:eastAsia="Calibri"/>
          <w:b/>
        </w:rPr>
        <w:t>Dans son champ de vision</w:t>
      </w:r>
    </w:p>
    <w:p w14:paraId="4D079172" w14:textId="77777777" w:rsidR="008B4BBB" w:rsidRPr="00DE2447" w:rsidRDefault="008B4BBB" w:rsidP="008B4BBB">
      <w:pPr>
        <w:pStyle w:val="Paragraphedeliste"/>
        <w:numPr>
          <w:ilvl w:val="0"/>
          <w:numId w:val="19"/>
        </w:numPr>
        <w:spacing w:before="60" w:after="60"/>
        <w:rPr>
          <w:rFonts w:eastAsia="Calibri"/>
        </w:rPr>
      </w:pPr>
      <w:r w:rsidRPr="00DE2447">
        <w:rPr>
          <w:rFonts w:eastAsia="Calibri"/>
          <w:b/>
        </w:rPr>
        <w:t>Au-dessus de la taille/surface de travail</w:t>
      </w:r>
    </w:p>
    <w:p w14:paraId="3663A492" w14:textId="77777777" w:rsidR="008B4BBB" w:rsidRPr="00DE2447" w:rsidRDefault="008B4BBB" w:rsidP="008B4BBB">
      <w:pPr>
        <w:pStyle w:val="Paragraphedeliste"/>
        <w:numPr>
          <w:ilvl w:val="0"/>
          <w:numId w:val="19"/>
        </w:numPr>
        <w:spacing w:before="60" w:after="60"/>
        <w:rPr>
          <w:rFonts w:eastAsia="Calibri"/>
        </w:rPr>
      </w:pPr>
      <w:r w:rsidRPr="00DE2447">
        <w:rPr>
          <w:rFonts w:eastAsia="Calibri"/>
          <w:b/>
        </w:rPr>
        <w:t>En contact avec du matériel stérile uniquement</w:t>
      </w:r>
    </w:p>
    <w:p w14:paraId="51C69AFD" w14:textId="27AD4CEF" w:rsidR="008B4BBB" w:rsidRPr="00DE2447" w:rsidRDefault="008B4BBB" w:rsidP="008B4BBB">
      <w:pPr>
        <w:pStyle w:val="Paragraphedeliste"/>
        <w:numPr>
          <w:ilvl w:val="0"/>
          <w:numId w:val="19"/>
        </w:numPr>
        <w:jc w:val="both"/>
        <w:rPr>
          <w:b/>
        </w:rPr>
      </w:pPr>
      <w:r w:rsidRPr="00DE2447">
        <w:rPr>
          <w:rFonts w:eastAsia="Calibri"/>
          <w:b/>
        </w:rPr>
        <w:t>Respecte la zone contaminée du champ stérile (bordure de 2,5 cm du champ)</w:t>
      </w:r>
    </w:p>
    <w:bookmarkEnd w:id="0"/>
    <w:p w14:paraId="148BECF7" w14:textId="77777777" w:rsidR="002376BB" w:rsidRDefault="002376BB" w:rsidP="002376BB">
      <w:pPr>
        <w:jc w:val="both"/>
        <w:rPr>
          <w:b/>
          <w:color w:val="FF0000"/>
        </w:rPr>
      </w:pPr>
    </w:p>
    <w:p w14:paraId="6674F890" w14:textId="77777777" w:rsidR="00836FEA" w:rsidRDefault="00836FEA" w:rsidP="002376BB">
      <w:pPr>
        <w:jc w:val="both"/>
        <w:rPr>
          <w:b/>
          <w:color w:val="FF0000"/>
        </w:rPr>
      </w:pPr>
    </w:p>
    <w:p w14:paraId="77FDEFB8" w14:textId="77777777" w:rsidR="00836FEA" w:rsidRPr="00DE22DF" w:rsidRDefault="00836FEA" w:rsidP="002376BB">
      <w:pPr>
        <w:jc w:val="both"/>
        <w:rPr>
          <w:b/>
          <w:color w:val="FF0000"/>
        </w:rPr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2376BB" w:rsidRPr="00071972" w14:paraId="3901A14A" w14:textId="77777777" w:rsidTr="006D3948">
        <w:trPr>
          <w:trHeight w:val="1053"/>
        </w:trPr>
        <w:tc>
          <w:tcPr>
            <w:tcW w:w="9961" w:type="dxa"/>
            <w:shd w:val="clear" w:color="auto" w:fill="E0E0E0"/>
          </w:tcPr>
          <w:p w14:paraId="570E7D9F" w14:textId="77777777" w:rsidR="002376BB" w:rsidRPr="001707BE" w:rsidRDefault="002376BB" w:rsidP="006D3948">
            <w:pPr>
              <w:rPr>
                <w:sz w:val="20"/>
                <w:szCs w:val="20"/>
              </w:rPr>
            </w:pPr>
            <w:r w:rsidRPr="001707BE">
              <w:rPr>
                <w:sz w:val="20"/>
                <w:szCs w:val="20"/>
              </w:rPr>
              <w:lastRenderedPageBreak/>
              <w:t>Références :</w:t>
            </w:r>
          </w:p>
          <w:p w14:paraId="691BAE62" w14:textId="36E2BBFA" w:rsidR="0060635C" w:rsidRPr="00457763" w:rsidRDefault="0060635C" w:rsidP="00457763">
            <w:pPr>
              <w:pStyle w:val="Paragraphedeliste"/>
              <w:numPr>
                <w:ilvl w:val="0"/>
                <w:numId w:val="20"/>
              </w:numPr>
              <w:rPr>
                <w:rStyle w:val="Hyperlien"/>
                <w:color w:val="auto"/>
                <w:u w:val="none"/>
              </w:rPr>
            </w:pPr>
            <w:r w:rsidRPr="00457763">
              <w:rPr>
                <w:sz w:val="20"/>
                <w:szCs w:val="20"/>
              </w:rPr>
              <w:t>Méthodes de soins informatisées (MSI) (20</w:t>
            </w:r>
            <w:r w:rsidR="00F5769D">
              <w:rPr>
                <w:sz w:val="20"/>
                <w:szCs w:val="20"/>
              </w:rPr>
              <w:t>16</w:t>
            </w:r>
            <w:r w:rsidRPr="00457763">
              <w:rPr>
                <w:sz w:val="20"/>
                <w:szCs w:val="20"/>
              </w:rPr>
              <w:t xml:space="preserve">). </w:t>
            </w:r>
            <w:r w:rsidR="00511640" w:rsidRPr="00457763">
              <w:rPr>
                <w:i/>
                <w:sz w:val="20"/>
                <w:szCs w:val="20"/>
              </w:rPr>
              <w:t>Préparation d’un champ et de matériel stérile.</w:t>
            </w:r>
            <w:r w:rsidR="00511640" w:rsidRPr="00457763">
              <w:rPr>
                <w:sz w:val="20"/>
                <w:szCs w:val="20"/>
              </w:rPr>
              <w:t xml:space="preserve"> </w:t>
            </w:r>
            <w:r w:rsidRPr="00457763">
              <w:rPr>
                <w:sz w:val="20"/>
                <w:szCs w:val="20"/>
              </w:rPr>
              <w:t xml:space="preserve">Repéré à </w:t>
            </w:r>
            <w:hyperlink r:id="rId10" w:history="1">
              <w:r w:rsidR="00457763" w:rsidRPr="00457763">
                <w:rPr>
                  <w:rStyle w:val="Hyperlien"/>
                  <w:sz w:val="20"/>
                  <w:szCs w:val="20"/>
                </w:rPr>
                <w:t>Préparation d'un champ et de matériel stériles | Méthodes de soins informatisées (expertise-sante.com)</w:t>
              </w:r>
            </w:hyperlink>
          </w:p>
          <w:p w14:paraId="54B70BED" w14:textId="0A15DDFA" w:rsidR="002376BB" w:rsidRDefault="002376BB" w:rsidP="002376B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1.</w:t>
            </w:r>
            <w:r w:rsidR="0051164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11640">
              <w:rPr>
                <w:sz w:val="20"/>
                <w:szCs w:val="20"/>
              </w:rPr>
              <w:t xml:space="preserve">Ouverture d’un </w:t>
            </w:r>
            <w:r w:rsidR="00D10FA6">
              <w:rPr>
                <w:sz w:val="20"/>
                <w:szCs w:val="20"/>
              </w:rPr>
              <w:t>emballage stérile</w:t>
            </w:r>
            <w:r w:rsidR="00511640">
              <w:rPr>
                <w:sz w:val="20"/>
                <w:szCs w:val="20"/>
              </w:rPr>
              <w:t xml:space="preserve"> et d’un champ</w:t>
            </w:r>
            <w:r>
              <w:rPr>
                <w:sz w:val="20"/>
                <w:szCs w:val="20"/>
              </w:rPr>
              <w:t xml:space="preserve"> stérile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 w:rsidR="00D10FA6"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</w:t>
            </w:r>
            <w:r w:rsidR="00D10FA6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i/>
                <w:sz w:val="20"/>
                <w:szCs w:val="20"/>
              </w:rPr>
              <w:t>1</w:t>
            </w:r>
            <w:r w:rsidR="00D10FA6">
              <w:rPr>
                <w:i/>
                <w:sz w:val="20"/>
                <w:szCs w:val="20"/>
              </w:rPr>
              <w:t xml:space="preserve"> (</w:t>
            </w:r>
            <w:r w:rsidR="00336BA7">
              <w:rPr>
                <w:i/>
                <w:sz w:val="20"/>
                <w:szCs w:val="20"/>
              </w:rPr>
              <w:t>3</w:t>
            </w:r>
            <w:r w:rsidR="00D10FA6" w:rsidRPr="00D10FA6">
              <w:rPr>
                <w:i/>
                <w:sz w:val="20"/>
                <w:szCs w:val="20"/>
                <w:vertAlign w:val="superscript"/>
              </w:rPr>
              <w:t>e</w:t>
            </w:r>
            <w:r w:rsidR="00D10FA6"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(pp 1</w:t>
            </w:r>
            <w:r w:rsidR="00D10FA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D10FA6"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14:paraId="61F617F3" w14:textId="65FDCD3A" w:rsidR="0060635C" w:rsidRPr="0060635C" w:rsidRDefault="0060635C" w:rsidP="0060635C">
            <w:pPr>
              <w:jc w:val="both"/>
              <w:rPr>
                <w:sz w:val="20"/>
                <w:szCs w:val="20"/>
              </w:rPr>
            </w:pPr>
          </w:p>
        </w:tc>
      </w:tr>
    </w:tbl>
    <w:p w14:paraId="0E956FD3" w14:textId="77777777" w:rsidR="002376BB" w:rsidRDefault="002376BB" w:rsidP="002376BB"/>
    <w:p w14:paraId="1E901462" w14:textId="77777777" w:rsidR="00B724EA" w:rsidRDefault="00B724EA"/>
    <w:sectPr w:rsidR="00B724EA" w:rsidSect="008B309C">
      <w:footerReference w:type="even" r:id="rId11"/>
      <w:footerReference w:type="default" r:id="rId12"/>
      <w:headerReference w:type="first" r:id="rId13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63FD" w14:textId="77777777" w:rsidR="00CA0BD5" w:rsidRDefault="00CA0BD5">
      <w:r>
        <w:separator/>
      </w:r>
    </w:p>
  </w:endnote>
  <w:endnote w:type="continuationSeparator" w:id="0">
    <w:p w14:paraId="41732863" w14:textId="77777777" w:rsidR="00CA0BD5" w:rsidRDefault="00CA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A043" w14:textId="77777777" w:rsidR="009122FB" w:rsidRDefault="002376BB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E3DD11" w14:textId="77777777" w:rsidR="009122FB" w:rsidRDefault="009122FB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E010" w14:textId="77777777" w:rsidR="009122FB" w:rsidRDefault="002376BB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233B6A8" w14:textId="5C647CA2" w:rsidR="009122FB" w:rsidRPr="0013571A" w:rsidRDefault="00D10FA6" w:rsidP="00D10FA6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Dernière révision : </w:t>
    </w:r>
    <w:r w:rsidR="00DE22DF">
      <w:rPr>
        <w:sz w:val="16"/>
        <w:szCs w:val="16"/>
      </w:rPr>
      <w:t>ju</w:t>
    </w:r>
    <w:r w:rsidR="006355CD">
      <w:rPr>
        <w:sz w:val="16"/>
        <w:szCs w:val="16"/>
      </w:rPr>
      <w:t>in 2025</w:t>
    </w:r>
    <w:r w:rsidR="00DE22DF">
      <w:rPr>
        <w:sz w:val="16"/>
        <w:szCs w:val="16"/>
      </w:rPr>
      <w:t xml:space="preserve"> </w:t>
    </w:r>
    <w:r w:rsidR="006355CD">
      <w:rPr>
        <w:sz w:val="16"/>
        <w:szCs w:val="16"/>
      </w:rPr>
      <w:t>(J.</w:t>
    </w:r>
    <w:r w:rsidR="00DE22DF">
      <w:rPr>
        <w:sz w:val="16"/>
        <w:szCs w:val="16"/>
      </w:rPr>
      <w:t xml:space="preserve"> Drouin, </w:t>
    </w:r>
    <w:r w:rsidR="006355CD">
      <w:rPr>
        <w:sz w:val="16"/>
        <w:szCs w:val="16"/>
      </w:rPr>
      <w:t>responsable du laboratoire des sciences infirmières</w:t>
    </w:r>
    <w:r w:rsidR="00DE22DF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AAC7E" w14:textId="77777777" w:rsidR="00CA0BD5" w:rsidRDefault="00CA0BD5">
      <w:r>
        <w:separator/>
      </w:r>
    </w:p>
  </w:footnote>
  <w:footnote w:type="continuationSeparator" w:id="0">
    <w:p w14:paraId="08106012" w14:textId="77777777" w:rsidR="00CA0BD5" w:rsidRDefault="00CA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2E6D" w14:textId="58C403C0" w:rsidR="009122FB" w:rsidRDefault="002376BB" w:rsidP="00780C7D">
    <w:pPr>
      <w:pStyle w:val="En-tte"/>
      <w:jc w:val="right"/>
    </w:pPr>
    <w:r>
      <w:t>Nom de l’étudiant : ______________________________</w:t>
    </w:r>
  </w:p>
  <w:p w14:paraId="6513001C" w14:textId="48E600B8" w:rsidR="009122FB" w:rsidRDefault="002376BB" w:rsidP="00780C7D">
    <w:pPr>
      <w:pStyle w:val="En-tte"/>
      <w:jc w:val="right"/>
    </w:pPr>
    <w:r>
      <w:t>Date : _________________________________________</w:t>
    </w:r>
  </w:p>
  <w:p w14:paraId="24F81D52" w14:textId="77777777" w:rsidR="009122FB" w:rsidRDefault="009122FB" w:rsidP="00780C7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0E7D"/>
    <w:multiLevelType w:val="hybridMultilevel"/>
    <w:tmpl w:val="EE12C85E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DB9"/>
    <w:multiLevelType w:val="hybridMultilevel"/>
    <w:tmpl w:val="73C26E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F13"/>
    <w:multiLevelType w:val="hybridMultilevel"/>
    <w:tmpl w:val="3FFC22A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D3C8B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435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0FA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55F2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D5"/>
    <w:multiLevelType w:val="hybridMultilevel"/>
    <w:tmpl w:val="A9BE52E8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01C8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54BE2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04585"/>
    <w:multiLevelType w:val="hybridMultilevel"/>
    <w:tmpl w:val="98BE4E0E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66823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A6906"/>
    <w:multiLevelType w:val="hybridMultilevel"/>
    <w:tmpl w:val="2BC8E12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B7F2B"/>
    <w:multiLevelType w:val="hybridMultilevel"/>
    <w:tmpl w:val="EE087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22578"/>
    <w:multiLevelType w:val="hybridMultilevel"/>
    <w:tmpl w:val="5030CD36"/>
    <w:lvl w:ilvl="0" w:tplc="DD60547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90789"/>
    <w:multiLevelType w:val="hybridMultilevel"/>
    <w:tmpl w:val="755CEE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54A74AB"/>
    <w:multiLevelType w:val="hybridMultilevel"/>
    <w:tmpl w:val="290E6714"/>
    <w:lvl w:ilvl="0" w:tplc="A7D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E5BA0"/>
    <w:multiLevelType w:val="hybridMultilevel"/>
    <w:tmpl w:val="8BF253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5817">
    <w:abstractNumId w:val="7"/>
  </w:num>
  <w:num w:numId="2" w16cid:durableId="2004425875">
    <w:abstractNumId w:val="17"/>
  </w:num>
  <w:num w:numId="3" w16cid:durableId="1468007089">
    <w:abstractNumId w:val="5"/>
  </w:num>
  <w:num w:numId="4" w16cid:durableId="1585339186">
    <w:abstractNumId w:val="12"/>
  </w:num>
  <w:num w:numId="5" w16cid:durableId="1007371246">
    <w:abstractNumId w:val="15"/>
  </w:num>
  <w:num w:numId="6" w16cid:durableId="1913158855">
    <w:abstractNumId w:val="6"/>
  </w:num>
  <w:num w:numId="7" w16cid:durableId="706954854">
    <w:abstractNumId w:val="1"/>
  </w:num>
  <w:num w:numId="8" w16cid:durableId="711808779">
    <w:abstractNumId w:val="10"/>
  </w:num>
  <w:num w:numId="9" w16cid:durableId="251010744">
    <w:abstractNumId w:val="11"/>
  </w:num>
  <w:num w:numId="10" w16cid:durableId="2048335454">
    <w:abstractNumId w:val="8"/>
  </w:num>
  <w:num w:numId="11" w16cid:durableId="425424285">
    <w:abstractNumId w:val="3"/>
  </w:num>
  <w:num w:numId="12" w16cid:durableId="839269842">
    <w:abstractNumId w:val="13"/>
  </w:num>
  <w:num w:numId="13" w16cid:durableId="952709940">
    <w:abstractNumId w:val="4"/>
  </w:num>
  <w:num w:numId="14" w16cid:durableId="1615401315">
    <w:abstractNumId w:val="9"/>
  </w:num>
  <w:num w:numId="15" w16cid:durableId="388650487">
    <w:abstractNumId w:val="0"/>
  </w:num>
  <w:num w:numId="16" w16cid:durableId="1210343940">
    <w:abstractNumId w:val="18"/>
  </w:num>
  <w:num w:numId="17" w16cid:durableId="150801483">
    <w:abstractNumId w:val="2"/>
  </w:num>
  <w:num w:numId="18" w16cid:durableId="1415785257">
    <w:abstractNumId w:val="14"/>
  </w:num>
  <w:num w:numId="19" w16cid:durableId="309870908">
    <w:abstractNumId w:val="19"/>
  </w:num>
  <w:num w:numId="20" w16cid:durableId="349991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8B"/>
    <w:rsid w:val="00023137"/>
    <w:rsid w:val="000555ED"/>
    <w:rsid w:val="0017078C"/>
    <w:rsid w:val="001D13C7"/>
    <w:rsid w:val="00224272"/>
    <w:rsid w:val="002376BB"/>
    <w:rsid w:val="00243DFC"/>
    <w:rsid w:val="002708D5"/>
    <w:rsid w:val="002724A9"/>
    <w:rsid w:val="002B4E71"/>
    <w:rsid w:val="002D5039"/>
    <w:rsid w:val="002F00D9"/>
    <w:rsid w:val="00306F50"/>
    <w:rsid w:val="00336BA7"/>
    <w:rsid w:val="003871A1"/>
    <w:rsid w:val="00457763"/>
    <w:rsid w:val="00511640"/>
    <w:rsid w:val="0054202C"/>
    <w:rsid w:val="00572AFF"/>
    <w:rsid w:val="005A536F"/>
    <w:rsid w:val="005C67CA"/>
    <w:rsid w:val="0060635C"/>
    <w:rsid w:val="00613CEB"/>
    <w:rsid w:val="006355CD"/>
    <w:rsid w:val="006A538B"/>
    <w:rsid w:val="006A5DA3"/>
    <w:rsid w:val="006B7F7E"/>
    <w:rsid w:val="006D4595"/>
    <w:rsid w:val="006E592C"/>
    <w:rsid w:val="006F30B9"/>
    <w:rsid w:val="00717414"/>
    <w:rsid w:val="00727112"/>
    <w:rsid w:val="00780C7D"/>
    <w:rsid w:val="007C4C87"/>
    <w:rsid w:val="007D09B1"/>
    <w:rsid w:val="00836FEA"/>
    <w:rsid w:val="00851119"/>
    <w:rsid w:val="00857542"/>
    <w:rsid w:val="008B4BBB"/>
    <w:rsid w:val="008D5B91"/>
    <w:rsid w:val="008E7451"/>
    <w:rsid w:val="008F679B"/>
    <w:rsid w:val="009122FB"/>
    <w:rsid w:val="00920FD7"/>
    <w:rsid w:val="00943E52"/>
    <w:rsid w:val="0095440B"/>
    <w:rsid w:val="00964618"/>
    <w:rsid w:val="00A65DB3"/>
    <w:rsid w:val="00A6768C"/>
    <w:rsid w:val="00AC35E3"/>
    <w:rsid w:val="00AE0353"/>
    <w:rsid w:val="00AE6A63"/>
    <w:rsid w:val="00B21204"/>
    <w:rsid w:val="00B41099"/>
    <w:rsid w:val="00B724EA"/>
    <w:rsid w:val="00B76C2F"/>
    <w:rsid w:val="00B76CD9"/>
    <w:rsid w:val="00B86E2E"/>
    <w:rsid w:val="00C05112"/>
    <w:rsid w:val="00C169A5"/>
    <w:rsid w:val="00CA0BD5"/>
    <w:rsid w:val="00D10FA6"/>
    <w:rsid w:val="00D1424E"/>
    <w:rsid w:val="00D50F35"/>
    <w:rsid w:val="00DA2432"/>
    <w:rsid w:val="00DE22DF"/>
    <w:rsid w:val="00DE2447"/>
    <w:rsid w:val="00DF4CFA"/>
    <w:rsid w:val="00E36CD7"/>
    <w:rsid w:val="00E718A0"/>
    <w:rsid w:val="00F13D85"/>
    <w:rsid w:val="00F5769D"/>
    <w:rsid w:val="00F83A1B"/>
    <w:rsid w:val="00FB1989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8F0D"/>
  <w15:chartTrackingRefBased/>
  <w15:docId w15:val="{CA2696CD-A1E8-417F-91D3-1D3A815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BB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6B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7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6BB"/>
    <w:rPr>
      <w:rFonts w:eastAsiaTheme="minorEastAsia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376BB"/>
  </w:style>
  <w:style w:type="table" w:styleId="Grilledutableau">
    <w:name w:val="Table Grid"/>
    <w:basedOn w:val="TableauNormal"/>
    <w:uiPriority w:val="59"/>
    <w:rsid w:val="002376BB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7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76BB"/>
    <w:rPr>
      <w:rFonts w:eastAsiaTheme="minorEastAsia"/>
      <w:sz w:val="24"/>
      <w:szCs w:val="24"/>
      <w:lang w:eastAsia="fr-FR"/>
    </w:rPr>
  </w:style>
  <w:style w:type="character" w:styleId="Hyperlien">
    <w:name w:val="Hyperlink"/>
    <w:basedOn w:val="Policepardfaut"/>
    <w:uiPriority w:val="99"/>
    <w:unhideWhenUsed/>
    <w:rsid w:val="00606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si.expertise-sante.com/fr/methode/preparation-dun-champ-et-de-materiel-steri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cf76f155ced4ddcb4097134ff3c332f xmlns="608ddbe3-fd7f-4c1f-800d-411c25dd662d">
      <Terms xmlns="http://schemas.microsoft.com/office/infopath/2007/PartnerControls"/>
    </lcf76f155ced4ddcb4097134ff3c332f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TaxCatchAll xmlns="3baec95a-b623-4453-b7d0-46af440ba579" xsi:nil="true"/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  <Soinsducordon_x002d_Mont_x00e9_r_x00e9_gie2023 xmlns="608ddbe3-fd7f-4c1f-800d-411c25dd66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4" ma:contentTypeDescription="Crée un document." ma:contentTypeScope="" ma:versionID="00f028e5efd72737b95ca32ab25555f0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6008318ea44610dbb0e1e43c1ade5ba0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oinsducordon_x002d_Mont_x00e9_r_x00e9_gie2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oinsducordon_x002d_Mont_x00e9_r_x00e9_gie2023" ma:index="41" nillable="true" ma:displayName="Soins du cordon - Montérégie 2023" ma:description="https://vimeo.com/678236233" ma:format="Dropdown" ma:internalName="Soinsducordon_x002d_Mont_x00e9_r_x00e9_gie202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75A2A-5AE1-455C-90EA-9585E8BFE3AB}">
  <ds:schemaRefs>
    <ds:schemaRef ds:uri="http://schemas.microsoft.com/office/2006/metadata/properties"/>
    <ds:schemaRef ds:uri="http://schemas.microsoft.com/office/infopath/2007/PartnerControls"/>
    <ds:schemaRef ds:uri="608ddbe3-fd7f-4c1f-800d-411c25dd662d"/>
    <ds:schemaRef ds:uri="3baec95a-b623-4453-b7d0-46af440ba579"/>
  </ds:schemaRefs>
</ds:datastoreItem>
</file>

<file path=customXml/itemProps2.xml><?xml version="1.0" encoding="utf-8"?>
<ds:datastoreItem xmlns:ds="http://schemas.openxmlformats.org/officeDocument/2006/customXml" ds:itemID="{F6119E95-851A-482B-9127-A38CF9567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6F6AF-232D-48EE-95A4-4B156C72B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ddbe3-fd7f-4c1f-800d-411c25dd662d"/>
    <ds:schemaRef ds:uri="3baec95a-b623-4453-b7d0-46af440b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Bergevin Scott, Joëlle</dc:creator>
  <cp:keywords/>
  <dc:description/>
  <cp:lastModifiedBy>Drouin, Julie</cp:lastModifiedBy>
  <cp:revision>16</cp:revision>
  <dcterms:created xsi:type="dcterms:W3CDTF">2024-07-24T13:50:00Z</dcterms:created>
  <dcterms:modified xsi:type="dcterms:W3CDTF">2025-06-18T13:41:00Z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MediaServiceImageTags">
    <vt:lpwstr/>
  </property>
</Properties>
</file>