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E82F" w14:textId="77777777" w:rsidR="00563996" w:rsidRDefault="00563996">
      <w:pPr>
        <w:pBdr>
          <w:bottom w:val="single" w:sz="8" w:space="0" w:color="003366"/>
        </w:pBdr>
        <w:spacing w:before="60" w:after="160"/>
      </w:pPr>
    </w:p>
    <w:p w14:paraId="21103169" w14:textId="1B8E2098" w:rsidR="00563996" w:rsidRDefault="00F6108F">
      <w:pPr>
        <w:spacing w:before="160" w:after="80"/>
        <w:jc w:val="center"/>
      </w:pPr>
      <w:r>
        <w:rPr>
          <w:b/>
          <w:bCs/>
          <w:color w:val="003366"/>
          <w:sz w:val="36"/>
          <w:szCs w:val="36"/>
        </w:rPr>
        <w:t>Plan</w:t>
      </w:r>
      <w:r w:rsidR="00050D2C">
        <w:rPr>
          <w:b/>
          <w:bCs/>
          <w:color w:val="003366"/>
          <w:sz w:val="36"/>
          <w:szCs w:val="36"/>
        </w:rPr>
        <w:t xml:space="preserve"> de soutien à la personne étudiante à risque d’échec en stage</w:t>
      </w:r>
    </w:p>
    <w:p w14:paraId="054456ED" w14:textId="77777777" w:rsidR="00563996" w:rsidRDefault="003053D0">
      <w:pPr>
        <w:spacing w:after="100"/>
        <w:jc w:val="center"/>
      </w:pPr>
      <w:r>
        <w:rPr>
          <w:color w:val="1A4E79"/>
        </w:rPr>
        <w:t>Baccalauréat et maîtrise en psychoéducation</w:t>
      </w:r>
    </w:p>
    <w:p w14:paraId="29C7640B" w14:textId="77777777" w:rsidR="003D3461" w:rsidRDefault="003053D0" w:rsidP="003D3461">
      <w:pPr>
        <w:spacing w:after="60"/>
        <w:jc w:val="center"/>
        <w:rPr>
          <w:i/>
          <w:iCs/>
          <w:color w:val="444444"/>
          <w:sz w:val="20"/>
          <w:szCs w:val="20"/>
        </w:rPr>
      </w:pPr>
      <w:r>
        <w:rPr>
          <w:i/>
          <w:iCs/>
          <w:color w:val="444444"/>
          <w:sz w:val="20"/>
          <w:szCs w:val="20"/>
        </w:rPr>
        <w:t>PSE5036 — Stage I   |   PSE5046 — Stage II   |   PSE7012 — Stage d’intervention</w:t>
      </w:r>
    </w:p>
    <w:p w14:paraId="6155B856" w14:textId="77777777" w:rsidR="00711E76" w:rsidRDefault="00711E76" w:rsidP="00711E76">
      <w:pPr>
        <w:pBdr>
          <w:bottom w:val="single" w:sz="8" w:space="0" w:color="003366"/>
        </w:pBdr>
        <w:spacing w:before="60" w:after="160"/>
      </w:pPr>
    </w:p>
    <w:p w14:paraId="43551006" w14:textId="77777777" w:rsidR="00563996" w:rsidRDefault="003053D0">
      <w:pPr>
        <w:shd w:val="clear" w:color="auto" w:fill="003366"/>
        <w:ind w:left="180"/>
      </w:pPr>
      <w:r>
        <w:rPr>
          <w:b/>
          <w:bCs/>
          <w:color w:val="FFFFFF"/>
          <w:sz w:val="30"/>
          <w:szCs w:val="30"/>
        </w:rPr>
        <w:t>Préambule</w:t>
      </w:r>
    </w:p>
    <w:p w14:paraId="3154945E" w14:textId="4927D669" w:rsidR="00563996" w:rsidRDefault="00F918F4" w:rsidP="002420DA">
      <w:pPr>
        <w:spacing w:before="100" w:after="100"/>
        <w:jc w:val="both"/>
      </w:pPr>
      <w:r>
        <w:rPr>
          <w:color w:val="444444"/>
        </w:rPr>
        <w:t>Lorsqu’une situation à risque d’échec est identifiée dans le cadre d’un stage en psychoéducation, une démarche structurée de soutien à la réussite est mise en place. Cette démarche vise à offrir une opportunité de progression, dans un cadre clair</w:t>
      </w:r>
      <w:r w:rsidR="002B497D">
        <w:rPr>
          <w:color w:val="444444"/>
        </w:rPr>
        <w:t xml:space="preserve"> et</w:t>
      </w:r>
      <w:r>
        <w:rPr>
          <w:color w:val="444444"/>
        </w:rPr>
        <w:t xml:space="preserve"> transparent.</w:t>
      </w:r>
    </w:p>
    <w:p w14:paraId="14CC99FE" w14:textId="77777777" w:rsidR="00563996" w:rsidRDefault="00F918F4" w:rsidP="002420DA">
      <w:pPr>
        <w:spacing w:before="100" w:after="100"/>
        <w:jc w:val="both"/>
      </w:pPr>
      <w:r>
        <w:rPr>
          <w:color w:val="444444"/>
        </w:rPr>
        <w:t>La situation à risque d’échec peut être signalée par n’importe laquelle des parties impliquées : la personne étudiante, la personne accompagnatrice ou la personne superviseure. Dès qu’elle est identifiée, une rencontre tripartite est tenue dans les meilleurs délais afin de nommer clairement la situation, les attentes et les conséquences possibles.</w:t>
      </w:r>
    </w:p>
    <w:p w14:paraId="083C4F76" w14:textId="356242F2" w:rsidR="00563996" w:rsidRDefault="00F918F4" w:rsidP="002420DA">
      <w:pPr>
        <w:spacing w:before="100" w:after="100"/>
        <w:jc w:val="both"/>
      </w:pPr>
      <w:r>
        <w:rPr>
          <w:color w:val="444444"/>
        </w:rPr>
        <w:t xml:space="preserve">À la suite de cette rencontre, </w:t>
      </w:r>
      <w:r w:rsidRPr="007648E7">
        <w:rPr>
          <w:color w:val="444444"/>
        </w:rPr>
        <w:t xml:space="preserve">la personne étudiante prend en charge l’élaboration du plan de soutien </w:t>
      </w:r>
      <w:r>
        <w:rPr>
          <w:color w:val="444444"/>
        </w:rPr>
        <w:t xml:space="preserve">et le présente aux parties concernées pour signature. Il lui revient de rédiger un résumé de la discussion afin de s’assurer de sa bonne compréhension des enjeux, puis de mettre en </w:t>
      </w:r>
      <w:r w:rsidR="002B497D">
        <w:rPr>
          <w:color w:val="444444"/>
        </w:rPr>
        <w:t>œuvre</w:t>
      </w:r>
      <w:r>
        <w:rPr>
          <w:color w:val="444444"/>
        </w:rPr>
        <w:t xml:space="preserve"> les moyens identifiés et de respecter les échéances convenues.</w:t>
      </w:r>
    </w:p>
    <w:p w14:paraId="0CC11F76" w14:textId="1D9E3BD1" w:rsidR="00563996" w:rsidRDefault="00F918F4" w:rsidP="002420DA">
      <w:pPr>
        <w:spacing w:before="100" w:after="100"/>
        <w:jc w:val="both"/>
      </w:pPr>
      <w:r>
        <w:rPr>
          <w:color w:val="444444"/>
        </w:rPr>
        <w:t xml:space="preserve">Le plan de soutien est un outil concret qui identifie des objectifs spécifiques, des moyens à mettre en </w:t>
      </w:r>
      <w:r w:rsidR="002B497D">
        <w:rPr>
          <w:color w:val="444444"/>
        </w:rPr>
        <w:t>œuvre</w:t>
      </w:r>
      <w:r>
        <w:rPr>
          <w:color w:val="444444"/>
        </w:rPr>
        <w:t>, des échéances précises et des indicateurs de réussite. Il est signé par toutes les parties et conservé au dossier étudiant. La personne accompagnatrice et la personne superviseure sont des alliées dans cette démarche</w:t>
      </w:r>
      <w:r w:rsidR="00507B9D">
        <w:rPr>
          <w:color w:val="444444"/>
        </w:rPr>
        <w:t>. E</w:t>
      </w:r>
      <w:r>
        <w:rPr>
          <w:color w:val="444444"/>
        </w:rPr>
        <w:t xml:space="preserve">lles peuvent soutenir l’élaboration et la mise en </w:t>
      </w:r>
      <w:r w:rsidR="002B497D">
        <w:rPr>
          <w:color w:val="444444"/>
        </w:rPr>
        <w:t>œuvre</w:t>
      </w:r>
      <w:r>
        <w:rPr>
          <w:color w:val="444444"/>
        </w:rPr>
        <w:t xml:space="preserve"> du plan, offrir des rétroactions régulières et un encadrement plus </w:t>
      </w:r>
      <w:r w:rsidR="00507B9D">
        <w:rPr>
          <w:color w:val="444444"/>
        </w:rPr>
        <w:t>personnalisé</w:t>
      </w:r>
      <w:r>
        <w:rPr>
          <w:color w:val="444444"/>
        </w:rPr>
        <w:t>.</w:t>
      </w:r>
    </w:p>
    <w:p w14:paraId="67E0B12E" w14:textId="77777777" w:rsidR="00563996" w:rsidRPr="008B3D88" w:rsidRDefault="00F918F4" w:rsidP="002420DA">
      <w:pPr>
        <w:spacing w:before="100" w:after="100"/>
        <w:jc w:val="both"/>
        <w:rPr>
          <w:color w:val="auto"/>
        </w:rPr>
      </w:pPr>
      <w:r w:rsidRPr="008B3D88">
        <w:rPr>
          <w:color w:val="auto"/>
        </w:rPr>
        <w:t>L’absence de progression vers les objectifs identifiés dans les délais convenus peut entraîner un échec au stage.</w:t>
      </w:r>
    </w:p>
    <w:p w14:paraId="31FA1E35" w14:textId="77777777" w:rsidR="00563996" w:rsidRDefault="00563996">
      <w:pPr>
        <w:spacing w:before="80" w:after="40"/>
      </w:pPr>
    </w:p>
    <w:p w14:paraId="6365B1B1" w14:textId="77777777" w:rsidR="00563996" w:rsidRDefault="003053D0">
      <w:pPr>
        <w:shd w:val="clear" w:color="auto" w:fill="1A4E79"/>
        <w:spacing w:before="60" w:after="60"/>
        <w:ind w:left="180"/>
      </w:pPr>
      <w:r>
        <w:rPr>
          <w:b/>
          <w:bCs/>
          <w:color w:val="FFFFFF"/>
        </w:rPr>
        <w:t>Exemples de situations pouvant mener à un risque d’échec</w:t>
      </w:r>
    </w:p>
    <w:p w14:paraId="4F5EB65B" w14:textId="77777777" w:rsidR="00563996" w:rsidRDefault="003053D0">
      <w:pPr>
        <w:spacing w:before="100" w:after="40"/>
        <w:jc w:val="both"/>
      </w:pPr>
      <w:r>
        <w:rPr>
          <w:i/>
          <w:iCs/>
          <w:color w:val="444444"/>
          <w:sz w:val="20"/>
          <w:szCs w:val="20"/>
        </w:rPr>
        <w:t>Ces indicateurs ne constituent pas une liste exhaustive. Ils visent à illustrer les types de difficultés qui peuvent être signalées.</w:t>
      </w:r>
    </w:p>
    <w:tbl>
      <w:tblPr>
        <w:tblW w:w="9360" w:type="dxa"/>
        <w:tblLayout w:type="fixed"/>
        <w:tblCellMar>
          <w:top w:w="80" w:type="dxa"/>
          <w:left w:w="120" w:type="dxa"/>
          <w:bottom w:w="80" w:type="dxa"/>
          <w:right w:w="120" w:type="dxa"/>
        </w:tblCellMar>
        <w:tblLook w:val="04A0" w:firstRow="1" w:lastRow="0" w:firstColumn="1" w:lastColumn="0" w:noHBand="0" w:noVBand="1"/>
      </w:tblPr>
      <w:tblGrid>
        <w:gridCol w:w="4680"/>
        <w:gridCol w:w="4680"/>
      </w:tblGrid>
      <w:tr w:rsidR="008D228A" w14:paraId="54A1463E" w14:textId="77777777">
        <w:tc>
          <w:tcPr>
            <w:tcW w:w="4680" w:type="dxa"/>
            <w:tcBorders>
              <w:top w:val="single" w:sz="4" w:space="0" w:color="1A4E79"/>
              <w:bottom w:val="single" w:sz="4" w:space="0" w:color="1A4E79"/>
              <w:right w:val="single" w:sz="4" w:space="0" w:color="1A4E79"/>
            </w:tcBorders>
            <w:shd w:val="clear" w:color="auto" w:fill="D9E8F5"/>
          </w:tcPr>
          <w:p w14:paraId="7F869FD7" w14:textId="77777777" w:rsidR="008D228A" w:rsidRDefault="00961F1B">
            <w:pPr>
              <w:spacing w:before="60" w:after="60"/>
              <w:jc w:val="center"/>
            </w:pPr>
            <w:r>
              <w:rPr>
                <w:b/>
                <w:bCs/>
                <w:color w:val="1A4E79"/>
                <w:sz w:val="20"/>
                <w:szCs w:val="20"/>
              </w:rPr>
              <w:t>Savoir-faire</w:t>
            </w:r>
          </w:p>
        </w:tc>
        <w:tc>
          <w:tcPr>
            <w:tcW w:w="4680" w:type="dxa"/>
            <w:tcBorders>
              <w:top w:val="single" w:sz="4" w:space="0" w:color="0F6E56"/>
              <w:bottom w:val="single" w:sz="4" w:space="0" w:color="0F6E56"/>
            </w:tcBorders>
            <w:shd w:val="clear" w:color="auto" w:fill="E1F5EE"/>
          </w:tcPr>
          <w:p w14:paraId="6AAEF2B0" w14:textId="77777777" w:rsidR="008D228A" w:rsidRDefault="00961F1B">
            <w:pPr>
              <w:spacing w:before="60" w:after="60"/>
              <w:jc w:val="center"/>
            </w:pPr>
            <w:r>
              <w:rPr>
                <w:b/>
                <w:bCs/>
                <w:color w:val="0F6E56"/>
                <w:sz w:val="20"/>
                <w:szCs w:val="20"/>
              </w:rPr>
              <w:t>Savoir-être</w:t>
            </w:r>
          </w:p>
        </w:tc>
      </w:tr>
      <w:tr w:rsidR="008D228A" w14:paraId="3FAA69D4" w14:textId="77777777">
        <w:tc>
          <w:tcPr>
            <w:tcW w:w="4680" w:type="dxa"/>
            <w:tcBorders>
              <w:right w:val="single" w:sz="4" w:space="0" w:color="CCCCCC"/>
            </w:tcBorders>
          </w:tcPr>
          <w:p w14:paraId="4A109F7A" w14:textId="77777777" w:rsidR="008D228A" w:rsidRDefault="00961F1B">
            <w:pPr>
              <w:numPr>
                <w:ilvl w:val="0"/>
                <w:numId w:val="2"/>
              </w:numPr>
              <w:spacing w:before="40" w:after="40"/>
              <w:jc w:val="both"/>
            </w:pPr>
            <w:r>
              <w:rPr>
                <w:color w:val="333333"/>
                <w:sz w:val="20"/>
                <w:szCs w:val="20"/>
              </w:rPr>
              <w:t>Manque de progression malgré les rétroactions reçues</w:t>
            </w:r>
          </w:p>
          <w:p w14:paraId="7AC2D4D2" w14:textId="77777777" w:rsidR="008D228A" w:rsidRDefault="00961F1B">
            <w:pPr>
              <w:numPr>
                <w:ilvl w:val="0"/>
                <w:numId w:val="2"/>
              </w:numPr>
              <w:spacing w:before="40" w:after="40"/>
              <w:jc w:val="both"/>
            </w:pPr>
            <w:r>
              <w:rPr>
                <w:color w:val="333333"/>
                <w:sz w:val="20"/>
                <w:szCs w:val="20"/>
              </w:rPr>
              <w:t>Difficultés généralisées touchant plusieurs compétences simultanément</w:t>
            </w:r>
          </w:p>
          <w:p w14:paraId="1F6B83C3" w14:textId="77777777" w:rsidR="008D228A" w:rsidRDefault="00961F1B">
            <w:pPr>
              <w:numPr>
                <w:ilvl w:val="0"/>
                <w:numId w:val="2"/>
              </w:numPr>
              <w:spacing w:before="40" w:after="40"/>
              <w:jc w:val="both"/>
            </w:pPr>
            <w:r>
              <w:rPr>
                <w:color w:val="333333"/>
                <w:sz w:val="20"/>
                <w:szCs w:val="20"/>
              </w:rPr>
              <w:t>Erreurs cliniques récurrentes ou interventions compromettant la sécurité de la clientèle</w:t>
            </w:r>
          </w:p>
          <w:p w14:paraId="7AAA92E6" w14:textId="77777777" w:rsidR="008D228A" w:rsidRDefault="00961F1B">
            <w:pPr>
              <w:numPr>
                <w:ilvl w:val="0"/>
                <w:numId w:val="2"/>
              </w:numPr>
              <w:spacing w:before="40" w:after="80"/>
              <w:jc w:val="both"/>
            </w:pPr>
            <w:r>
              <w:rPr>
                <w:color w:val="333333"/>
                <w:sz w:val="20"/>
                <w:szCs w:val="20"/>
              </w:rPr>
              <w:t>Qualité insuffisante des travaux écrits liés au stage</w:t>
            </w:r>
          </w:p>
        </w:tc>
        <w:tc>
          <w:tcPr>
            <w:tcW w:w="4680" w:type="dxa"/>
          </w:tcPr>
          <w:p w14:paraId="7CD27132" w14:textId="77777777" w:rsidR="008D228A" w:rsidRDefault="00961F1B">
            <w:pPr>
              <w:numPr>
                <w:ilvl w:val="0"/>
                <w:numId w:val="2"/>
              </w:numPr>
              <w:spacing w:before="40" w:after="40"/>
              <w:jc w:val="both"/>
            </w:pPr>
            <w:r>
              <w:rPr>
                <w:color w:val="333333"/>
                <w:sz w:val="20"/>
                <w:szCs w:val="20"/>
              </w:rPr>
              <w:t>Difficulté à accepter les rétroactions ou absence de changement malgré les interventions</w:t>
            </w:r>
          </w:p>
          <w:p w14:paraId="304D7DE1" w14:textId="77777777" w:rsidR="008D228A" w:rsidRDefault="00961F1B">
            <w:pPr>
              <w:numPr>
                <w:ilvl w:val="0"/>
                <w:numId w:val="2"/>
              </w:numPr>
              <w:spacing w:before="40" w:after="40"/>
              <w:jc w:val="both"/>
            </w:pPr>
            <w:r>
              <w:rPr>
                <w:color w:val="333333"/>
                <w:sz w:val="20"/>
                <w:szCs w:val="20"/>
              </w:rPr>
              <w:t>Comportements conflictuels ou attitude nuisant aux relations avec l’équipe ou la clientèle</w:t>
            </w:r>
          </w:p>
          <w:p w14:paraId="27E2FE2D" w14:textId="4EE14134" w:rsidR="008D228A" w:rsidRDefault="00961F1B">
            <w:pPr>
              <w:numPr>
                <w:ilvl w:val="0"/>
                <w:numId w:val="2"/>
              </w:numPr>
              <w:spacing w:before="40" w:after="40"/>
              <w:jc w:val="both"/>
            </w:pPr>
            <w:r>
              <w:rPr>
                <w:color w:val="333333"/>
                <w:sz w:val="20"/>
                <w:szCs w:val="20"/>
              </w:rPr>
              <w:t>Absentéisme</w:t>
            </w:r>
            <w:r w:rsidR="002B497D">
              <w:rPr>
                <w:color w:val="333333"/>
                <w:sz w:val="20"/>
                <w:szCs w:val="20"/>
              </w:rPr>
              <w:t xml:space="preserve"> chronique</w:t>
            </w:r>
            <w:r>
              <w:rPr>
                <w:color w:val="333333"/>
                <w:sz w:val="20"/>
                <w:szCs w:val="20"/>
              </w:rPr>
              <w:t>, retards répétés ou désengagement</w:t>
            </w:r>
          </w:p>
          <w:p w14:paraId="4A3DCB3B" w14:textId="77777777" w:rsidR="008D228A" w:rsidRDefault="00961F1B">
            <w:pPr>
              <w:numPr>
                <w:ilvl w:val="0"/>
                <w:numId w:val="2"/>
              </w:numPr>
              <w:spacing w:before="40" w:after="80"/>
              <w:jc w:val="both"/>
            </w:pPr>
            <w:r>
              <w:rPr>
                <w:color w:val="333333"/>
                <w:sz w:val="20"/>
                <w:szCs w:val="20"/>
              </w:rPr>
              <w:t>Manquements aux règles d’éthique ou aux normes de conduite professionnelle</w:t>
            </w:r>
          </w:p>
        </w:tc>
      </w:tr>
    </w:tbl>
    <w:p w14:paraId="2F5DC81D" w14:textId="75C8CAA9" w:rsidR="008B3D88" w:rsidRDefault="002B497D" w:rsidP="002B497D">
      <w:pPr>
        <w:pBdr>
          <w:top w:val="single" w:sz="4" w:space="1" w:color="1A4E79"/>
        </w:pBdr>
        <w:shd w:val="clear" w:color="auto" w:fill="D9E8F5"/>
        <w:spacing w:before="120" w:after="120"/>
        <w:ind w:left="200" w:right="200"/>
        <w:jc w:val="both"/>
        <w:rPr>
          <w:b/>
          <w:bCs/>
          <w:color w:val="888888"/>
        </w:rPr>
      </w:pPr>
      <w:r>
        <w:rPr>
          <w:b/>
          <w:bCs/>
          <w:i/>
          <w:iCs/>
          <w:color w:val="1A4E79"/>
          <w:sz w:val="20"/>
          <w:szCs w:val="20"/>
        </w:rPr>
        <w:t xml:space="preserve">Important : </w:t>
      </w:r>
      <w:r w:rsidR="003053D0">
        <w:rPr>
          <w:i/>
          <w:iCs/>
          <w:color w:val="1A4E79"/>
          <w:sz w:val="20"/>
          <w:szCs w:val="20"/>
        </w:rPr>
        <w:t xml:space="preserve">Le formulaire ci-dessous est à compléter par la personne étudiante, en concertation avec la personne accompagnatrice et la personne superviseure, puis signé par toutes les parties. </w:t>
      </w:r>
      <w:r w:rsidR="008B3D88">
        <w:rPr>
          <w:b/>
          <w:bCs/>
          <w:color w:val="888888"/>
        </w:rPr>
        <w:br w:type="page"/>
      </w:r>
    </w:p>
    <w:p w14:paraId="554A6EC6" w14:textId="77777777" w:rsidR="00BC19E9" w:rsidRDefault="00BC19E9">
      <w:pPr>
        <w:spacing w:before="80" w:after="40"/>
        <w:jc w:val="center"/>
        <w:rPr>
          <w:b/>
          <w:bCs/>
          <w:color w:val="888888"/>
        </w:rPr>
        <w:sectPr w:rsidR="00BC19E9">
          <w:headerReference w:type="default" r:id="rId10"/>
          <w:pgSz w:w="12240" w:h="15840"/>
          <w:pgMar w:top="1080" w:right="1080" w:bottom="1080" w:left="1080" w:header="708" w:footer="708" w:gutter="0"/>
          <w:cols w:space="720"/>
          <w:docGrid w:linePitch="360"/>
        </w:sectPr>
      </w:pPr>
    </w:p>
    <w:p w14:paraId="3BD2D3EE" w14:textId="77777777" w:rsidR="00563996" w:rsidRDefault="003053D0">
      <w:pPr>
        <w:spacing w:before="80" w:after="40"/>
        <w:jc w:val="center"/>
      </w:pPr>
      <w:r>
        <w:rPr>
          <w:b/>
          <w:bCs/>
          <w:color w:val="888888"/>
        </w:rPr>
        <w:lastRenderedPageBreak/>
        <w:t>Annexe</w:t>
      </w:r>
    </w:p>
    <w:p w14:paraId="221931AC" w14:textId="77777777" w:rsidR="00563996" w:rsidRDefault="003053D0">
      <w:pPr>
        <w:spacing w:after="60"/>
        <w:jc w:val="center"/>
      </w:pPr>
      <w:r>
        <w:rPr>
          <w:b/>
          <w:bCs/>
          <w:color w:val="003366"/>
          <w:sz w:val="34"/>
          <w:szCs w:val="34"/>
        </w:rPr>
        <w:t>Plan de soutien à la réussite</w:t>
      </w:r>
    </w:p>
    <w:p w14:paraId="3B934FA7" w14:textId="77777777" w:rsidR="00563996" w:rsidRDefault="003053D0">
      <w:pPr>
        <w:spacing w:after="200"/>
        <w:jc w:val="center"/>
      </w:pPr>
      <w:r>
        <w:rPr>
          <w:i/>
          <w:iCs/>
          <w:color w:val="1A4E79"/>
        </w:rPr>
        <w:t>Stage en psychoéducation — UQO</w:t>
      </w:r>
    </w:p>
    <w:p w14:paraId="1D638E0A" w14:textId="77777777" w:rsidR="00563996" w:rsidRDefault="003053D0">
      <w:pPr>
        <w:shd w:val="clear" w:color="auto" w:fill="1A4E79"/>
        <w:ind w:left="180"/>
      </w:pPr>
      <w:r>
        <w:rPr>
          <w:b/>
          <w:bCs/>
          <w:color w:val="FFFFFF"/>
          <w:sz w:val="30"/>
          <w:szCs w:val="30"/>
        </w:rPr>
        <w:t>A.  Identification de la personne étudiante</w:t>
      </w:r>
    </w:p>
    <w:p w14:paraId="0F4CDD58" w14:textId="77777777" w:rsidR="00563996" w:rsidRDefault="00563996" w:rsidP="000867A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E84DF0" w14:paraId="2C5B9FE5" w14:textId="77777777" w:rsidTr="000867AD">
        <w:tc>
          <w:tcPr>
            <w:tcW w:w="6835" w:type="dxa"/>
          </w:tcPr>
          <w:p w14:paraId="12D425EE" w14:textId="77777777" w:rsidR="00E84DF0" w:rsidRDefault="00E84DF0">
            <w:pPr>
              <w:spacing w:after="180"/>
            </w:pPr>
            <w:r>
              <w:rPr>
                <w:b/>
                <w:bCs/>
                <w:color w:val="1A4E79"/>
                <w:sz w:val="21"/>
                <w:szCs w:val="21"/>
              </w:rPr>
              <w:t>Nom complet : __________________________________</w:t>
            </w:r>
          </w:p>
        </w:tc>
        <w:tc>
          <w:tcPr>
            <w:tcW w:w="6835" w:type="dxa"/>
          </w:tcPr>
          <w:p w14:paraId="6FBFCE56" w14:textId="77777777" w:rsidR="00E84DF0" w:rsidRDefault="00E84DF0">
            <w:pPr>
              <w:spacing w:after="180"/>
            </w:pPr>
            <w:r>
              <w:rPr>
                <w:b/>
                <w:bCs/>
                <w:color w:val="1A4E79"/>
                <w:sz w:val="21"/>
                <w:szCs w:val="21"/>
              </w:rPr>
              <w:t>Date de naissance : _________________________________</w:t>
            </w:r>
          </w:p>
        </w:tc>
      </w:tr>
      <w:tr w:rsidR="00E84DF0" w14:paraId="05B4E978" w14:textId="77777777" w:rsidTr="000867AD">
        <w:tc>
          <w:tcPr>
            <w:tcW w:w="6835" w:type="dxa"/>
          </w:tcPr>
          <w:p w14:paraId="5211E856" w14:textId="77777777" w:rsidR="00E84DF0" w:rsidRPr="000867AD" w:rsidRDefault="00E84DF0">
            <w:pPr>
              <w:spacing w:after="180"/>
              <w:rPr>
                <w:b/>
                <w:bCs/>
                <w:color w:val="1A4E79"/>
                <w:sz w:val="21"/>
                <w:szCs w:val="21"/>
              </w:rPr>
            </w:pPr>
            <w:r>
              <w:rPr>
                <w:b/>
                <w:bCs/>
                <w:color w:val="1A4E79"/>
                <w:sz w:val="21"/>
                <w:szCs w:val="21"/>
              </w:rPr>
              <w:t>Code permanent : _______________________________</w:t>
            </w:r>
            <w:r>
              <w:rPr>
                <w:b/>
                <w:bCs/>
                <w:color w:val="1A4E79"/>
                <w:sz w:val="21"/>
                <w:szCs w:val="21"/>
              </w:rPr>
              <w:tab/>
            </w:r>
          </w:p>
        </w:tc>
        <w:tc>
          <w:tcPr>
            <w:tcW w:w="6835" w:type="dxa"/>
          </w:tcPr>
          <w:p w14:paraId="140B0469" w14:textId="77777777" w:rsidR="00E84DF0" w:rsidRPr="000867AD" w:rsidRDefault="00A90924">
            <w:pPr>
              <w:spacing w:after="180"/>
              <w:rPr>
                <w:b/>
                <w:bCs/>
                <w:color w:val="1A4E79"/>
                <w:sz w:val="21"/>
                <w:szCs w:val="21"/>
              </w:rPr>
            </w:pPr>
            <w:r>
              <w:rPr>
                <w:b/>
                <w:bCs/>
                <w:color w:val="1A4E79"/>
                <w:sz w:val="21"/>
                <w:szCs w:val="21"/>
              </w:rPr>
              <w:t>Cellulaire : _______________________________________</w:t>
            </w:r>
          </w:p>
        </w:tc>
      </w:tr>
      <w:tr w:rsidR="00E84DF0" w14:paraId="55D75585" w14:textId="77777777" w:rsidTr="000867AD">
        <w:tc>
          <w:tcPr>
            <w:tcW w:w="6835" w:type="dxa"/>
          </w:tcPr>
          <w:p w14:paraId="086D525A" w14:textId="77777777" w:rsidR="00E84DF0" w:rsidRPr="000867AD" w:rsidRDefault="00E84DF0">
            <w:pPr>
              <w:spacing w:after="180"/>
              <w:rPr>
                <w:b/>
                <w:bCs/>
                <w:color w:val="1A4E79"/>
                <w:sz w:val="21"/>
                <w:szCs w:val="21"/>
              </w:rPr>
            </w:pPr>
            <w:r>
              <w:rPr>
                <w:b/>
                <w:bCs/>
                <w:color w:val="1A4E79"/>
                <w:sz w:val="21"/>
                <w:szCs w:val="21"/>
              </w:rPr>
              <w:t>Programme : __________________________________</w:t>
            </w:r>
          </w:p>
        </w:tc>
        <w:tc>
          <w:tcPr>
            <w:tcW w:w="6835" w:type="dxa"/>
          </w:tcPr>
          <w:p w14:paraId="64FCEB2F" w14:textId="77777777" w:rsidR="00E84DF0" w:rsidRPr="000867AD" w:rsidRDefault="00A90924">
            <w:pPr>
              <w:spacing w:after="180"/>
              <w:rPr>
                <w:b/>
                <w:bCs/>
                <w:color w:val="1A4E79"/>
                <w:sz w:val="21"/>
                <w:szCs w:val="21"/>
              </w:rPr>
            </w:pPr>
            <w:r>
              <w:rPr>
                <w:b/>
                <w:bCs/>
                <w:color w:val="1A4E79"/>
                <w:sz w:val="21"/>
                <w:szCs w:val="21"/>
              </w:rPr>
              <w:t>Courriel UQO : ____________________________________</w:t>
            </w:r>
          </w:p>
        </w:tc>
      </w:tr>
      <w:tr w:rsidR="00E84DF0" w14:paraId="295BFED3" w14:textId="77777777" w:rsidTr="000867AD">
        <w:tc>
          <w:tcPr>
            <w:tcW w:w="6835" w:type="dxa"/>
          </w:tcPr>
          <w:p w14:paraId="40F8BB4A" w14:textId="77777777" w:rsidR="00E84DF0" w:rsidRPr="000867AD" w:rsidRDefault="00A90924">
            <w:pPr>
              <w:spacing w:after="180"/>
              <w:rPr>
                <w:b/>
                <w:bCs/>
                <w:color w:val="1A4E79"/>
                <w:sz w:val="21"/>
                <w:szCs w:val="21"/>
              </w:rPr>
            </w:pPr>
            <w:r>
              <w:rPr>
                <w:b/>
                <w:bCs/>
                <w:color w:val="1A4E79"/>
                <w:sz w:val="21"/>
                <w:szCs w:val="21"/>
              </w:rPr>
              <w:t xml:space="preserve">Stage : </w:t>
            </w:r>
            <w:sdt>
              <w:sdtPr>
                <w:rPr>
                  <w:b/>
                  <w:bCs/>
                  <w:color w:val="1A4E79"/>
                  <w:sz w:val="21"/>
                  <w:szCs w:val="21"/>
                </w:rPr>
                <w:id w:val="-1920708738"/>
                <w14:checkbox>
                  <w14:checked w14:val="0"/>
                  <w14:checkedState w14:val="2612" w14:font="MS Gothic"/>
                  <w14:uncheckedState w14:val="2610" w14:font="MS Gothic"/>
                </w14:checkbox>
              </w:sdtPr>
              <w:sdtEndPr/>
              <w:sdtContent>
                <w:r>
                  <w:rPr>
                    <w:rFonts w:ascii="Segoe UI Symbol" w:hAnsi="Segoe UI Symbol" w:cs="Segoe UI Symbol"/>
                    <w:b/>
                    <w:bCs/>
                    <w:color w:val="1A4E79"/>
                    <w:sz w:val="21"/>
                    <w:szCs w:val="21"/>
                  </w:rPr>
                  <w:t>☐</w:t>
                </w:r>
              </w:sdtContent>
            </w:sdt>
            <w:r>
              <w:rPr>
                <w:b/>
                <w:bCs/>
                <w:color w:val="1A4E79"/>
                <w:sz w:val="21"/>
                <w:szCs w:val="21"/>
              </w:rPr>
              <w:t xml:space="preserve"> PSE5036     </w:t>
            </w:r>
            <w:sdt>
              <w:sdtPr>
                <w:rPr>
                  <w:b/>
                  <w:bCs/>
                  <w:color w:val="1A4E79"/>
                  <w:sz w:val="21"/>
                  <w:szCs w:val="21"/>
                </w:rPr>
                <w:id w:val="976498568"/>
                <w14:checkbox>
                  <w14:checked w14:val="0"/>
                  <w14:checkedState w14:val="2612" w14:font="MS Gothic"/>
                  <w14:uncheckedState w14:val="2610" w14:font="MS Gothic"/>
                </w14:checkbox>
              </w:sdtPr>
              <w:sdtEndPr/>
              <w:sdtContent>
                <w:r>
                  <w:rPr>
                    <w:rFonts w:ascii="Segoe UI Symbol" w:hAnsi="Segoe UI Symbol" w:cs="Segoe UI Symbol"/>
                    <w:b/>
                    <w:bCs/>
                    <w:color w:val="1A4E79"/>
                    <w:sz w:val="21"/>
                    <w:szCs w:val="21"/>
                  </w:rPr>
                  <w:t>☐</w:t>
                </w:r>
              </w:sdtContent>
            </w:sdt>
            <w:r>
              <w:rPr>
                <w:b/>
                <w:bCs/>
                <w:color w:val="1A4E79"/>
                <w:sz w:val="21"/>
                <w:szCs w:val="21"/>
              </w:rPr>
              <w:t xml:space="preserve"> PSE5046     </w:t>
            </w:r>
            <w:sdt>
              <w:sdtPr>
                <w:rPr>
                  <w:b/>
                  <w:bCs/>
                  <w:color w:val="1A4E79"/>
                  <w:sz w:val="21"/>
                  <w:szCs w:val="21"/>
                </w:rPr>
                <w:id w:val="958225511"/>
                <w14:checkbox>
                  <w14:checked w14:val="0"/>
                  <w14:checkedState w14:val="2612" w14:font="MS Gothic"/>
                  <w14:uncheckedState w14:val="2610" w14:font="MS Gothic"/>
                </w14:checkbox>
              </w:sdtPr>
              <w:sdtEndPr/>
              <w:sdtContent>
                <w:r>
                  <w:rPr>
                    <w:rFonts w:ascii="Segoe UI Symbol" w:hAnsi="Segoe UI Symbol" w:cs="Segoe UI Symbol"/>
                    <w:b/>
                    <w:bCs/>
                    <w:color w:val="1A4E79"/>
                    <w:sz w:val="21"/>
                    <w:szCs w:val="21"/>
                  </w:rPr>
                  <w:t>☐</w:t>
                </w:r>
              </w:sdtContent>
            </w:sdt>
            <w:r>
              <w:rPr>
                <w:b/>
                <w:bCs/>
                <w:color w:val="1A4E79"/>
                <w:sz w:val="21"/>
                <w:szCs w:val="21"/>
              </w:rPr>
              <w:t xml:space="preserve"> PSE7012</w:t>
            </w:r>
          </w:p>
        </w:tc>
        <w:tc>
          <w:tcPr>
            <w:tcW w:w="6835" w:type="dxa"/>
          </w:tcPr>
          <w:p w14:paraId="2135D5E9" w14:textId="77777777" w:rsidR="00E84DF0" w:rsidRPr="000867AD" w:rsidRDefault="000867AD">
            <w:pPr>
              <w:spacing w:after="180"/>
              <w:rPr>
                <w:b/>
                <w:bCs/>
                <w:color w:val="1A4E79"/>
                <w:sz w:val="21"/>
                <w:szCs w:val="21"/>
              </w:rPr>
            </w:pPr>
            <w:r>
              <w:rPr>
                <w:b/>
                <w:bCs/>
                <w:color w:val="1A4E79"/>
                <w:sz w:val="21"/>
                <w:szCs w:val="21"/>
              </w:rPr>
              <w:t>Session : ________________________________________</w:t>
            </w:r>
          </w:p>
        </w:tc>
      </w:tr>
    </w:tbl>
    <w:p w14:paraId="494B9A73" w14:textId="77777777" w:rsidR="00563996" w:rsidRDefault="003053D0">
      <w:pPr>
        <w:shd w:val="clear" w:color="auto" w:fill="1A4E79"/>
        <w:ind w:left="180"/>
      </w:pPr>
      <w:r>
        <w:rPr>
          <w:b/>
          <w:bCs/>
          <w:color w:val="FFFFFF"/>
          <w:sz w:val="30"/>
          <w:szCs w:val="30"/>
        </w:rPr>
        <w:t>B.  Personnes de référence</w:t>
      </w:r>
    </w:p>
    <w:p w14:paraId="747117A6" w14:textId="77777777" w:rsidR="00563996" w:rsidRDefault="00563996">
      <w:pPr>
        <w:spacing w:after="180"/>
      </w:pPr>
    </w:p>
    <w:tbl>
      <w:tblPr>
        <w:tblW w:w="13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80"/>
        <w:gridCol w:w="2480"/>
        <w:gridCol w:w="6389"/>
      </w:tblGrid>
      <w:tr w:rsidR="00563996" w14:paraId="7C77F841" w14:textId="77777777" w:rsidTr="00BC19E9">
        <w:tc>
          <w:tcPr>
            <w:tcW w:w="2400"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31A52E65" w14:textId="77777777" w:rsidR="00563996" w:rsidRDefault="003053D0">
            <w:r>
              <w:rPr>
                <w:b/>
                <w:bCs/>
                <w:color w:val="FFFFFF"/>
                <w:sz w:val="20"/>
                <w:szCs w:val="20"/>
              </w:rPr>
              <w:t>Acteur</w:t>
            </w:r>
          </w:p>
        </w:tc>
        <w:tc>
          <w:tcPr>
            <w:tcW w:w="2480"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28F1B288" w14:textId="77777777" w:rsidR="00563996" w:rsidRDefault="003053D0">
            <w:r>
              <w:rPr>
                <w:b/>
                <w:bCs/>
                <w:color w:val="FFFFFF"/>
                <w:sz w:val="20"/>
                <w:szCs w:val="20"/>
              </w:rPr>
              <w:t>Nom</w:t>
            </w:r>
          </w:p>
        </w:tc>
        <w:tc>
          <w:tcPr>
            <w:tcW w:w="2480"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5B5ADD14" w14:textId="77777777" w:rsidR="00563996" w:rsidRDefault="003053D0">
            <w:r>
              <w:rPr>
                <w:b/>
                <w:bCs/>
                <w:color w:val="FFFFFF"/>
                <w:sz w:val="20"/>
                <w:szCs w:val="20"/>
              </w:rPr>
              <w:t>Organisme / Milieu</w:t>
            </w:r>
          </w:p>
        </w:tc>
        <w:tc>
          <w:tcPr>
            <w:tcW w:w="6389"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47E021A8" w14:textId="77777777" w:rsidR="00563996" w:rsidRDefault="003053D0">
            <w:r>
              <w:rPr>
                <w:b/>
                <w:bCs/>
                <w:color w:val="FFFFFF"/>
                <w:sz w:val="20"/>
                <w:szCs w:val="20"/>
              </w:rPr>
              <w:t>Coordonnées</w:t>
            </w:r>
          </w:p>
        </w:tc>
      </w:tr>
      <w:tr w:rsidR="00563996" w14:paraId="29431C29" w14:textId="77777777" w:rsidTr="00D67EE3">
        <w:tc>
          <w:tcPr>
            <w:tcW w:w="24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80" w:type="dxa"/>
            </w:tcMar>
          </w:tcPr>
          <w:p w14:paraId="217BC7BB" w14:textId="77777777" w:rsidR="00563996" w:rsidRPr="00D67EE3" w:rsidRDefault="003053D0">
            <w:pPr>
              <w:rPr>
                <w:color w:val="153D63" w:themeColor="text2" w:themeTint="E6"/>
              </w:rPr>
            </w:pPr>
            <w:r>
              <w:rPr>
                <w:b/>
                <w:bCs/>
                <w:color w:val="153D63" w:themeColor="text2" w:themeTint="E6"/>
                <w:sz w:val="21"/>
                <w:szCs w:val="21"/>
              </w:rPr>
              <w:t>Personne accompagnatrice</w:t>
            </w:r>
          </w:p>
        </w:tc>
        <w:tc>
          <w:tcPr>
            <w:tcW w:w="248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80" w:type="dxa"/>
            </w:tcMar>
          </w:tcPr>
          <w:p w14:paraId="24AA1CFD" w14:textId="77777777" w:rsidR="00563996" w:rsidRPr="00D67EE3" w:rsidRDefault="003053D0">
            <w:pPr>
              <w:rPr>
                <w:color w:val="153D63" w:themeColor="text2" w:themeTint="E6"/>
              </w:rPr>
            </w:pPr>
            <w:r>
              <w:rPr>
                <w:color w:val="153D63" w:themeColor="text2" w:themeTint="E6"/>
              </w:rPr>
              <w:t xml:space="preserve"> </w:t>
            </w:r>
          </w:p>
        </w:tc>
        <w:tc>
          <w:tcPr>
            <w:tcW w:w="248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80" w:type="dxa"/>
            </w:tcMar>
          </w:tcPr>
          <w:p w14:paraId="2D26D766" w14:textId="77777777" w:rsidR="00563996" w:rsidRPr="00D67EE3" w:rsidRDefault="003053D0">
            <w:pPr>
              <w:rPr>
                <w:color w:val="153D63" w:themeColor="text2" w:themeTint="E6"/>
              </w:rPr>
            </w:pPr>
            <w:r>
              <w:rPr>
                <w:color w:val="153D63" w:themeColor="text2" w:themeTint="E6"/>
              </w:rPr>
              <w:t xml:space="preserve"> </w:t>
            </w:r>
          </w:p>
        </w:tc>
        <w:tc>
          <w:tcPr>
            <w:tcW w:w="638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80" w:type="dxa"/>
            </w:tcMar>
          </w:tcPr>
          <w:p w14:paraId="46223474" w14:textId="77777777" w:rsidR="00563996" w:rsidRPr="00D67EE3" w:rsidRDefault="003053D0">
            <w:pPr>
              <w:rPr>
                <w:color w:val="153D63" w:themeColor="text2" w:themeTint="E6"/>
              </w:rPr>
            </w:pPr>
            <w:r>
              <w:rPr>
                <w:color w:val="153D63" w:themeColor="text2" w:themeTint="E6"/>
              </w:rPr>
              <w:t xml:space="preserve"> </w:t>
            </w:r>
          </w:p>
        </w:tc>
      </w:tr>
      <w:tr w:rsidR="00563996" w14:paraId="67379025" w14:textId="77777777" w:rsidTr="00D67EE3">
        <w:tc>
          <w:tcPr>
            <w:tcW w:w="240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80" w:type="dxa"/>
            </w:tcMar>
          </w:tcPr>
          <w:p w14:paraId="0E9C1874" w14:textId="77777777" w:rsidR="00563996" w:rsidRDefault="003053D0">
            <w:r>
              <w:rPr>
                <w:b/>
                <w:bCs/>
                <w:color w:val="1A4E79"/>
                <w:sz w:val="21"/>
                <w:szCs w:val="21"/>
              </w:rPr>
              <w:t>Personne superviseure</w:t>
            </w:r>
          </w:p>
        </w:tc>
        <w:tc>
          <w:tcPr>
            <w:tcW w:w="248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80" w:type="dxa"/>
            </w:tcMar>
          </w:tcPr>
          <w:p w14:paraId="1562DF87" w14:textId="77777777" w:rsidR="00563996" w:rsidRDefault="003053D0">
            <w:r>
              <w:t xml:space="preserve"> </w:t>
            </w:r>
          </w:p>
        </w:tc>
        <w:tc>
          <w:tcPr>
            <w:tcW w:w="248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80" w:type="dxa"/>
            </w:tcMar>
          </w:tcPr>
          <w:p w14:paraId="0D25F92A" w14:textId="77777777" w:rsidR="00563996" w:rsidRDefault="003053D0">
            <w:r>
              <w:t xml:space="preserve"> </w:t>
            </w:r>
          </w:p>
        </w:tc>
        <w:tc>
          <w:tcPr>
            <w:tcW w:w="6389"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80" w:type="dxa"/>
            </w:tcMar>
          </w:tcPr>
          <w:p w14:paraId="04D47FCD" w14:textId="77777777" w:rsidR="00563996" w:rsidRDefault="003053D0">
            <w:r>
              <w:t xml:space="preserve"> </w:t>
            </w:r>
          </w:p>
        </w:tc>
      </w:tr>
    </w:tbl>
    <w:p w14:paraId="59A1CFE1" w14:textId="77777777" w:rsidR="00563996" w:rsidRDefault="00563996">
      <w:pPr>
        <w:spacing w:before="160"/>
      </w:pPr>
    </w:p>
    <w:p w14:paraId="2FB0CEEB" w14:textId="77777777" w:rsidR="00563996" w:rsidRDefault="003053D0" w:rsidP="00EF7AB9">
      <w:pPr>
        <w:shd w:val="clear" w:color="auto" w:fill="074F6A" w:themeFill="accent4" w:themeFillShade="80"/>
        <w:ind w:left="180"/>
      </w:pPr>
      <w:r>
        <w:rPr>
          <w:b/>
          <w:bCs/>
          <w:color w:val="FFFFFF"/>
          <w:sz w:val="30"/>
          <w:szCs w:val="30"/>
        </w:rPr>
        <w:t>C.  Portrait de la situation</w:t>
      </w:r>
    </w:p>
    <w:p w14:paraId="2CFEE198" w14:textId="77777777" w:rsidR="00563996" w:rsidRPr="00D67EE3" w:rsidRDefault="003053D0">
      <w:pPr>
        <w:spacing w:before="160" w:after="60"/>
        <w:rPr>
          <w:color w:val="153D63" w:themeColor="text2" w:themeTint="E6"/>
        </w:rPr>
      </w:pPr>
      <w:r>
        <w:rPr>
          <w:b/>
          <w:bCs/>
          <w:color w:val="153D63" w:themeColor="text2" w:themeTint="E6"/>
        </w:rPr>
        <w:t>Défis observés</w:t>
      </w:r>
    </w:p>
    <w:p w14:paraId="49213DFD" w14:textId="77777777" w:rsidR="00563996" w:rsidRPr="00D67EE3" w:rsidRDefault="003053D0">
      <w:pPr>
        <w:spacing w:before="80" w:after="60"/>
        <w:rPr>
          <w:color w:val="153D63" w:themeColor="text2" w:themeTint="E6"/>
        </w:rPr>
      </w:pPr>
      <w:r>
        <w:rPr>
          <w:i/>
          <w:iCs/>
          <w:color w:val="153D63" w:themeColor="text2" w:themeTint="E6"/>
        </w:rPr>
        <w:t>Décrire brièvement la ou les difficultés observées ou signalées ayant mené à l’élaboration du présent plan.</w:t>
      </w: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47"/>
      </w:tblGrid>
      <w:tr w:rsidR="00563996" w14:paraId="7DF07072" w14:textId="77777777" w:rsidTr="00BC19E9">
        <w:tc>
          <w:tcPr>
            <w:tcW w:w="13747" w:type="dxa"/>
            <w:tcBorders>
              <w:top w:val="single" w:sz="2" w:space="0" w:color="8B1A1A"/>
              <w:left w:val="single" w:sz="2" w:space="0" w:color="8B1A1A"/>
              <w:bottom w:val="single" w:sz="1" w:space="0" w:color="AAAAAA"/>
              <w:right w:val="single" w:sz="2" w:space="0" w:color="8B1A1A"/>
            </w:tcBorders>
            <w:shd w:val="clear" w:color="auto" w:fill="FFFFFF"/>
            <w:tcMar>
              <w:top w:w="56" w:type="dxa"/>
              <w:left w:w="120" w:type="dxa"/>
              <w:bottom w:w="56" w:type="dxa"/>
              <w:right w:w="120" w:type="dxa"/>
            </w:tcMar>
          </w:tcPr>
          <w:p w14:paraId="1B53EE7A" w14:textId="77777777" w:rsidR="00563996" w:rsidRDefault="003053D0">
            <w:r>
              <w:rPr>
                <w:sz w:val="20"/>
                <w:szCs w:val="20"/>
              </w:rPr>
              <w:t xml:space="preserve"> </w:t>
            </w:r>
          </w:p>
        </w:tc>
      </w:tr>
      <w:tr w:rsidR="00563996" w14:paraId="5DE21003" w14:textId="77777777" w:rsidTr="00BC19E9">
        <w:tc>
          <w:tcPr>
            <w:tcW w:w="13747" w:type="dxa"/>
            <w:tcBorders>
              <w:top w:val="single" w:sz="1" w:space="0" w:color="AAAAAA"/>
              <w:left w:val="single" w:sz="2" w:space="0" w:color="8B1A1A"/>
              <w:bottom w:val="single" w:sz="1" w:space="0" w:color="AAAAAA"/>
              <w:right w:val="single" w:sz="2" w:space="0" w:color="8B1A1A"/>
            </w:tcBorders>
            <w:shd w:val="clear" w:color="auto" w:fill="F4F4F4"/>
            <w:tcMar>
              <w:top w:w="56" w:type="dxa"/>
              <w:left w:w="120" w:type="dxa"/>
              <w:bottom w:w="56" w:type="dxa"/>
              <w:right w:w="120" w:type="dxa"/>
            </w:tcMar>
          </w:tcPr>
          <w:p w14:paraId="0C16B31D" w14:textId="77777777" w:rsidR="00563996" w:rsidRDefault="003053D0">
            <w:r>
              <w:rPr>
                <w:sz w:val="20"/>
                <w:szCs w:val="20"/>
              </w:rPr>
              <w:t xml:space="preserve"> </w:t>
            </w:r>
          </w:p>
        </w:tc>
      </w:tr>
      <w:tr w:rsidR="00563996" w14:paraId="779B259A" w14:textId="77777777" w:rsidTr="00BC19E9">
        <w:tc>
          <w:tcPr>
            <w:tcW w:w="13747" w:type="dxa"/>
            <w:tcBorders>
              <w:top w:val="single" w:sz="1" w:space="0" w:color="AAAAAA"/>
              <w:left w:val="single" w:sz="2" w:space="0" w:color="8B1A1A"/>
              <w:bottom w:val="single" w:sz="1" w:space="0" w:color="AAAAAA"/>
              <w:right w:val="single" w:sz="2" w:space="0" w:color="8B1A1A"/>
            </w:tcBorders>
            <w:shd w:val="clear" w:color="auto" w:fill="FFFFFF"/>
            <w:tcMar>
              <w:top w:w="56" w:type="dxa"/>
              <w:left w:w="120" w:type="dxa"/>
              <w:bottom w:w="56" w:type="dxa"/>
              <w:right w:w="120" w:type="dxa"/>
            </w:tcMar>
          </w:tcPr>
          <w:p w14:paraId="448D30EF" w14:textId="77777777" w:rsidR="00563996" w:rsidRDefault="003053D0">
            <w:r>
              <w:rPr>
                <w:sz w:val="20"/>
                <w:szCs w:val="20"/>
              </w:rPr>
              <w:t xml:space="preserve"> </w:t>
            </w:r>
          </w:p>
        </w:tc>
      </w:tr>
      <w:tr w:rsidR="00563996" w14:paraId="5C4A6263" w14:textId="77777777" w:rsidTr="00BC19E9">
        <w:tc>
          <w:tcPr>
            <w:tcW w:w="13747" w:type="dxa"/>
            <w:tcBorders>
              <w:top w:val="single" w:sz="1" w:space="0" w:color="AAAAAA"/>
              <w:left w:val="single" w:sz="2" w:space="0" w:color="8B1A1A"/>
              <w:bottom w:val="single" w:sz="2" w:space="0" w:color="8B1A1A"/>
              <w:right w:val="single" w:sz="2" w:space="0" w:color="8B1A1A"/>
            </w:tcBorders>
            <w:shd w:val="clear" w:color="auto" w:fill="F4F4F4"/>
            <w:tcMar>
              <w:top w:w="56" w:type="dxa"/>
              <w:left w:w="120" w:type="dxa"/>
              <w:bottom w:w="56" w:type="dxa"/>
              <w:right w:w="120" w:type="dxa"/>
            </w:tcMar>
          </w:tcPr>
          <w:p w14:paraId="15FE6A8D" w14:textId="77777777" w:rsidR="00563996" w:rsidRDefault="003053D0">
            <w:r>
              <w:rPr>
                <w:sz w:val="20"/>
                <w:szCs w:val="20"/>
              </w:rPr>
              <w:t xml:space="preserve"> </w:t>
            </w:r>
          </w:p>
        </w:tc>
      </w:tr>
    </w:tbl>
    <w:p w14:paraId="16A05AF4" w14:textId="77777777" w:rsidR="002B497D" w:rsidRDefault="002B497D">
      <w:pPr>
        <w:spacing w:before="160" w:after="60"/>
        <w:rPr>
          <w:b/>
          <w:bCs/>
          <w:color w:val="153D63" w:themeColor="text2" w:themeTint="E6"/>
        </w:rPr>
      </w:pPr>
    </w:p>
    <w:p w14:paraId="2CAD4E87" w14:textId="20CE0C86" w:rsidR="00563996" w:rsidRPr="00D67EE3" w:rsidRDefault="003053D0">
      <w:pPr>
        <w:spacing w:before="160" w:after="60"/>
        <w:rPr>
          <w:color w:val="153D63" w:themeColor="text2" w:themeTint="E6"/>
        </w:rPr>
      </w:pPr>
      <w:r>
        <w:rPr>
          <w:b/>
          <w:bCs/>
          <w:color w:val="153D63" w:themeColor="text2" w:themeTint="E6"/>
        </w:rPr>
        <w:lastRenderedPageBreak/>
        <w:t>Capacités observées</w:t>
      </w:r>
    </w:p>
    <w:p w14:paraId="0FAA4D5D" w14:textId="77777777" w:rsidR="00563996" w:rsidRPr="00D67EE3" w:rsidRDefault="003053D0">
      <w:pPr>
        <w:spacing w:before="80" w:after="60"/>
        <w:rPr>
          <w:color w:val="153D63" w:themeColor="text2" w:themeTint="E6"/>
        </w:rPr>
      </w:pPr>
      <w:r>
        <w:rPr>
          <w:i/>
          <w:iCs/>
          <w:color w:val="153D63" w:themeColor="text2" w:themeTint="E6"/>
        </w:rPr>
        <w:t>Décrire brièvement les forces et ressources de la personne stagiaire.</w:t>
      </w: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47"/>
      </w:tblGrid>
      <w:tr w:rsidR="00563996" w14:paraId="63CA5965" w14:textId="77777777" w:rsidTr="00BC19E9">
        <w:tc>
          <w:tcPr>
            <w:tcW w:w="13747" w:type="dxa"/>
            <w:tcBorders>
              <w:top w:val="single" w:sz="2" w:space="0" w:color="0F6E56"/>
              <w:left w:val="single" w:sz="2" w:space="0" w:color="0F6E56"/>
              <w:bottom w:val="single" w:sz="1" w:space="0" w:color="AAAAAA"/>
              <w:right w:val="single" w:sz="2" w:space="0" w:color="0F6E56"/>
            </w:tcBorders>
            <w:shd w:val="clear" w:color="auto" w:fill="FFFFFF"/>
            <w:tcMar>
              <w:top w:w="56" w:type="dxa"/>
              <w:left w:w="120" w:type="dxa"/>
              <w:bottom w:w="56" w:type="dxa"/>
              <w:right w:w="120" w:type="dxa"/>
            </w:tcMar>
          </w:tcPr>
          <w:p w14:paraId="1366A4BB" w14:textId="77777777" w:rsidR="00563996" w:rsidRDefault="003053D0">
            <w:r>
              <w:rPr>
                <w:sz w:val="20"/>
                <w:szCs w:val="20"/>
              </w:rPr>
              <w:t xml:space="preserve"> </w:t>
            </w:r>
          </w:p>
        </w:tc>
      </w:tr>
      <w:tr w:rsidR="00563996" w14:paraId="452B07D2" w14:textId="77777777" w:rsidTr="00BC19E9">
        <w:tc>
          <w:tcPr>
            <w:tcW w:w="13747" w:type="dxa"/>
            <w:tcBorders>
              <w:top w:val="single" w:sz="1" w:space="0" w:color="AAAAAA"/>
              <w:left w:val="single" w:sz="2" w:space="0" w:color="0F6E56"/>
              <w:bottom w:val="single" w:sz="1" w:space="0" w:color="AAAAAA"/>
              <w:right w:val="single" w:sz="2" w:space="0" w:color="0F6E56"/>
            </w:tcBorders>
            <w:shd w:val="clear" w:color="auto" w:fill="F4F4F4"/>
            <w:tcMar>
              <w:top w:w="56" w:type="dxa"/>
              <w:left w:w="120" w:type="dxa"/>
              <w:bottom w:w="56" w:type="dxa"/>
              <w:right w:w="120" w:type="dxa"/>
            </w:tcMar>
          </w:tcPr>
          <w:p w14:paraId="64D4721F" w14:textId="77777777" w:rsidR="00563996" w:rsidRDefault="003053D0">
            <w:r>
              <w:rPr>
                <w:sz w:val="20"/>
                <w:szCs w:val="20"/>
              </w:rPr>
              <w:t xml:space="preserve"> </w:t>
            </w:r>
          </w:p>
        </w:tc>
      </w:tr>
      <w:tr w:rsidR="00563996" w14:paraId="5BC95B75" w14:textId="77777777" w:rsidTr="00BC19E9">
        <w:tc>
          <w:tcPr>
            <w:tcW w:w="13747" w:type="dxa"/>
            <w:tcBorders>
              <w:top w:val="single" w:sz="1" w:space="0" w:color="AAAAAA"/>
              <w:left w:val="single" w:sz="2" w:space="0" w:color="0F6E56"/>
              <w:bottom w:val="single" w:sz="2" w:space="0" w:color="0F6E56"/>
              <w:right w:val="single" w:sz="2" w:space="0" w:color="0F6E56"/>
            </w:tcBorders>
            <w:shd w:val="clear" w:color="auto" w:fill="FFFFFF"/>
            <w:tcMar>
              <w:top w:w="56" w:type="dxa"/>
              <w:left w:w="120" w:type="dxa"/>
              <w:bottom w:w="56" w:type="dxa"/>
              <w:right w:w="120" w:type="dxa"/>
            </w:tcMar>
          </w:tcPr>
          <w:p w14:paraId="1ED7E719" w14:textId="77777777" w:rsidR="00563996" w:rsidRDefault="003053D0">
            <w:r>
              <w:rPr>
                <w:sz w:val="20"/>
                <w:szCs w:val="20"/>
              </w:rPr>
              <w:t xml:space="preserve"> </w:t>
            </w:r>
          </w:p>
        </w:tc>
      </w:tr>
    </w:tbl>
    <w:p w14:paraId="56C68C3E" w14:textId="77777777" w:rsidR="00563996" w:rsidRPr="00D67EE3" w:rsidRDefault="003053D0">
      <w:pPr>
        <w:spacing w:before="160" w:after="60"/>
        <w:rPr>
          <w:color w:val="153D63" w:themeColor="text2" w:themeTint="E6"/>
        </w:rPr>
      </w:pPr>
      <w:r>
        <w:rPr>
          <w:b/>
          <w:bCs/>
          <w:color w:val="153D63" w:themeColor="text2" w:themeTint="E6"/>
        </w:rPr>
        <w:t>Besoins ciblés</w:t>
      </w:r>
    </w:p>
    <w:p w14:paraId="19FF0037" w14:textId="77777777" w:rsidR="00563996" w:rsidRPr="00D67EE3" w:rsidRDefault="003053D0">
      <w:pPr>
        <w:spacing w:before="80" w:after="60"/>
        <w:rPr>
          <w:color w:val="153D63" w:themeColor="text2" w:themeTint="E6"/>
        </w:rPr>
      </w:pPr>
      <w:r>
        <w:rPr>
          <w:i/>
          <w:iCs/>
          <w:color w:val="153D63" w:themeColor="text2" w:themeTint="E6"/>
        </w:rPr>
        <w:t>Décrire brièvement les besoins identifiés pour soutenir la progression.</w:t>
      </w: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47"/>
      </w:tblGrid>
      <w:tr w:rsidR="00563996" w14:paraId="3C26AB1D" w14:textId="77777777" w:rsidTr="00BC19E9">
        <w:tc>
          <w:tcPr>
            <w:tcW w:w="13747" w:type="dxa"/>
            <w:tcBorders>
              <w:top w:val="single" w:sz="2" w:space="0" w:color="003366"/>
              <w:left w:val="single" w:sz="2" w:space="0" w:color="003366"/>
              <w:bottom w:val="single" w:sz="1" w:space="0" w:color="AAAAAA"/>
              <w:right w:val="single" w:sz="2" w:space="0" w:color="003366"/>
            </w:tcBorders>
            <w:shd w:val="clear" w:color="auto" w:fill="FFFFFF"/>
            <w:tcMar>
              <w:top w:w="56" w:type="dxa"/>
              <w:left w:w="120" w:type="dxa"/>
              <w:bottom w:w="56" w:type="dxa"/>
              <w:right w:w="120" w:type="dxa"/>
            </w:tcMar>
          </w:tcPr>
          <w:p w14:paraId="66B801B7" w14:textId="77777777" w:rsidR="00563996" w:rsidRDefault="003053D0">
            <w:r>
              <w:rPr>
                <w:sz w:val="20"/>
                <w:szCs w:val="20"/>
              </w:rPr>
              <w:t xml:space="preserve"> </w:t>
            </w:r>
          </w:p>
        </w:tc>
      </w:tr>
      <w:tr w:rsidR="00563996" w14:paraId="578756E2" w14:textId="77777777" w:rsidTr="00BC19E9">
        <w:tc>
          <w:tcPr>
            <w:tcW w:w="13747" w:type="dxa"/>
            <w:tcBorders>
              <w:top w:val="single" w:sz="1" w:space="0" w:color="AAAAAA"/>
              <w:left w:val="single" w:sz="2" w:space="0" w:color="003366"/>
              <w:bottom w:val="single" w:sz="1" w:space="0" w:color="AAAAAA"/>
              <w:right w:val="single" w:sz="2" w:space="0" w:color="003366"/>
            </w:tcBorders>
            <w:shd w:val="clear" w:color="auto" w:fill="F4F4F4"/>
            <w:tcMar>
              <w:top w:w="56" w:type="dxa"/>
              <w:left w:w="120" w:type="dxa"/>
              <w:bottom w:w="56" w:type="dxa"/>
              <w:right w:w="120" w:type="dxa"/>
            </w:tcMar>
          </w:tcPr>
          <w:p w14:paraId="327F4503" w14:textId="77777777" w:rsidR="00563996" w:rsidRDefault="003053D0">
            <w:r>
              <w:rPr>
                <w:sz w:val="20"/>
                <w:szCs w:val="20"/>
              </w:rPr>
              <w:t xml:space="preserve"> </w:t>
            </w:r>
          </w:p>
        </w:tc>
      </w:tr>
      <w:tr w:rsidR="00563996" w14:paraId="3C2D2105" w14:textId="77777777" w:rsidTr="00BC19E9">
        <w:tc>
          <w:tcPr>
            <w:tcW w:w="13747" w:type="dxa"/>
            <w:tcBorders>
              <w:top w:val="single" w:sz="1" w:space="0" w:color="AAAAAA"/>
              <w:left w:val="single" w:sz="2" w:space="0" w:color="003366"/>
              <w:bottom w:val="single" w:sz="2" w:space="0" w:color="003366"/>
              <w:right w:val="single" w:sz="2" w:space="0" w:color="003366"/>
            </w:tcBorders>
            <w:shd w:val="clear" w:color="auto" w:fill="FFFFFF"/>
            <w:tcMar>
              <w:top w:w="56" w:type="dxa"/>
              <w:left w:w="120" w:type="dxa"/>
              <w:bottom w:w="56" w:type="dxa"/>
              <w:right w:w="120" w:type="dxa"/>
            </w:tcMar>
          </w:tcPr>
          <w:p w14:paraId="7E1D1149" w14:textId="77777777" w:rsidR="00563996" w:rsidRDefault="003053D0">
            <w:r>
              <w:rPr>
                <w:sz w:val="20"/>
                <w:szCs w:val="20"/>
              </w:rPr>
              <w:t xml:space="preserve"> </w:t>
            </w:r>
          </w:p>
        </w:tc>
      </w:tr>
    </w:tbl>
    <w:p w14:paraId="2A588E44" w14:textId="77777777" w:rsidR="00563996" w:rsidRDefault="003053D0">
      <w:r>
        <w:br/>
      </w:r>
    </w:p>
    <w:p w14:paraId="22568B31" w14:textId="77777777" w:rsidR="00563996" w:rsidRDefault="003053D0">
      <w:pPr>
        <w:shd w:val="clear" w:color="auto" w:fill="003366"/>
        <w:ind w:left="180"/>
      </w:pPr>
      <w:r>
        <w:rPr>
          <w:b/>
          <w:bCs/>
          <w:color w:val="FFFFFF"/>
          <w:sz w:val="30"/>
          <w:szCs w:val="30"/>
        </w:rPr>
        <w:t>D.  Plan de soutien à la réussite</w:t>
      </w:r>
    </w:p>
    <w:p w14:paraId="6D268B06" w14:textId="77777777" w:rsidR="00563996" w:rsidRDefault="00563996">
      <w:pPr>
        <w:spacing w:after="180"/>
      </w:pPr>
    </w:p>
    <w:p w14:paraId="7AB0562B" w14:textId="77777777" w:rsidR="00563996" w:rsidRDefault="003053D0">
      <w:pPr>
        <w:spacing w:before="80" w:after="100"/>
      </w:pPr>
      <w:r>
        <w:rPr>
          <w:i/>
          <w:iCs/>
          <w:color w:val="444444"/>
        </w:rPr>
        <w:t>Compléter le tableau suivant pour chaque objectif ciblé. Laisser suffisamment d’espace pour détailler les moyens et les indicateurs.</w:t>
      </w:r>
    </w:p>
    <w:tbl>
      <w:tblPr>
        <w:tblW w:w="1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7"/>
        <w:gridCol w:w="4394"/>
        <w:gridCol w:w="1701"/>
        <w:gridCol w:w="2835"/>
      </w:tblGrid>
      <w:tr w:rsidR="00563996" w14:paraId="61EF166D" w14:textId="77777777" w:rsidTr="00BC19E9">
        <w:tc>
          <w:tcPr>
            <w:tcW w:w="4677" w:type="dxa"/>
            <w:tcBorders>
              <w:top w:val="single" w:sz="1" w:space="0" w:color="AAAAAA"/>
              <w:left w:val="single" w:sz="1" w:space="0" w:color="AAAAAA"/>
              <w:bottom w:val="single" w:sz="1" w:space="0" w:color="AAAAAA"/>
              <w:right w:val="single" w:sz="1" w:space="0" w:color="AAAAAA"/>
            </w:tcBorders>
            <w:shd w:val="clear" w:color="auto" w:fill="003366"/>
            <w:tcMar>
              <w:top w:w="80" w:type="dxa"/>
              <w:left w:w="100" w:type="dxa"/>
              <w:bottom w:w="80" w:type="dxa"/>
              <w:right w:w="80" w:type="dxa"/>
            </w:tcMar>
            <w:vAlign w:val="center"/>
          </w:tcPr>
          <w:p w14:paraId="59E6AC86" w14:textId="77777777" w:rsidR="00563996" w:rsidRDefault="003053D0" w:rsidP="00BC19E9">
            <w:pPr>
              <w:jc w:val="center"/>
            </w:pPr>
            <w:r>
              <w:rPr>
                <w:b/>
                <w:bCs/>
                <w:color w:val="FFFFFF"/>
                <w:sz w:val="20"/>
                <w:szCs w:val="20"/>
              </w:rPr>
              <w:t>Objectifs</w:t>
            </w:r>
          </w:p>
        </w:tc>
        <w:tc>
          <w:tcPr>
            <w:tcW w:w="4394" w:type="dxa"/>
            <w:tcBorders>
              <w:top w:val="single" w:sz="1" w:space="0" w:color="AAAAAA"/>
              <w:left w:val="single" w:sz="1" w:space="0" w:color="AAAAAA"/>
              <w:bottom w:val="single" w:sz="1" w:space="0" w:color="AAAAAA"/>
              <w:right w:val="single" w:sz="1" w:space="0" w:color="AAAAAA"/>
            </w:tcBorders>
            <w:shd w:val="clear" w:color="auto" w:fill="003366"/>
            <w:tcMar>
              <w:top w:w="80" w:type="dxa"/>
              <w:left w:w="100" w:type="dxa"/>
              <w:bottom w:w="80" w:type="dxa"/>
              <w:right w:w="80" w:type="dxa"/>
            </w:tcMar>
            <w:vAlign w:val="center"/>
          </w:tcPr>
          <w:p w14:paraId="01758918" w14:textId="77777777" w:rsidR="00563996" w:rsidRDefault="003053D0" w:rsidP="00BC19E9">
            <w:pPr>
              <w:jc w:val="center"/>
            </w:pPr>
            <w:r>
              <w:rPr>
                <w:b/>
                <w:bCs/>
                <w:color w:val="FFFFFF"/>
                <w:sz w:val="20"/>
                <w:szCs w:val="20"/>
              </w:rPr>
              <w:t>Moyens</w:t>
            </w:r>
          </w:p>
        </w:tc>
        <w:tc>
          <w:tcPr>
            <w:tcW w:w="1701" w:type="dxa"/>
            <w:tcBorders>
              <w:top w:val="single" w:sz="1" w:space="0" w:color="AAAAAA"/>
              <w:left w:val="single" w:sz="1" w:space="0" w:color="AAAAAA"/>
              <w:bottom w:val="single" w:sz="1" w:space="0" w:color="AAAAAA"/>
              <w:right w:val="single" w:sz="1" w:space="0" w:color="AAAAAA"/>
            </w:tcBorders>
            <w:shd w:val="clear" w:color="auto" w:fill="003366"/>
            <w:tcMar>
              <w:top w:w="80" w:type="dxa"/>
              <w:left w:w="100" w:type="dxa"/>
              <w:bottom w:w="80" w:type="dxa"/>
              <w:right w:w="80" w:type="dxa"/>
            </w:tcMar>
            <w:vAlign w:val="center"/>
          </w:tcPr>
          <w:p w14:paraId="15190D3A" w14:textId="77777777" w:rsidR="00563996" w:rsidRDefault="003053D0" w:rsidP="00BC19E9">
            <w:pPr>
              <w:jc w:val="center"/>
            </w:pPr>
            <w:r>
              <w:rPr>
                <w:b/>
                <w:bCs/>
                <w:color w:val="FFFFFF"/>
                <w:sz w:val="20"/>
                <w:szCs w:val="20"/>
              </w:rPr>
              <w:t>Échéance / Responsable</w:t>
            </w:r>
          </w:p>
        </w:tc>
        <w:tc>
          <w:tcPr>
            <w:tcW w:w="2835" w:type="dxa"/>
            <w:tcBorders>
              <w:top w:val="single" w:sz="1" w:space="0" w:color="AAAAAA"/>
              <w:left w:val="single" w:sz="1" w:space="0" w:color="AAAAAA"/>
              <w:bottom w:val="single" w:sz="1" w:space="0" w:color="AAAAAA"/>
              <w:right w:val="single" w:sz="1" w:space="0" w:color="AAAAAA"/>
            </w:tcBorders>
            <w:shd w:val="clear" w:color="auto" w:fill="003366"/>
            <w:tcMar>
              <w:top w:w="80" w:type="dxa"/>
              <w:left w:w="100" w:type="dxa"/>
              <w:bottom w:w="80" w:type="dxa"/>
              <w:right w:w="80" w:type="dxa"/>
            </w:tcMar>
            <w:vAlign w:val="center"/>
          </w:tcPr>
          <w:p w14:paraId="7D1D23B0" w14:textId="77777777" w:rsidR="00563996" w:rsidRDefault="003053D0" w:rsidP="00BC19E9">
            <w:pPr>
              <w:jc w:val="center"/>
            </w:pPr>
            <w:r>
              <w:rPr>
                <w:b/>
                <w:bCs/>
                <w:color w:val="FFFFFF"/>
                <w:sz w:val="20"/>
                <w:szCs w:val="20"/>
              </w:rPr>
              <w:t>Indicateurs de réussite</w:t>
            </w:r>
          </w:p>
        </w:tc>
      </w:tr>
      <w:tr w:rsidR="00563996" w14:paraId="4EAFC168" w14:textId="77777777" w:rsidTr="00BC19E9">
        <w:tc>
          <w:tcPr>
            <w:tcW w:w="46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2C3C4304" w14:textId="77777777" w:rsidR="00563996" w:rsidRDefault="003053D0">
            <w:r>
              <w:t xml:space="preserve"> </w:t>
            </w:r>
          </w:p>
        </w:tc>
        <w:tc>
          <w:tcPr>
            <w:tcW w:w="439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1EE3CE1E" w14:textId="77777777" w:rsidR="00563996" w:rsidRDefault="003053D0">
            <w:r>
              <w:t xml:space="preserve"> </w:t>
            </w:r>
          </w:p>
        </w:tc>
        <w:tc>
          <w:tcPr>
            <w:tcW w:w="170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24670A53" w14:textId="77777777" w:rsidR="00563996" w:rsidRDefault="003053D0">
            <w:r>
              <w:t xml:space="preserve"> </w:t>
            </w:r>
          </w:p>
        </w:tc>
        <w:tc>
          <w:tcPr>
            <w:tcW w:w="283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2003D930" w14:textId="77777777" w:rsidR="00563996" w:rsidRDefault="003053D0">
            <w:r>
              <w:t xml:space="preserve"> </w:t>
            </w:r>
          </w:p>
        </w:tc>
      </w:tr>
      <w:tr w:rsidR="00563996" w14:paraId="51910D48" w14:textId="77777777" w:rsidTr="00BC19E9">
        <w:tc>
          <w:tcPr>
            <w:tcW w:w="4677"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479B8ABF" w14:textId="77777777" w:rsidR="00563996" w:rsidRDefault="003053D0">
            <w:r>
              <w:t xml:space="preserve"> </w:t>
            </w:r>
          </w:p>
        </w:tc>
        <w:tc>
          <w:tcPr>
            <w:tcW w:w="439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3526A4AB" w14:textId="77777777" w:rsidR="00563996" w:rsidRDefault="003053D0">
            <w:r>
              <w:t xml:space="preserve"> </w:t>
            </w:r>
          </w:p>
        </w:tc>
        <w:tc>
          <w:tcPr>
            <w:tcW w:w="1701"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26880173" w14:textId="77777777" w:rsidR="00563996" w:rsidRDefault="003053D0">
            <w:r>
              <w:t xml:space="preserve"> </w:t>
            </w:r>
          </w:p>
        </w:tc>
        <w:tc>
          <w:tcPr>
            <w:tcW w:w="2835"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4AAC5DA3" w14:textId="77777777" w:rsidR="00563996" w:rsidRDefault="003053D0">
            <w:r>
              <w:t xml:space="preserve"> </w:t>
            </w:r>
          </w:p>
        </w:tc>
      </w:tr>
      <w:tr w:rsidR="00563996" w14:paraId="692E6E6D" w14:textId="77777777" w:rsidTr="00BC19E9">
        <w:tc>
          <w:tcPr>
            <w:tcW w:w="46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44B75F8B" w14:textId="77777777" w:rsidR="00563996" w:rsidRDefault="003053D0">
            <w:r>
              <w:t xml:space="preserve"> </w:t>
            </w:r>
          </w:p>
        </w:tc>
        <w:tc>
          <w:tcPr>
            <w:tcW w:w="4394"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49D92FE9" w14:textId="77777777" w:rsidR="00563996" w:rsidRDefault="003053D0">
            <w:r>
              <w:t xml:space="preserve"> </w:t>
            </w:r>
          </w:p>
        </w:tc>
        <w:tc>
          <w:tcPr>
            <w:tcW w:w="1701"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2C0FE45F" w14:textId="77777777" w:rsidR="00563996" w:rsidRDefault="003053D0">
            <w:r>
              <w:t xml:space="preserve"> </w:t>
            </w:r>
          </w:p>
        </w:tc>
        <w:tc>
          <w:tcPr>
            <w:tcW w:w="283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80" w:type="dxa"/>
            </w:tcMar>
          </w:tcPr>
          <w:p w14:paraId="78B8EB79" w14:textId="77777777" w:rsidR="00563996" w:rsidRDefault="003053D0">
            <w:r>
              <w:t xml:space="preserve"> </w:t>
            </w:r>
          </w:p>
        </w:tc>
      </w:tr>
      <w:tr w:rsidR="00563996" w14:paraId="69E524B8" w14:textId="77777777" w:rsidTr="00BC19E9">
        <w:tc>
          <w:tcPr>
            <w:tcW w:w="4677"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354F33F9" w14:textId="77777777" w:rsidR="00563996" w:rsidRDefault="003053D0">
            <w:r>
              <w:t xml:space="preserve"> </w:t>
            </w:r>
          </w:p>
        </w:tc>
        <w:tc>
          <w:tcPr>
            <w:tcW w:w="4394"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3A89B245" w14:textId="77777777" w:rsidR="00563996" w:rsidRDefault="003053D0">
            <w:r>
              <w:t xml:space="preserve"> </w:t>
            </w:r>
          </w:p>
        </w:tc>
        <w:tc>
          <w:tcPr>
            <w:tcW w:w="1701"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4F88E099" w14:textId="77777777" w:rsidR="00563996" w:rsidRDefault="003053D0">
            <w:r>
              <w:t xml:space="preserve"> </w:t>
            </w:r>
          </w:p>
        </w:tc>
        <w:tc>
          <w:tcPr>
            <w:tcW w:w="2835" w:type="dxa"/>
            <w:tcBorders>
              <w:top w:val="single" w:sz="1" w:space="0" w:color="AAAAAA"/>
              <w:left w:val="single" w:sz="1" w:space="0" w:color="AAAAAA"/>
              <w:bottom w:val="single" w:sz="1" w:space="0" w:color="AAAAAA"/>
              <w:right w:val="single" w:sz="1" w:space="0" w:color="AAAAAA"/>
            </w:tcBorders>
            <w:shd w:val="clear" w:color="auto" w:fill="F4F4F4"/>
            <w:tcMar>
              <w:top w:w="80" w:type="dxa"/>
              <w:left w:w="100" w:type="dxa"/>
              <w:bottom w:w="80" w:type="dxa"/>
              <w:right w:w="80" w:type="dxa"/>
            </w:tcMar>
          </w:tcPr>
          <w:p w14:paraId="511D3E20" w14:textId="77777777" w:rsidR="00563996" w:rsidRDefault="003053D0">
            <w:r>
              <w:t xml:space="preserve"> </w:t>
            </w:r>
          </w:p>
        </w:tc>
      </w:tr>
    </w:tbl>
    <w:p w14:paraId="16BE918B" w14:textId="77777777" w:rsidR="00EF7AB9" w:rsidRDefault="00EF7AB9" w:rsidP="00EF7AB9">
      <w:pPr>
        <w:ind w:left="180"/>
        <w:rPr>
          <w:b/>
          <w:bCs/>
          <w:color w:val="FFFFFF"/>
          <w:sz w:val="30"/>
          <w:szCs w:val="30"/>
        </w:rPr>
      </w:pPr>
    </w:p>
    <w:p w14:paraId="7F5626CF" w14:textId="77777777" w:rsidR="00CE71A0" w:rsidRDefault="00CE71A0" w:rsidP="00EF7AB9">
      <w:pPr>
        <w:ind w:left="180"/>
        <w:rPr>
          <w:b/>
          <w:bCs/>
          <w:color w:val="FFFFFF"/>
          <w:sz w:val="30"/>
          <w:szCs w:val="30"/>
        </w:rPr>
      </w:pPr>
    </w:p>
    <w:p w14:paraId="27E24E26" w14:textId="49E51A6F" w:rsidR="002B497D" w:rsidRDefault="002B497D" w:rsidP="00EF7AB9">
      <w:pPr>
        <w:ind w:left="180"/>
        <w:rPr>
          <w:b/>
          <w:bCs/>
          <w:color w:val="FFFFFF"/>
          <w:sz w:val="30"/>
          <w:szCs w:val="30"/>
        </w:rPr>
        <w:sectPr w:rsidR="002B497D" w:rsidSect="00BC19E9">
          <w:pgSz w:w="15840" w:h="12240" w:orient="landscape"/>
          <w:pgMar w:top="1080" w:right="1080" w:bottom="1080" w:left="1080" w:header="708" w:footer="708" w:gutter="0"/>
          <w:cols w:space="720"/>
          <w:docGrid w:linePitch="360"/>
        </w:sectPr>
      </w:pPr>
    </w:p>
    <w:p w14:paraId="2FDCDAAD" w14:textId="77777777" w:rsidR="00563996" w:rsidRDefault="00CE71A0">
      <w:pPr>
        <w:shd w:val="clear" w:color="auto" w:fill="003366"/>
        <w:ind w:left="180"/>
      </w:pPr>
      <w:r>
        <w:rPr>
          <w:b/>
          <w:bCs/>
          <w:color w:val="FFFFFF"/>
          <w:sz w:val="30"/>
          <w:szCs w:val="30"/>
        </w:rPr>
        <w:lastRenderedPageBreak/>
        <w:t>E.  Modalités d’encadrement et de rétroaction</w:t>
      </w:r>
    </w:p>
    <w:p w14:paraId="46BDF4A4" w14:textId="77777777" w:rsidR="00563996" w:rsidRDefault="003053D0">
      <w:pPr>
        <w:spacing w:before="80" w:after="60"/>
      </w:pPr>
      <w:r>
        <w:rPr>
          <w:i/>
          <w:iCs/>
          <w:color w:val="444444"/>
        </w:rPr>
        <w:t>Mesures de soutien, fréquence des suivis, modalités de communication, etc.</w:t>
      </w: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47"/>
      </w:tblGrid>
      <w:tr w:rsidR="00563996" w14:paraId="5A0C68F7" w14:textId="77777777" w:rsidTr="00BC19E9">
        <w:tc>
          <w:tcPr>
            <w:tcW w:w="13747" w:type="dxa"/>
            <w:tcBorders>
              <w:top w:val="single" w:sz="2" w:space="0" w:color="003366"/>
              <w:left w:val="single" w:sz="2" w:space="0" w:color="003366"/>
              <w:bottom w:val="single" w:sz="1" w:space="0" w:color="AAAAAA"/>
              <w:right w:val="single" w:sz="2" w:space="0" w:color="003366"/>
            </w:tcBorders>
            <w:shd w:val="clear" w:color="auto" w:fill="FFFFFF"/>
            <w:tcMar>
              <w:top w:w="56" w:type="dxa"/>
              <w:left w:w="120" w:type="dxa"/>
              <w:bottom w:w="56" w:type="dxa"/>
              <w:right w:w="120" w:type="dxa"/>
            </w:tcMar>
          </w:tcPr>
          <w:p w14:paraId="005F1099" w14:textId="77777777" w:rsidR="00563996" w:rsidRDefault="003053D0">
            <w:r>
              <w:rPr>
                <w:sz w:val="20"/>
                <w:szCs w:val="20"/>
              </w:rPr>
              <w:t xml:space="preserve"> </w:t>
            </w:r>
          </w:p>
        </w:tc>
      </w:tr>
      <w:tr w:rsidR="00563996" w14:paraId="588DC6D8" w14:textId="77777777" w:rsidTr="00BC19E9">
        <w:tc>
          <w:tcPr>
            <w:tcW w:w="13747" w:type="dxa"/>
            <w:tcBorders>
              <w:top w:val="single" w:sz="1" w:space="0" w:color="AAAAAA"/>
              <w:left w:val="single" w:sz="2" w:space="0" w:color="003366"/>
              <w:bottom w:val="single" w:sz="1" w:space="0" w:color="AAAAAA"/>
              <w:right w:val="single" w:sz="2" w:space="0" w:color="003366"/>
            </w:tcBorders>
            <w:shd w:val="clear" w:color="auto" w:fill="F4F4F4"/>
            <w:tcMar>
              <w:top w:w="56" w:type="dxa"/>
              <w:left w:w="120" w:type="dxa"/>
              <w:bottom w:w="56" w:type="dxa"/>
              <w:right w:w="120" w:type="dxa"/>
            </w:tcMar>
          </w:tcPr>
          <w:p w14:paraId="2923AC17" w14:textId="77777777" w:rsidR="00563996" w:rsidRDefault="003053D0">
            <w:r>
              <w:rPr>
                <w:sz w:val="20"/>
                <w:szCs w:val="20"/>
              </w:rPr>
              <w:t xml:space="preserve"> </w:t>
            </w:r>
          </w:p>
        </w:tc>
      </w:tr>
      <w:tr w:rsidR="00563996" w14:paraId="204E341A" w14:textId="77777777" w:rsidTr="00BC19E9">
        <w:tc>
          <w:tcPr>
            <w:tcW w:w="13747" w:type="dxa"/>
            <w:tcBorders>
              <w:top w:val="single" w:sz="1" w:space="0" w:color="AAAAAA"/>
              <w:left w:val="single" w:sz="2" w:space="0" w:color="003366"/>
              <w:bottom w:val="single" w:sz="1" w:space="0" w:color="AAAAAA"/>
              <w:right w:val="single" w:sz="2" w:space="0" w:color="003366"/>
            </w:tcBorders>
            <w:shd w:val="clear" w:color="auto" w:fill="FFFFFF"/>
            <w:tcMar>
              <w:top w:w="56" w:type="dxa"/>
              <w:left w:w="120" w:type="dxa"/>
              <w:bottom w:w="56" w:type="dxa"/>
              <w:right w:w="120" w:type="dxa"/>
            </w:tcMar>
          </w:tcPr>
          <w:p w14:paraId="52123A2A" w14:textId="77777777" w:rsidR="00563996" w:rsidRDefault="003053D0">
            <w:r>
              <w:rPr>
                <w:sz w:val="20"/>
                <w:szCs w:val="20"/>
              </w:rPr>
              <w:t xml:space="preserve"> </w:t>
            </w:r>
          </w:p>
        </w:tc>
      </w:tr>
      <w:tr w:rsidR="00563996" w14:paraId="4F91B8E0" w14:textId="77777777" w:rsidTr="00BC19E9">
        <w:tc>
          <w:tcPr>
            <w:tcW w:w="13747" w:type="dxa"/>
            <w:tcBorders>
              <w:top w:val="single" w:sz="1" w:space="0" w:color="AAAAAA"/>
              <w:left w:val="single" w:sz="2" w:space="0" w:color="003366"/>
              <w:bottom w:val="single" w:sz="2" w:space="0" w:color="003366"/>
              <w:right w:val="single" w:sz="2" w:space="0" w:color="003366"/>
            </w:tcBorders>
            <w:shd w:val="clear" w:color="auto" w:fill="F4F4F4"/>
            <w:tcMar>
              <w:top w:w="56" w:type="dxa"/>
              <w:left w:w="120" w:type="dxa"/>
              <w:bottom w:w="56" w:type="dxa"/>
              <w:right w:w="120" w:type="dxa"/>
            </w:tcMar>
          </w:tcPr>
          <w:p w14:paraId="733190ED" w14:textId="77777777" w:rsidR="00563996" w:rsidRDefault="003053D0">
            <w:r>
              <w:rPr>
                <w:sz w:val="20"/>
                <w:szCs w:val="20"/>
              </w:rPr>
              <w:t xml:space="preserve"> </w:t>
            </w:r>
          </w:p>
        </w:tc>
      </w:tr>
    </w:tbl>
    <w:p w14:paraId="246E4F0E" w14:textId="77777777" w:rsidR="00563996" w:rsidRDefault="00563996">
      <w:pPr>
        <w:spacing w:before="160"/>
      </w:pPr>
    </w:p>
    <w:p w14:paraId="36DB9238" w14:textId="77777777" w:rsidR="00563996" w:rsidRDefault="003053D0">
      <w:pPr>
        <w:shd w:val="clear" w:color="auto" w:fill="003366"/>
        <w:ind w:left="180"/>
      </w:pPr>
      <w:r>
        <w:rPr>
          <w:b/>
          <w:bCs/>
          <w:color w:val="FFFFFF"/>
          <w:sz w:val="30"/>
          <w:szCs w:val="30"/>
        </w:rPr>
        <w:t>F.  Engagement des parties</w:t>
      </w:r>
    </w:p>
    <w:p w14:paraId="208548C9" w14:textId="77777777" w:rsidR="00563996" w:rsidRDefault="00563996">
      <w:pPr>
        <w:spacing w:after="180"/>
      </w:pPr>
    </w:p>
    <w:tbl>
      <w:tblP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13570"/>
      </w:tblGrid>
      <w:tr w:rsidR="00563996" w14:paraId="0795E106" w14:textId="77777777" w:rsidTr="00B25AAC">
        <w:tc>
          <w:tcPr>
            <w:tcW w:w="180" w:type="dxa"/>
            <w:tcBorders>
              <w:top w:val="none" w:sz="0" w:space="0" w:color="FFFFFF"/>
              <w:left w:val="none" w:sz="0" w:space="0" w:color="FFFFFF"/>
              <w:bottom w:val="none" w:sz="0" w:space="0" w:color="FFFFFF"/>
              <w:right w:val="none" w:sz="0" w:space="0" w:color="FFFFFF"/>
            </w:tcBorders>
            <w:shd w:val="clear" w:color="auto" w:fill="153D63" w:themeFill="text2" w:themeFillTint="E6"/>
            <w:tcMar>
              <w:top w:w="0" w:type="dxa"/>
              <w:left w:w="0" w:type="dxa"/>
              <w:bottom w:w="0" w:type="dxa"/>
              <w:right w:w="0" w:type="dxa"/>
            </w:tcMar>
          </w:tcPr>
          <w:p w14:paraId="344603B6" w14:textId="77777777" w:rsidR="00563996" w:rsidRDefault="00563996"/>
        </w:tc>
        <w:tc>
          <w:tcPr>
            <w:tcW w:w="13570" w:type="dxa"/>
            <w:tcBorders>
              <w:top w:val="none" w:sz="0" w:space="0" w:color="FFFFFF"/>
              <w:left w:val="none" w:sz="0" w:space="0" w:color="FFFFFF"/>
              <w:bottom w:val="none" w:sz="0" w:space="0" w:color="FFFFFF"/>
              <w:right w:val="none" w:sz="0" w:space="0" w:color="FFFFFF"/>
            </w:tcBorders>
            <w:shd w:val="clear" w:color="auto" w:fill="DAE9F7" w:themeFill="text2" w:themeFillTint="1A"/>
            <w:tcMar>
              <w:top w:w="130" w:type="dxa"/>
              <w:left w:w="210" w:type="dxa"/>
              <w:bottom w:w="130" w:type="dxa"/>
              <w:right w:w="160" w:type="dxa"/>
            </w:tcMar>
          </w:tcPr>
          <w:p w14:paraId="7D093BE6" w14:textId="77777777" w:rsidR="00563996" w:rsidRDefault="003053D0">
            <w:pPr>
              <w:spacing w:after="44"/>
            </w:pPr>
            <w:r>
              <w:rPr>
                <w:b/>
                <w:bCs/>
              </w:rPr>
              <w:t>Mention obligatoire</w:t>
            </w:r>
          </w:p>
          <w:p w14:paraId="664BDE23" w14:textId="77777777" w:rsidR="00563996" w:rsidRDefault="003053D0">
            <w:pPr>
              <w:spacing w:before="44" w:after="44"/>
            </w:pPr>
            <w:r>
              <w:rPr>
                <w:sz w:val="21"/>
                <w:szCs w:val="21"/>
              </w:rPr>
              <w:t>Je reconnais avoir participé activement à l’élaboration du présent plan de soutien et en comprendre les exigences. Je comprends que si je n’atteins pas les objectifs ciblés dans les délais convenus, cela pourrait entraîner un échec à mon stage.</w:t>
            </w:r>
          </w:p>
        </w:tc>
      </w:tr>
    </w:tbl>
    <w:p w14:paraId="1BE663C5" w14:textId="77777777" w:rsidR="00563996" w:rsidRDefault="00563996">
      <w:pPr>
        <w:spacing w:before="140"/>
      </w:pPr>
    </w:p>
    <w:tbl>
      <w:tblPr>
        <w:tblW w:w="13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10"/>
        <w:gridCol w:w="4673"/>
        <w:gridCol w:w="4673"/>
      </w:tblGrid>
      <w:tr w:rsidR="00563996" w14:paraId="72C538FF" w14:textId="77777777" w:rsidTr="00BC19E9">
        <w:trPr>
          <w:trHeight w:val="2007"/>
        </w:trPr>
        <w:tc>
          <w:tcPr>
            <w:tcW w:w="441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708E4612" w14:textId="77777777" w:rsidR="00563996" w:rsidRDefault="003053D0">
            <w:pPr>
              <w:spacing w:after="70"/>
              <w:rPr>
                <w:b/>
                <w:bCs/>
                <w:color w:val="1A4E79"/>
                <w:sz w:val="21"/>
                <w:szCs w:val="21"/>
              </w:rPr>
            </w:pPr>
            <w:r>
              <w:rPr>
                <w:b/>
                <w:bCs/>
                <w:color w:val="1A4E79"/>
                <w:sz w:val="21"/>
                <w:szCs w:val="21"/>
              </w:rPr>
              <w:t>Personne étudiante stagiaire</w:t>
            </w:r>
          </w:p>
          <w:p w14:paraId="1D2301A6" w14:textId="77777777" w:rsidR="00BC19E9" w:rsidRDefault="00BC19E9">
            <w:pPr>
              <w:spacing w:after="70"/>
            </w:pPr>
          </w:p>
          <w:p w14:paraId="6303005D" w14:textId="77777777" w:rsidR="00563996" w:rsidRDefault="003053D0">
            <w:pPr>
              <w:pBdr>
                <w:bottom w:val="single" w:sz="4" w:space="0" w:color="AAAAAA"/>
              </w:pBdr>
              <w:spacing w:after="60"/>
            </w:pPr>
            <w:r>
              <w:rPr>
                <w:sz w:val="21"/>
                <w:szCs w:val="21"/>
              </w:rPr>
              <w:t xml:space="preserve">Nom : </w:t>
            </w:r>
          </w:p>
          <w:p w14:paraId="0531DF6F" w14:textId="77777777" w:rsidR="00563996" w:rsidRDefault="00563996">
            <w:pPr>
              <w:spacing w:before="100"/>
            </w:pPr>
          </w:p>
          <w:p w14:paraId="65554B29" w14:textId="77777777" w:rsidR="00563996" w:rsidRDefault="003053D0">
            <w:pPr>
              <w:pBdr>
                <w:bottom w:val="single" w:sz="4" w:space="0" w:color="AAAAAA"/>
              </w:pBdr>
              <w:spacing w:after="60"/>
            </w:pPr>
            <w:r>
              <w:rPr>
                <w:sz w:val="21"/>
                <w:szCs w:val="21"/>
              </w:rPr>
              <w:t xml:space="preserve">Signature : </w:t>
            </w:r>
          </w:p>
          <w:p w14:paraId="143159AF" w14:textId="77777777" w:rsidR="00563996" w:rsidRDefault="00563996">
            <w:pPr>
              <w:spacing w:before="100"/>
            </w:pPr>
          </w:p>
          <w:p w14:paraId="444A56BB" w14:textId="77777777" w:rsidR="00563996" w:rsidRDefault="003053D0">
            <w:pPr>
              <w:pBdr>
                <w:bottom w:val="single" w:sz="4" w:space="0" w:color="AAAAAA"/>
              </w:pBdr>
              <w:spacing w:after="60"/>
            </w:pPr>
            <w:r>
              <w:rPr>
                <w:sz w:val="21"/>
                <w:szCs w:val="21"/>
              </w:rPr>
              <w:t xml:space="preserve">Date : </w:t>
            </w:r>
          </w:p>
        </w:tc>
        <w:tc>
          <w:tcPr>
            <w:tcW w:w="4673" w:type="dxa"/>
            <w:tcBorders>
              <w:top w:val="none" w:sz="0" w:space="0" w:color="FFFFFF"/>
              <w:left w:val="none" w:sz="0" w:space="0" w:color="FFFFFF"/>
              <w:bottom w:val="none" w:sz="0" w:space="0" w:color="FFFFFF"/>
              <w:right w:val="none" w:sz="0" w:space="0" w:color="FFFFFF"/>
            </w:tcBorders>
            <w:tcMar>
              <w:top w:w="0" w:type="dxa"/>
              <w:left w:w="120" w:type="dxa"/>
              <w:bottom w:w="0" w:type="dxa"/>
              <w:right w:w="120" w:type="dxa"/>
            </w:tcMar>
          </w:tcPr>
          <w:p w14:paraId="72EE1AB3" w14:textId="77777777" w:rsidR="00563996" w:rsidRDefault="003053D0">
            <w:pPr>
              <w:spacing w:after="70"/>
              <w:rPr>
                <w:b/>
                <w:bCs/>
                <w:color w:val="1A4E79"/>
                <w:sz w:val="21"/>
                <w:szCs w:val="21"/>
              </w:rPr>
            </w:pPr>
            <w:r>
              <w:rPr>
                <w:b/>
                <w:bCs/>
                <w:color w:val="1A4E79"/>
                <w:sz w:val="21"/>
                <w:szCs w:val="21"/>
              </w:rPr>
              <w:t>Personne superviseure (témoin)</w:t>
            </w:r>
          </w:p>
          <w:p w14:paraId="33832BE8" w14:textId="77777777" w:rsidR="00BC19E9" w:rsidRDefault="00BC19E9">
            <w:pPr>
              <w:spacing w:after="70"/>
            </w:pPr>
          </w:p>
          <w:p w14:paraId="4A3825E4" w14:textId="77777777" w:rsidR="00563996" w:rsidRDefault="003053D0">
            <w:pPr>
              <w:pBdr>
                <w:bottom w:val="single" w:sz="4" w:space="0" w:color="AAAAAA"/>
              </w:pBdr>
              <w:spacing w:after="60"/>
            </w:pPr>
            <w:r>
              <w:rPr>
                <w:sz w:val="21"/>
                <w:szCs w:val="21"/>
              </w:rPr>
              <w:t xml:space="preserve">Nom : </w:t>
            </w:r>
          </w:p>
          <w:p w14:paraId="67128806" w14:textId="77777777" w:rsidR="00563996" w:rsidRDefault="00563996">
            <w:pPr>
              <w:spacing w:before="100"/>
            </w:pPr>
          </w:p>
          <w:p w14:paraId="4CF9331C" w14:textId="77777777" w:rsidR="00563996" w:rsidRDefault="003053D0">
            <w:pPr>
              <w:pBdr>
                <w:bottom w:val="single" w:sz="4" w:space="0" w:color="AAAAAA"/>
              </w:pBdr>
              <w:spacing w:after="60"/>
            </w:pPr>
            <w:r>
              <w:rPr>
                <w:sz w:val="21"/>
                <w:szCs w:val="21"/>
              </w:rPr>
              <w:t xml:space="preserve">Signature : </w:t>
            </w:r>
          </w:p>
          <w:p w14:paraId="0F2A865A" w14:textId="77777777" w:rsidR="00563996" w:rsidRDefault="00563996">
            <w:pPr>
              <w:spacing w:before="100"/>
            </w:pPr>
          </w:p>
          <w:p w14:paraId="6D70E19E" w14:textId="77777777" w:rsidR="00563996" w:rsidRDefault="003053D0">
            <w:pPr>
              <w:pBdr>
                <w:bottom w:val="single" w:sz="4" w:space="0" w:color="AAAAAA"/>
              </w:pBdr>
              <w:spacing w:after="60"/>
            </w:pPr>
            <w:r>
              <w:rPr>
                <w:sz w:val="21"/>
                <w:szCs w:val="21"/>
              </w:rPr>
              <w:t xml:space="preserve">Date : </w:t>
            </w:r>
          </w:p>
        </w:tc>
        <w:tc>
          <w:tcPr>
            <w:tcW w:w="4673"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1E8C49B6" w14:textId="77777777" w:rsidR="00563996" w:rsidRDefault="003053D0">
            <w:pPr>
              <w:spacing w:after="70"/>
              <w:rPr>
                <w:b/>
                <w:bCs/>
                <w:color w:val="1A4E79"/>
                <w:sz w:val="21"/>
                <w:szCs w:val="21"/>
              </w:rPr>
            </w:pPr>
            <w:r>
              <w:rPr>
                <w:b/>
                <w:bCs/>
                <w:color w:val="1A4E79"/>
                <w:sz w:val="21"/>
                <w:szCs w:val="21"/>
              </w:rPr>
              <w:t>Personne accompagnatrice (témoin)</w:t>
            </w:r>
          </w:p>
          <w:p w14:paraId="06F48065" w14:textId="77777777" w:rsidR="00BC19E9" w:rsidRDefault="00BC19E9">
            <w:pPr>
              <w:spacing w:after="70"/>
            </w:pPr>
          </w:p>
          <w:p w14:paraId="6CEE5BC9" w14:textId="77777777" w:rsidR="00563996" w:rsidRDefault="003053D0">
            <w:pPr>
              <w:pBdr>
                <w:bottom w:val="single" w:sz="4" w:space="0" w:color="AAAAAA"/>
              </w:pBdr>
              <w:spacing w:after="60"/>
            </w:pPr>
            <w:r>
              <w:rPr>
                <w:sz w:val="21"/>
                <w:szCs w:val="21"/>
              </w:rPr>
              <w:t xml:space="preserve">Nom : </w:t>
            </w:r>
          </w:p>
          <w:p w14:paraId="0F441799" w14:textId="77777777" w:rsidR="00563996" w:rsidRDefault="00563996">
            <w:pPr>
              <w:spacing w:before="100"/>
            </w:pPr>
          </w:p>
          <w:p w14:paraId="4249F983" w14:textId="77777777" w:rsidR="00563996" w:rsidRDefault="003053D0">
            <w:pPr>
              <w:pBdr>
                <w:bottom w:val="single" w:sz="4" w:space="0" w:color="AAAAAA"/>
              </w:pBdr>
              <w:spacing w:after="60"/>
            </w:pPr>
            <w:r>
              <w:rPr>
                <w:sz w:val="21"/>
                <w:szCs w:val="21"/>
              </w:rPr>
              <w:t xml:space="preserve">Signature : </w:t>
            </w:r>
          </w:p>
          <w:p w14:paraId="2AF5E185" w14:textId="77777777" w:rsidR="00563996" w:rsidRDefault="00563996">
            <w:pPr>
              <w:spacing w:before="100"/>
            </w:pPr>
          </w:p>
          <w:p w14:paraId="35D9775F" w14:textId="77777777" w:rsidR="00563996" w:rsidRDefault="003053D0">
            <w:pPr>
              <w:pBdr>
                <w:bottom w:val="single" w:sz="4" w:space="0" w:color="AAAAAA"/>
              </w:pBdr>
              <w:spacing w:after="60"/>
            </w:pPr>
            <w:r>
              <w:rPr>
                <w:sz w:val="21"/>
                <w:szCs w:val="21"/>
              </w:rPr>
              <w:t xml:space="preserve">Date : </w:t>
            </w:r>
          </w:p>
        </w:tc>
      </w:tr>
    </w:tbl>
    <w:p w14:paraId="13288567" w14:textId="77777777" w:rsidR="00563996" w:rsidRDefault="00563996"/>
    <w:p w14:paraId="14927026" w14:textId="77777777" w:rsidR="00CE71A0" w:rsidRDefault="00CE71A0">
      <w:pPr>
        <w:sectPr w:rsidR="00CE71A0" w:rsidSect="00BC19E9">
          <w:pgSz w:w="15840" w:h="12240" w:orient="landscape"/>
          <w:pgMar w:top="1080" w:right="1080" w:bottom="1080" w:left="1080" w:header="708" w:footer="708" w:gutter="0"/>
          <w:cols w:space="720"/>
          <w:docGrid w:linePitch="360"/>
        </w:sectPr>
      </w:pPr>
    </w:p>
    <w:p w14:paraId="50E53054" w14:textId="77777777" w:rsidR="00BC19E9" w:rsidRDefault="00BC19E9"/>
    <w:p w14:paraId="037BEE25" w14:textId="77777777" w:rsidR="00563996" w:rsidRDefault="003053D0">
      <w:pPr>
        <w:shd w:val="clear" w:color="auto" w:fill="003366"/>
        <w:ind w:left="180"/>
      </w:pPr>
      <w:r>
        <w:rPr>
          <w:b/>
          <w:bCs/>
          <w:color w:val="FFFFFF"/>
          <w:sz w:val="30"/>
          <w:szCs w:val="30"/>
        </w:rPr>
        <w:t>G.  Résumé des suivis</w:t>
      </w:r>
    </w:p>
    <w:p w14:paraId="446BBCEF" w14:textId="77777777" w:rsidR="00563996" w:rsidRDefault="00563996">
      <w:pPr>
        <w:spacing w:after="180"/>
      </w:pPr>
    </w:p>
    <w:p w14:paraId="743BFF34" w14:textId="77777777" w:rsidR="00563996" w:rsidRDefault="003053D0">
      <w:pPr>
        <w:spacing w:before="80" w:after="100"/>
      </w:pPr>
      <w:r>
        <w:rPr>
          <w:i/>
          <w:iCs/>
          <w:color w:val="444444"/>
        </w:rPr>
        <w:t>Consigner ici les interventions effectuées dans le cadre du plan de soutien au fil des semaines.</w:t>
      </w:r>
    </w:p>
    <w:tbl>
      <w:tblPr>
        <w:tblW w:w="13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560"/>
        <w:gridCol w:w="9589"/>
      </w:tblGrid>
      <w:tr w:rsidR="00563996" w14:paraId="3366FD8E"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3CBA5AB0" w14:textId="77777777" w:rsidR="00563996" w:rsidRDefault="003053D0">
            <w:r>
              <w:rPr>
                <w:b/>
                <w:bCs/>
                <w:color w:val="FFFFFF"/>
                <w:sz w:val="20"/>
                <w:szCs w:val="20"/>
              </w:rPr>
              <w:t>Date</w:t>
            </w:r>
          </w:p>
        </w:tc>
        <w:tc>
          <w:tcPr>
            <w:tcW w:w="2560"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5435E1E3" w14:textId="77777777" w:rsidR="00563996" w:rsidRDefault="003053D0">
            <w:r>
              <w:rPr>
                <w:b/>
                <w:bCs/>
                <w:color w:val="FFFFFF"/>
                <w:sz w:val="20"/>
                <w:szCs w:val="20"/>
              </w:rPr>
              <w:t>Type d’intervention</w:t>
            </w:r>
          </w:p>
        </w:tc>
        <w:tc>
          <w:tcPr>
            <w:tcW w:w="9589" w:type="dxa"/>
            <w:tcBorders>
              <w:top w:val="single" w:sz="1" w:space="0" w:color="AAAAAA"/>
              <w:left w:val="single" w:sz="1" w:space="0" w:color="AAAAAA"/>
              <w:bottom w:val="single" w:sz="1" w:space="0" w:color="AAAAAA"/>
              <w:right w:val="single" w:sz="1" w:space="0" w:color="AAAAAA"/>
            </w:tcBorders>
            <w:shd w:val="clear" w:color="auto" w:fill="003366"/>
            <w:tcMar>
              <w:top w:w="80" w:type="dxa"/>
              <w:left w:w="120" w:type="dxa"/>
              <w:bottom w:w="80" w:type="dxa"/>
              <w:right w:w="80" w:type="dxa"/>
            </w:tcMar>
          </w:tcPr>
          <w:p w14:paraId="32279409" w14:textId="77777777" w:rsidR="00563996" w:rsidRDefault="003053D0">
            <w:r>
              <w:rPr>
                <w:b/>
                <w:bCs/>
                <w:color w:val="FFFFFF"/>
                <w:sz w:val="20"/>
                <w:szCs w:val="20"/>
              </w:rPr>
              <w:t>Notes</w:t>
            </w:r>
          </w:p>
        </w:tc>
      </w:tr>
      <w:tr w:rsidR="00563996" w14:paraId="5058AA4A"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1119F3BA"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2BA7D075"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5FF4E095" w14:textId="77777777" w:rsidR="00563996" w:rsidRDefault="003053D0">
            <w:r>
              <w:t xml:space="preserve"> </w:t>
            </w:r>
          </w:p>
        </w:tc>
      </w:tr>
      <w:tr w:rsidR="00563996" w14:paraId="1E3FDF85"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7489C3E1"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642C7743"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18E82E2B" w14:textId="77777777" w:rsidR="00563996" w:rsidRDefault="003053D0">
            <w:r>
              <w:t xml:space="preserve"> </w:t>
            </w:r>
          </w:p>
        </w:tc>
      </w:tr>
      <w:tr w:rsidR="00563996" w14:paraId="524EDFE1"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136EB820"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199A700E"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54C9870D" w14:textId="77777777" w:rsidR="00563996" w:rsidRDefault="003053D0">
            <w:r>
              <w:t xml:space="preserve"> </w:t>
            </w:r>
          </w:p>
        </w:tc>
      </w:tr>
      <w:tr w:rsidR="00563996" w14:paraId="252A9D39"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36EF92A1"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1FD906CD"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63E6B7EB" w14:textId="77777777" w:rsidR="00563996" w:rsidRDefault="003053D0">
            <w:r>
              <w:t xml:space="preserve"> </w:t>
            </w:r>
          </w:p>
        </w:tc>
      </w:tr>
      <w:tr w:rsidR="00563996" w14:paraId="28D9798C"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6EDE47EE"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607A6673"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52B946AF" w14:textId="77777777" w:rsidR="00563996" w:rsidRDefault="003053D0">
            <w:r>
              <w:t xml:space="preserve"> </w:t>
            </w:r>
          </w:p>
        </w:tc>
      </w:tr>
      <w:tr w:rsidR="00563996" w14:paraId="1740467F"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3A18BEC2"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625AFC94"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5798AD61" w14:textId="77777777" w:rsidR="00563996" w:rsidRDefault="003053D0">
            <w:r>
              <w:t xml:space="preserve"> </w:t>
            </w:r>
          </w:p>
        </w:tc>
      </w:tr>
      <w:tr w:rsidR="00563996" w14:paraId="79C65750"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17DD2AF7"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1AC5FB62"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3849942D" w14:textId="77777777" w:rsidR="00563996" w:rsidRDefault="003053D0">
            <w:r>
              <w:t xml:space="preserve"> </w:t>
            </w:r>
          </w:p>
        </w:tc>
      </w:tr>
      <w:tr w:rsidR="00563996" w14:paraId="37CC9CCB"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49109784"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1C917BBF"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14450B3B" w14:textId="77777777" w:rsidR="00563996" w:rsidRDefault="003053D0">
            <w:r>
              <w:t xml:space="preserve"> </w:t>
            </w:r>
          </w:p>
        </w:tc>
      </w:tr>
      <w:tr w:rsidR="00563996" w14:paraId="09C1A5E9"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3FA7E0BA"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26651644"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80" w:type="dxa"/>
            </w:tcMar>
          </w:tcPr>
          <w:p w14:paraId="0F13E840" w14:textId="77777777" w:rsidR="00563996" w:rsidRDefault="003053D0">
            <w:r>
              <w:t xml:space="preserve"> </w:t>
            </w:r>
          </w:p>
        </w:tc>
      </w:tr>
      <w:tr w:rsidR="00563996" w14:paraId="3E7D4D03" w14:textId="77777777" w:rsidTr="00BC19E9">
        <w:tc>
          <w:tcPr>
            <w:tcW w:w="160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65069A22" w14:textId="77777777" w:rsidR="00563996" w:rsidRDefault="003053D0">
            <w:r>
              <w:t xml:space="preserve"> </w:t>
            </w:r>
          </w:p>
        </w:tc>
        <w:tc>
          <w:tcPr>
            <w:tcW w:w="2560"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4953F6EC" w14:textId="77777777" w:rsidR="00563996" w:rsidRDefault="003053D0">
            <w:r>
              <w:t xml:space="preserve"> </w:t>
            </w:r>
          </w:p>
        </w:tc>
        <w:tc>
          <w:tcPr>
            <w:tcW w:w="9589" w:type="dxa"/>
            <w:tcBorders>
              <w:top w:val="single" w:sz="1" w:space="0" w:color="AAAAAA"/>
              <w:left w:val="single" w:sz="1" w:space="0" w:color="AAAAAA"/>
              <w:bottom w:val="single" w:sz="1" w:space="0" w:color="AAAAAA"/>
              <w:right w:val="single" w:sz="1" w:space="0" w:color="AAAAAA"/>
            </w:tcBorders>
            <w:shd w:val="clear" w:color="auto" w:fill="F4F4F4"/>
            <w:tcMar>
              <w:top w:w="70" w:type="dxa"/>
              <w:left w:w="120" w:type="dxa"/>
              <w:bottom w:w="70" w:type="dxa"/>
              <w:right w:w="80" w:type="dxa"/>
            </w:tcMar>
          </w:tcPr>
          <w:p w14:paraId="35349D24" w14:textId="77777777" w:rsidR="00563996" w:rsidRDefault="003053D0">
            <w:r>
              <w:t xml:space="preserve"> </w:t>
            </w:r>
          </w:p>
        </w:tc>
      </w:tr>
    </w:tbl>
    <w:p w14:paraId="68004B3F" w14:textId="77777777" w:rsidR="00563996" w:rsidRDefault="00563996">
      <w:pPr>
        <w:spacing w:before="180"/>
      </w:pPr>
    </w:p>
    <w:p w14:paraId="6E53A3F3" w14:textId="7533E95D" w:rsidR="00563996" w:rsidRDefault="003053D0">
      <w:pPr>
        <w:pBdr>
          <w:top w:val="single" w:sz="4" w:space="6" w:color="CCCCCC"/>
        </w:pBdr>
        <w:spacing w:before="80" w:after="40"/>
      </w:pPr>
      <w:r>
        <w:rPr>
          <w:i/>
          <w:iCs/>
          <w:color w:val="777777"/>
          <w:sz w:val="19"/>
          <w:szCs w:val="19"/>
        </w:rPr>
        <w:t>Une copie de ce formulaire signé doit être conservée au dossier de la personne étudiante.</w:t>
      </w:r>
    </w:p>
    <w:sectPr w:rsidR="00563996" w:rsidSect="00BC19E9">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831A" w14:textId="77777777" w:rsidR="008E2BC7" w:rsidRDefault="008E2BC7">
      <w:r>
        <w:separator/>
      </w:r>
    </w:p>
  </w:endnote>
  <w:endnote w:type="continuationSeparator" w:id="0">
    <w:p w14:paraId="0D670CAB" w14:textId="77777777" w:rsidR="008E2BC7" w:rsidRDefault="008E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9CBFF" w14:textId="77777777" w:rsidR="008E2BC7" w:rsidRDefault="008E2BC7">
      <w:r>
        <w:separator/>
      </w:r>
    </w:p>
  </w:footnote>
  <w:footnote w:type="continuationSeparator" w:id="0">
    <w:p w14:paraId="78B7F0BD" w14:textId="77777777" w:rsidR="008E2BC7" w:rsidRDefault="008E2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202A" w14:textId="77777777" w:rsidR="002B497D" w:rsidRDefault="002B497D" w:rsidP="002B497D">
    <w:pPr>
      <w:pStyle w:val="En-tte"/>
      <w:jc w:val="right"/>
      <w:rPr>
        <w:i/>
        <w:iCs/>
        <w:color w:val="666666"/>
        <w:sz w:val="18"/>
        <w:szCs w:val="18"/>
      </w:rPr>
    </w:pPr>
    <w:r>
      <w:rPr>
        <w:noProof/>
        <w:color w:val="000000" w:themeColor="text1"/>
        <w:sz w:val="16"/>
        <w:lang w:val="fr-FR"/>
      </w:rPr>
      <w:drawing>
        <wp:anchor distT="0" distB="0" distL="114300" distR="114300" simplePos="0" relativeHeight="251659264" behindDoc="1" locked="0" layoutInCell="1" allowOverlap="1" wp14:anchorId="1A8CD521" wp14:editId="27D91839">
          <wp:simplePos x="0" y="0"/>
          <wp:positionH relativeFrom="margin">
            <wp:align>left</wp:align>
          </wp:positionH>
          <wp:positionV relativeFrom="paragraph">
            <wp:posOffset>-109220</wp:posOffset>
          </wp:positionV>
          <wp:extent cx="1433195" cy="590550"/>
          <wp:effectExtent l="0" t="0" r="0" b="0"/>
          <wp:wrapNone/>
          <wp:docPr id="726087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5C34C" w14:textId="77777777" w:rsidR="002B497D" w:rsidRPr="005E19E4" w:rsidRDefault="002B497D" w:rsidP="002B497D">
    <w:pPr>
      <w:pStyle w:val="En-tte"/>
      <w:jc w:val="right"/>
      <w:rPr>
        <w:color w:val="003366"/>
        <w:sz w:val="18"/>
        <w:szCs w:val="18"/>
      </w:rPr>
    </w:pPr>
    <w:r w:rsidRPr="005E19E4">
      <w:rPr>
        <w:i/>
        <w:iCs/>
        <w:color w:val="003366"/>
        <w:sz w:val="18"/>
        <w:szCs w:val="18"/>
      </w:rPr>
      <w:t>Formation Pratique</w:t>
    </w:r>
  </w:p>
  <w:p w14:paraId="7D94212F" w14:textId="310C1A95" w:rsidR="005E19E4" w:rsidRPr="005E19E4" w:rsidRDefault="00F6108F" w:rsidP="005E19E4">
    <w:pPr>
      <w:pStyle w:val="En-tte"/>
      <w:jc w:val="right"/>
      <w:rPr>
        <w:b/>
        <w:bCs/>
        <w:i/>
        <w:iCs/>
        <w:color w:val="003366"/>
        <w:sz w:val="18"/>
        <w:szCs w:val="18"/>
      </w:rPr>
    </w:pPr>
    <w:r w:rsidRPr="005E19E4">
      <w:rPr>
        <w:b/>
        <w:bCs/>
        <w:i/>
        <w:iCs/>
        <w:color w:val="003366"/>
        <w:sz w:val="18"/>
        <w:szCs w:val="18"/>
      </w:rPr>
      <w:t>Plan</w:t>
    </w:r>
    <w:r w:rsidR="00B229BE" w:rsidRPr="005E19E4">
      <w:rPr>
        <w:b/>
        <w:bCs/>
        <w:i/>
        <w:iCs/>
        <w:color w:val="003366"/>
        <w:sz w:val="18"/>
        <w:szCs w:val="18"/>
      </w:rPr>
      <w:t xml:space="preserve"> de soutien</w:t>
    </w:r>
    <w:r w:rsidR="005E19E4">
      <w:rPr>
        <w:b/>
        <w:bCs/>
        <w:i/>
        <w:iCs/>
        <w:color w:val="003366"/>
        <w:sz w:val="18"/>
        <w:szCs w:val="18"/>
      </w:rPr>
      <w:t xml:space="preserve"> à la réussite</w:t>
    </w:r>
  </w:p>
  <w:p w14:paraId="5F8D0576" w14:textId="2BB0131B" w:rsidR="00023308" w:rsidRPr="00B229BE" w:rsidRDefault="00023308" w:rsidP="00B229BE">
    <w:pPr>
      <w:pStyle w:val="En-tte"/>
      <w:jc w:val="right"/>
      <w:rPr>
        <w:b/>
        <w:bCs/>
        <w:i/>
        <w:iCs/>
        <w:color w:val="66666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7F1"/>
    <w:multiLevelType w:val="hybridMultilevel"/>
    <w:tmpl w:val="724E8E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7F55640"/>
    <w:multiLevelType w:val="hybridMultilevel"/>
    <w:tmpl w:val="3FB68B52"/>
    <w:lvl w:ilvl="0" w:tplc="2D36B63C">
      <w:start w:val="1"/>
      <w:numFmt w:val="bullet"/>
      <w:lvlText w:val="•"/>
      <w:lvlJc w:val="left"/>
      <w:pPr>
        <w:ind w:left="540" w:hanging="260"/>
      </w:pPr>
    </w:lvl>
    <w:lvl w:ilvl="1" w:tplc="92263BFE">
      <w:numFmt w:val="decimal"/>
      <w:lvlText w:val=""/>
      <w:lvlJc w:val="left"/>
    </w:lvl>
    <w:lvl w:ilvl="2" w:tplc="0A9675AE">
      <w:numFmt w:val="decimal"/>
      <w:lvlText w:val=""/>
      <w:lvlJc w:val="left"/>
    </w:lvl>
    <w:lvl w:ilvl="3" w:tplc="0ECACB34">
      <w:numFmt w:val="decimal"/>
      <w:lvlText w:val=""/>
      <w:lvlJc w:val="left"/>
    </w:lvl>
    <w:lvl w:ilvl="4" w:tplc="1D3CF56C">
      <w:numFmt w:val="decimal"/>
      <w:lvlText w:val=""/>
      <w:lvlJc w:val="left"/>
    </w:lvl>
    <w:lvl w:ilvl="5" w:tplc="E018759A">
      <w:numFmt w:val="decimal"/>
      <w:lvlText w:val=""/>
      <w:lvlJc w:val="left"/>
    </w:lvl>
    <w:lvl w:ilvl="6" w:tplc="2208E0D4">
      <w:numFmt w:val="decimal"/>
      <w:lvlText w:val=""/>
      <w:lvlJc w:val="left"/>
    </w:lvl>
    <w:lvl w:ilvl="7" w:tplc="CB2027D6">
      <w:numFmt w:val="decimal"/>
      <w:lvlText w:val=""/>
      <w:lvlJc w:val="left"/>
    </w:lvl>
    <w:lvl w:ilvl="8" w:tplc="82183596">
      <w:numFmt w:val="decimal"/>
      <w:lvlText w:val=""/>
      <w:lvlJc w:val="left"/>
    </w:lvl>
  </w:abstractNum>
  <w:abstractNum w:abstractNumId="2" w15:restartNumberingAfterBreak="0">
    <w:nsid w:val="544D66CA"/>
    <w:multiLevelType w:val="hybridMultilevel"/>
    <w:tmpl w:val="2DCC4F92"/>
    <w:lvl w:ilvl="0" w:tplc="0C1496FE">
      <w:start w:val="1"/>
      <w:numFmt w:val="decimal"/>
      <w:lvlText w:val="%1."/>
      <w:lvlJc w:val="left"/>
      <w:pPr>
        <w:ind w:left="540" w:hanging="260"/>
      </w:pPr>
    </w:lvl>
    <w:lvl w:ilvl="1" w:tplc="FAE6EC8E">
      <w:numFmt w:val="decimal"/>
      <w:lvlText w:val=""/>
      <w:lvlJc w:val="left"/>
    </w:lvl>
    <w:lvl w:ilvl="2" w:tplc="C50E462A">
      <w:numFmt w:val="decimal"/>
      <w:lvlText w:val=""/>
      <w:lvlJc w:val="left"/>
    </w:lvl>
    <w:lvl w:ilvl="3" w:tplc="0582917E">
      <w:numFmt w:val="decimal"/>
      <w:lvlText w:val=""/>
      <w:lvlJc w:val="left"/>
    </w:lvl>
    <w:lvl w:ilvl="4" w:tplc="20EEB148">
      <w:numFmt w:val="decimal"/>
      <w:lvlText w:val=""/>
      <w:lvlJc w:val="left"/>
    </w:lvl>
    <w:lvl w:ilvl="5" w:tplc="A0068E4C">
      <w:numFmt w:val="decimal"/>
      <w:lvlText w:val=""/>
      <w:lvlJc w:val="left"/>
    </w:lvl>
    <w:lvl w:ilvl="6" w:tplc="953CB15A">
      <w:numFmt w:val="decimal"/>
      <w:lvlText w:val=""/>
      <w:lvlJc w:val="left"/>
    </w:lvl>
    <w:lvl w:ilvl="7" w:tplc="375418F0">
      <w:numFmt w:val="decimal"/>
      <w:lvlText w:val=""/>
      <w:lvlJc w:val="left"/>
    </w:lvl>
    <w:lvl w:ilvl="8" w:tplc="17D479D6">
      <w:numFmt w:val="decimal"/>
      <w:lvlText w:val=""/>
      <w:lvlJc w:val="left"/>
    </w:lvl>
  </w:abstractNum>
  <w:abstractNum w:abstractNumId="3" w15:restartNumberingAfterBreak="0">
    <w:nsid w:val="78E36977"/>
    <w:multiLevelType w:val="hybridMultilevel"/>
    <w:tmpl w:val="C54CA92E"/>
    <w:lvl w:ilvl="0" w:tplc="E63C2372">
      <w:start w:val="1"/>
      <w:numFmt w:val="bullet"/>
      <w:lvlText w:val="●"/>
      <w:lvlJc w:val="left"/>
      <w:pPr>
        <w:ind w:left="720" w:hanging="360"/>
      </w:pPr>
    </w:lvl>
    <w:lvl w:ilvl="1" w:tplc="586CAC3A">
      <w:start w:val="1"/>
      <w:numFmt w:val="bullet"/>
      <w:lvlText w:val="○"/>
      <w:lvlJc w:val="left"/>
      <w:pPr>
        <w:ind w:left="1440" w:hanging="360"/>
      </w:pPr>
    </w:lvl>
    <w:lvl w:ilvl="2" w:tplc="A00EAA10">
      <w:start w:val="1"/>
      <w:numFmt w:val="bullet"/>
      <w:lvlText w:val="■"/>
      <w:lvlJc w:val="left"/>
      <w:pPr>
        <w:ind w:left="2160" w:hanging="360"/>
      </w:pPr>
    </w:lvl>
    <w:lvl w:ilvl="3" w:tplc="C6009AAC">
      <w:start w:val="1"/>
      <w:numFmt w:val="bullet"/>
      <w:lvlText w:val="●"/>
      <w:lvlJc w:val="left"/>
      <w:pPr>
        <w:ind w:left="2880" w:hanging="360"/>
      </w:pPr>
    </w:lvl>
    <w:lvl w:ilvl="4" w:tplc="3C10932E">
      <w:start w:val="1"/>
      <w:numFmt w:val="bullet"/>
      <w:lvlText w:val="○"/>
      <w:lvlJc w:val="left"/>
      <w:pPr>
        <w:ind w:left="3600" w:hanging="360"/>
      </w:pPr>
    </w:lvl>
    <w:lvl w:ilvl="5" w:tplc="DD685744">
      <w:start w:val="1"/>
      <w:numFmt w:val="bullet"/>
      <w:lvlText w:val="■"/>
      <w:lvlJc w:val="left"/>
      <w:pPr>
        <w:ind w:left="4320" w:hanging="360"/>
      </w:pPr>
    </w:lvl>
    <w:lvl w:ilvl="6" w:tplc="2C088BD8">
      <w:start w:val="1"/>
      <w:numFmt w:val="bullet"/>
      <w:lvlText w:val="●"/>
      <w:lvlJc w:val="left"/>
      <w:pPr>
        <w:ind w:left="5040" w:hanging="360"/>
      </w:pPr>
    </w:lvl>
    <w:lvl w:ilvl="7" w:tplc="7246520E">
      <w:start w:val="1"/>
      <w:numFmt w:val="bullet"/>
      <w:lvlText w:val="●"/>
      <w:lvlJc w:val="left"/>
      <w:pPr>
        <w:ind w:left="5760" w:hanging="360"/>
      </w:pPr>
    </w:lvl>
    <w:lvl w:ilvl="8" w:tplc="72A46266">
      <w:start w:val="1"/>
      <w:numFmt w:val="bullet"/>
      <w:lvlText w:val="●"/>
      <w:lvlJc w:val="left"/>
      <w:pPr>
        <w:ind w:left="6480" w:hanging="360"/>
      </w:pPr>
    </w:lvl>
  </w:abstractNum>
  <w:num w:numId="1" w16cid:durableId="971986676">
    <w:abstractNumId w:val="3"/>
    <w:lvlOverride w:ilvl="0">
      <w:startOverride w:val="1"/>
    </w:lvlOverride>
  </w:num>
  <w:num w:numId="2" w16cid:durableId="1333264581">
    <w:abstractNumId w:val="1"/>
    <w:lvlOverride w:ilvl="0">
      <w:startOverride w:val="1"/>
    </w:lvlOverride>
  </w:num>
  <w:num w:numId="3" w16cid:durableId="94866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96"/>
    <w:rsid w:val="00023308"/>
    <w:rsid w:val="00050D2C"/>
    <w:rsid w:val="000867AD"/>
    <w:rsid w:val="000941BC"/>
    <w:rsid w:val="000B4466"/>
    <w:rsid w:val="00122E21"/>
    <w:rsid w:val="00184E22"/>
    <w:rsid w:val="001B06B1"/>
    <w:rsid w:val="001C0357"/>
    <w:rsid w:val="001F49F1"/>
    <w:rsid w:val="002420DA"/>
    <w:rsid w:val="00257144"/>
    <w:rsid w:val="0027257C"/>
    <w:rsid w:val="002B497D"/>
    <w:rsid w:val="002C7227"/>
    <w:rsid w:val="002E3FE0"/>
    <w:rsid w:val="00301E27"/>
    <w:rsid w:val="003053D0"/>
    <w:rsid w:val="003409EB"/>
    <w:rsid w:val="003A4EE4"/>
    <w:rsid w:val="003D3461"/>
    <w:rsid w:val="003E06BD"/>
    <w:rsid w:val="004256B2"/>
    <w:rsid w:val="004741F6"/>
    <w:rsid w:val="004F18BB"/>
    <w:rsid w:val="00507B9D"/>
    <w:rsid w:val="0054193C"/>
    <w:rsid w:val="005530D6"/>
    <w:rsid w:val="00563996"/>
    <w:rsid w:val="00584EC1"/>
    <w:rsid w:val="00594ABD"/>
    <w:rsid w:val="005E19E4"/>
    <w:rsid w:val="00621C38"/>
    <w:rsid w:val="00622DEE"/>
    <w:rsid w:val="00631357"/>
    <w:rsid w:val="0068158B"/>
    <w:rsid w:val="00701C6C"/>
    <w:rsid w:val="0070498D"/>
    <w:rsid w:val="00711E76"/>
    <w:rsid w:val="007269B1"/>
    <w:rsid w:val="007648E7"/>
    <w:rsid w:val="0079131F"/>
    <w:rsid w:val="007A302C"/>
    <w:rsid w:val="007C2F39"/>
    <w:rsid w:val="007D5BB8"/>
    <w:rsid w:val="008411C0"/>
    <w:rsid w:val="008A2EE5"/>
    <w:rsid w:val="008B3D88"/>
    <w:rsid w:val="008C5CC9"/>
    <w:rsid w:val="008C7FA7"/>
    <w:rsid w:val="008D228A"/>
    <w:rsid w:val="008E2BC7"/>
    <w:rsid w:val="008E488C"/>
    <w:rsid w:val="0090746A"/>
    <w:rsid w:val="00911FF3"/>
    <w:rsid w:val="009407A7"/>
    <w:rsid w:val="00956E80"/>
    <w:rsid w:val="00961F1B"/>
    <w:rsid w:val="009C45E3"/>
    <w:rsid w:val="009D71C6"/>
    <w:rsid w:val="00A34579"/>
    <w:rsid w:val="00A90924"/>
    <w:rsid w:val="00AC4C27"/>
    <w:rsid w:val="00B229BE"/>
    <w:rsid w:val="00B25AAC"/>
    <w:rsid w:val="00B5166F"/>
    <w:rsid w:val="00B564A2"/>
    <w:rsid w:val="00B655E4"/>
    <w:rsid w:val="00B8562C"/>
    <w:rsid w:val="00BA5C39"/>
    <w:rsid w:val="00BB0602"/>
    <w:rsid w:val="00BC19E9"/>
    <w:rsid w:val="00BC5960"/>
    <w:rsid w:val="00C06280"/>
    <w:rsid w:val="00C35E62"/>
    <w:rsid w:val="00C752CC"/>
    <w:rsid w:val="00C861BC"/>
    <w:rsid w:val="00C9420B"/>
    <w:rsid w:val="00CE71A0"/>
    <w:rsid w:val="00D14D2D"/>
    <w:rsid w:val="00D30A1D"/>
    <w:rsid w:val="00D67EE3"/>
    <w:rsid w:val="00DC2EEF"/>
    <w:rsid w:val="00E04620"/>
    <w:rsid w:val="00E310B7"/>
    <w:rsid w:val="00E47C65"/>
    <w:rsid w:val="00E50C18"/>
    <w:rsid w:val="00E84DF0"/>
    <w:rsid w:val="00EB2115"/>
    <w:rsid w:val="00EC2535"/>
    <w:rsid w:val="00EF7AB9"/>
    <w:rsid w:val="00F43A79"/>
    <w:rsid w:val="00F46718"/>
    <w:rsid w:val="00F60454"/>
    <w:rsid w:val="00F6108F"/>
    <w:rsid w:val="00F62155"/>
    <w:rsid w:val="00F75CCF"/>
    <w:rsid w:val="00F87D93"/>
    <w:rsid w:val="00F918F4"/>
    <w:rsid w:val="00FC74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E8C5"/>
  <w15:docId w15:val="{604B611D-CB3B-404F-B7D1-5284B312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BC19E9"/>
    <w:pPr>
      <w:tabs>
        <w:tab w:val="center" w:pos="4320"/>
        <w:tab w:val="right" w:pos="8640"/>
      </w:tabs>
    </w:pPr>
  </w:style>
  <w:style w:type="character" w:customStyle="1" w:styleId="En-tteCar">
    <w:name w:val="En-tête Car"/>
    <w:basedOn w:val="Policepardfaut"/>
    <w:link w:val="En-tte"/>
    <w:uiPriority w:val="99"/>
    <w:rsid w:val="00BC19E9"/>
  </w:style>
  <w:style w:type="paragraph" w:styleId="Pieddepage">
    <w:name w:val="footer"/>
    <w:basedOn w:val="Normal"/>
    <w:link w:val="PieddepageCar"/>
    <w:uiPriority w:val="99"/>
    <w:unhideWhenUsed/>
    <w:rsid w:val="00BC19E9"/>
    <w:pPr>
      <w:tabs>
        <w:tab w:val="center" w:pos="4320"/>
        <w:tab w:val="right" w:pos="8640"/>
      </w:tabs>
    </w:pPr>
  </w:style>
  <w:style w:type="character" w:customStyle="1" w:styleId="PieddepageCar">
    <w:name w:val="Pied de page Car"/>
    <w:basedOn w:val="Policepardfaut"/>
    <w:link w:val="Pieddepage"/>
    <w:uiPriority w:val="99"/>
    <w:rsid w:val="00BC19E9"/>
  </w:style>
  <w:style w:type="table" w:styleId="Grilledutableau">
    <w:name w:val="Table Grid"/>
    <w:basedOn w:val="TableauNormal"/>
    <w:uiPriority w:val="39"/>
    <w:rsid w:val="00E84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39B4C-19C6-49FB-A8AF-5FB9139CE5F8}">
  <ds:schemaRefs>
    <ds:schemaRef ds:uri="http://schemas.microsoft.com/sharepoint/v3/contenttype/forms"/>
  </ds:schemaRefs>
</ds:datastoreItem>
</file>

<file path=customXml/itemProps2.xml><?xml version="1.0" encoding="utf-8"?>
<ds:datastoreItem xmlns:ds="http://schemas.openxmlformats.org/officeDocument/2006/customXml" ds:itemID="{A681C476-9555-4147-B7E1-9B1AA580DF88}">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3.xml><?xml version="1.0" encoding="utf-8"?>
<ds:datastoreItem xmlns:ds="http://schemas.openxmlformats.org/officeDocument/2006/customXml" ds:itemID="{4B58EB19-C745-48C4-B9BF-0FD500557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763</Words>
  <Characters>4202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Audet, Mylene</cp:lastModifiedBy>
  <cp:revision>11</cp:revision>
  <dcterms:created xsi:type="dcterms:W3CDTF">2026-06-02T18:18:00Z</dcterms:created>
  <dcterms:modified xsi:type="dcterms:W3CDTF">2026-06-03T16:06:00Z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0x01010001BC82243CCBAF418B471BE23DBCB27F</vt:lpwstr>
  </property>
</Properties>
</file>