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954"/>
        <w:gridCol w:w="2268"/>
        <w:gridCol w:w="1984"/>
      </w:tblGrid>
      <w:tr w:rsidR="00DC55F4" w:rsidRPr="001A6E00" w14:paraId="7DC8F09A" w14:textId="77777777" w:rsidTr="00A73D0C">
        <w:trPr>
          <w:trHeight w:val="567"/>
          <w:jc w:val="center"/>
        </w:trPr>
        <w:tc>
          <w:tcPr>
            <w:tcW w:w="10206" w:type="dxa"/>
            <w:gridSpan w:val="3"/>
            <w:tcBorders>
              <w:top w:val="single" w:sz="2" w:space="0" w:color="auto"/>
            </w:tcBorders>
            <w:shd w:val="clear" w:color="auto" w:fill="D5DCE4" w:themeFill="text2" w:themeFillTint="33"/>
            <w:vAlign w:val="center"/>
          </w:tcPr>
          <w:p w14:paraId="7B1CA179" w14:textId="77777777" w:rsidR="00DC55F4" w:rsidRPr="001A6E00" w:rsidRDefault="00DC55F4" w:rsidP="00A73D0C">
            <w:pPr>
              <w:jc w:val="center"/>
              <w:rPr>
                <w:rFonts w:ascii="Arial" w:hAnsi="Arial" w:cs="Arial"/>
                <w:b/>
              </w:rPr>
            </w:pPr>
            <w:r w:rsidRPr="001A6E00">
              <w:rPr>
                <w:rFonts w:ascii="Arial" w:hAnsi="Arial" w:cs="Arial"/>
                <w:b/>
              </w:rPr>
              <w:t>DÉPARTEMENT DES SCIENCES DE L’ÉDUCATION</w:t>
            </w:r>
          </w:p>
          <w:p w14:paraId="146B91E6" w14:textId="467AF69D" w:rsidR="00DC55F4" w:rsidRPr="001A6E00" w:rsidRDefault="00DC55F4" w:rsidP="00A73D0C">
            <w:pPr>
              <w:jc w:val="center"/>
              <w:rPr>
                <w:rFonts w:ascii="Arial" w:hAnsi="Arial" w:cs="Arial"/>
                <w:b/>
                <w:sz w:val="20"/>
                <w:szCs w:val="20"/>
              </w:rPr>
            </w:pPr>
            <w:r>
              <w:rPr>
                <w:rFonts w:ascii="Arial" w:hAnsi="Arial" w:cs="Arial"/>
                <w:b/>
                <w:sz w:val="20"/>
                <w:szCs w:val="20"/>
              </w:rPr>
              <w:t xml:space="preserve">Programme de DESS en administration scolaire </w:t>
            </w:r>
          </w:p>
        </w:tc>
      </w:tr>
      <w:tr w:rsidR="00DC55F4" w:rsidRPr="001A6E00" w14:paraId="3FD8AA0B" w14:textId="77777777" w:rsidTr="008078F1">
        <w:trPr>
          <w:trHeight w:val="283"/>
          <w:jc w:val="center"/>
        </w:trPr>
        <w:tc>
          <w:tcPr>
            <w:tcW w:w="5954" w:type="dxa"/>
            <w:shd w:val="clear" w:color="auto" w:fill="auto"/>
            <w:vAlign w:val="center"/>
          </w:tcPr>
          <w:p w14:paraId="20C35229" w14:textId="77777777" w:rsidR="00DC55F4" w:rsidRPr="001A6E00" w:rsidRDefault="00DC55F4" w:rsidP="008078F1">
            <w:pPr>
              <w:rPr>
                <w:sz w:val="20"/>
                <w:szCs w:val="20"/>
              </w:rPr>
            </w:pPr>
            <w:r w:rsidRPr="001A6E00">
              <w:rPr>
                <w:sz w:val="20"/>
                <w:szCs w:val="20"/>
              </w:rPr>
              <w:t xml:space="preserve">Titre du cours : </w:t>
            </w:r>
          </w:p>
        </w:tc>
        <w:tc>
          <w:tcPr>
            <w:tcW w:w="2268" w:type="dxa"/>
            <w:shd w:val="clear" w:color="auto" w:fill="auto"/>
            <w:vAlign w:val="center"/>
          </w:tcPr>
          <w:p w14:paraId="0033BF72" w14:textId="2DFB91CB" w:rsidR="00DC55F4" w:rsidRPr="001A6E00" w:rsidRDefault="00DC55F4" w:rsidP="008078F1">
            <w:pPr>
              <w:rPr>
                <w:sz w:val="20"/>
                <w:szCs w:val="20"/>
              </w:rPr>
            </w:pPr>
            <w:r w:rsidRPr="001A6E00">
              <w:rPr>
                <w:sz w:val="20"/>
                <w:szCs w:val="20"/>
              </w:rPr>
              <w:t>Sigle</w:t>
            </w:r>
            <w:r w:rsidR="006D0FA4">
              <w:rPr>
                <w:sz w:val="20"/>
                <w:szCs w:val="20"/>
              </w:rPr>
              <w:t> </w:t>
            </w:r>
            <w:r w:rsidRPr="001A6E00">
              <w:rPr>
                <w:sz w:val="20"/>
                <w:szCs w:val="20"/>
              </w:rPr>
              <w:t xml:space="preserve">: </w:t>
            </w:r>
          </w:p>
        </w:tc>
        <w:tc>
          <w:tcPr>
            <w:tcW w:w="1984" w:type="dxa"/>
            <w:shd w:val="clear" w:color="auto" w:fill="auto"/>
            <w:vAlign w:val="center"/>
          </w:tcPr>
          <w:p w14:paraId="5C443601" w14:textId="77777777" w:rsidR="00DC55F4" w:rsidRPr="001A6E00" w:rsidRDefault="00DC55F4" w:rsidP="008078F1">
            <w:pPr>
              <w:ind w:right="-106"/>
              <w:rPr>
                <w:sz w:val="20"/>
                <w:szCs w:val="20"/>
              </w:rPr>
            </w:pPr>
            <w:r w:rsidRPr="001A6E00">
              <w:rPr>
                <w:sz w:val="20"/>
                <w:szCs w:val="20"/>
              </w:rPr>
              <w:t xml:space="preserve">Groupe : </w:t>
            </w:r>
          </w:p>
        </w:tc>
      </w:tr>
      <w:tr w:rsidR="00DC55F4" w:rsidRPr="001A6E00" w14:paraId="38D85642" w14:textId="77777777" w:rsidTr="008078F1">
        <w:trPr>
          <w:trHeight w:val="283"/>
          <w:jc w:val="center"/>
        </w:trPr>
        <w:tc>
          <w:tcPr>
            <w:tcW w:w="5954" w:type="dxa"/>
            <w:shd w:val="clear" w:color="auto" w:fill="auto"/>
            <w:vAlign w:val="center"/>
          </w:tcPr>
          <w:p w14:paraId="76003C83" w14:textId="7DD40EE9" w:rsidR="00DC55F4" w:rsidRPr="001A6E00" w:rsidRDefault="00DC55F4" w:rsidP="008078F1">
            <w:pPr>
              <w:rPr>
                <w:sz w:val="20"/>
                <w:szCs w:val="20"/>
              </w:rPr>
            </w:pPr>
            <w:r w:rsidRPr="001A6E00">
              <w:rPr>
                <w:sz w:val="20"/>
                <w:szCs w:val="20"/>
              </w:rPr>
              <w:t xml:space="preserve">Mode d’enseignement : </w:t>
            </w:r>
          </w:p>
        </w:tc>
        <w:tc>
          <w:tcPr>
            <w:tcW w:w="2268" w:type="dxa"/>
            <w:shd w:val="clear" w:color="auto" w:fill="auto"/>
            <w:vAlign w:val="center"/>
          </w:tcPr>
          <w:p w14:paraId="021E699A" w14:textId="77777777" w:rsidR="00DC55F4" w:rsidRPr="001A6E00" w:rsidRDefault="00DC55F4" w:rsidP="008078F1">
            <w:pPr>
              <w:rPr>
                <w:sz w:val="20"/>
                <w:szCs w:val="20"/>
              </w:rPr>
            </w:pPr>
            <w:r w:rsidRPr="001A6E00">
              <w:rPr>
                <w:sz w:val="20"/>
                <w:szCs w:val="20"/>
              </w:rPr>
              <w:t>Nombre de crédits :</w:t>
            </w:r>
          </w:p>
        </w:tc>
        <w:tc>
          <w:tcPr>
            <w:tcW w:w="1984" w:type="dxa"/>
            <w:shd w:val="clear" w:color="auto" w:fill="auto"/>
            <w:vAlign w:val="center"/>
          </w:tcPr>
          <w:p w14:paraId="63C5DDBC" w14:textId="77777777" w:rsidR="00DC55F4" w:rsidRPr="001A6E00" w:rsidRDefault="00DC55F4" w:rsidP="008078F1">
            <w:pPr>
              <w:rPr>
                <w:sz w:val="20"/>
                <w:szCs w:val="20"/>
              </w:rPr>
            </w:pPr>
            <w:r w:rsidRPr="001A6E00">
              <w:rPr>
                <w:sz w:val="20"/>
                <w:szCs w:val="20"/>
              </w:rPr>
              <w:t xml:space="preserve">Trimestre : </w:t>
            </w:r>
          </w:p>
        </w:tc>
      </w:tr>
      <w:tr w:rsidR="00DC55F4" w:rsidRPr="001A6E00" w14:paraId="53C84A43" w14:textId="77777777" w:rsidTr="008078F1">
        <w:trPr>
          <w:trHeight w:val="283"/>
          <w:jc w:val="center"/>
        </w:trPr>
        <w:tc>
          <w:tcPr>
            <w:tcW w:w="10206" w:type="dxa"/>
            <w:gridSpan w:val="3"/>
            <w:shd w:val="clear" w:color="auto" w:fill="auto"/>
            <w:vAlign w:val="center"/>
          </w:tcPr>
          <w:p w14:paraId="5E71EE1A" w14:textId="77777777" w:rsidR="00DC55F4" w:rsidRPr="001A6E00" w:rsidRDefault="00DC55F4" w:rsidP="008078F1">
            <w:pPr>
              <w:rPr>
                <w:sz w:val="20"/>
                <w:szCs w:val="20"/>
              </w:rPr>
            </w:pPr>
            <w:r w:rsidRPr="001A6E00">
              <w:rPr>
                <w:sz w:val="20"/>
                <w:szCs w:val="20"/>
              </w:rPr>
              <w:t>Horaire du cours :</w:t>
            </w:r>
          </w:p>
        </w:tc>
      </w:tr>
    </w:tbl>
    <w:p w14:paraId="73232E65" w14:textId="2634832B" w:rsidR="00DC55F4" w:rsidRDefault="00DC55F4" w:rsidP="00DC55F4">
      <w:pPr>
        <w:rPr>
          <w:b/>
          <w:spacing w:val="10"/>
          <w:sz w:val="22"/>
          <w:szCs w:val="22"/>
        </w:rPr>
      </w:pPr>
      <w:r w:rsidRPr="001A6E00">
        <w:rPr>
          <w:rFonts w:asciiTheme="minorHAnsi" w:eastAsiaTheme="minorHAnsi" w:hAnsiTheme="minorHAnsi" w:cstheme="minorBidi"/>
          <w:noProof/>
          <w:sz w:val="22"/>
          <w:szCs w:val="22"/>
          <w:lang w:eastAsia="fr-CA"/>
        </w:rPr>
        <w:drawing>
          <wp:anchor distT="0" distB="0" distL="114300" distR="114300" simplePos="0" relativeHeight="251672576" behindDoc="0" locked="0" layoutInCell="1" allowOverlap="1" wp14:anchorId="6473ACE1" wp14:editId="4798D3B3">
            <wp:simplePos x="0" y="0"/>
            <wp:positionH relativeFrom="margin">
              <wp:align>left</wp:align>
            </wp:positionH>
            <wp:positionV relativeFrom="paragraph">
              <wp:posOffset>-1278307</wp:posOffset>
            </wp:positionV>
            <wp:extent cx="680500" cy="298483"/>
            <wp:effectExtent l="0" t="0" r="5715" b="6350"/>
            <wp:wrapNone/>
            <wp:docPr id="708134321" name="Image 708134321" descr="C:\Users\simajo03\Desktop\logo DSE 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ajo03\Desktop\logo DSE coule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0500" cy="298483"/>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1"/>
        <w:gridCol w:w="3972"/>
      </w:tblGrid>
      <w:tr w:rsidR="00DC55F4" w:rsidRPr="001A6E00" w14:paraId="379E5416" w14:textId="77777777" w:rsidTr="00A73D0C">
        <w:trPr>
          <w:trHeight w:val="283"/>
          <w:jc w:val="center"/>
        </w:trPr>
        <w:tc>
          <w:tcPr>
            <w:tcW w:w="10213" w:type="dxa"/>
            <w:gridSpan w:val="2"/>
            <w:shd w:val="clear" w:color="auto" w:fill="D5DCE4" w:themeFill="text2" w:themeFillTint="33"/>
            <w:vAlign w:val="center"/>
          </w:tcPr>
          <w:p w14:paraId="13B8E7B9" w14:textId="59740A3B" w:rsidR="00DC55F4" w:rsidRPr="001A6E00" w:rsidRDefault="00DC55F4" w:rsidP="00A73D0C">
            <w:pPr>
              <w:jc w:val="both"/>
              <w:rPr>
                <w:b/>
              </w:rPr>
            </w:pPr>
            <w:r w:rsidRPr="001A6E00">
              <w:rPr>
                <w:b/>
                <w:sz w:val="20"/>
                <w:szCs w:val="20"/>
              </w:rPr>
              <w:t>Ressource enseignante</w:t>
            </w:r>
            <w:r w:rsidRPr="001A6E00">
              <w:rPr>
                <w:rFonts w:asciiTheme="minorHAnsi" w:eastAsiaTheme="minorHAnsi" w:hAnsiTheme="minorHAnsi" w:cstheme="minorBidi"/>
                <w:i/>
                <w:color w:val="0563C1" w:themeColor="hyperlink"/>
                <w:sz w:val="14"/>
                <w:szCs w:val="14"/>
                <w:lang w:eastAsia="en-US"/>
              </w:rPr>
              <w:t xml:space="preserve"> </w:t>
            </w:r>
            <w:hyperlink r:id="rId9" w:anchor="question1" w:history="1">
              <w:r w:rsidR="005D4A52" w:rsidRPr="005D4A52">
                <w:rPr>
                  <w:rFonts w:eastAsiaTheme="minorHAnsi"/>
                  <w:color w:val="0563C1" w:themeColor="hyperlink"/>
                  <w:sz w:val="14"/>
                  <w:szCs w:val="14"/>
                  <w:u w:val="single"/>
                  <w:lang w:eastAsia="en-US"/>
                </w:rPr>
                <w:t xml:space="preserve">Recommandations de l’OQLF en matière de féminisation </w:t>
              </w:r>
            </w:hyperlink>
          </w:p>
        </w:tc>
      </w:tr>
      <w:tr w:rsidR="00DC55F4" w:rsidRPr="001A6E00" w14:paraId="7BB3A048" w14:textId="77777777" w:rsidTr="00A73D0C">
        <w:trPr>
          <w:trHeight w:val="283"/>
          <w:jc w:val="center"/>
        </w:trPr>
        <w:tc>
          <w:tcPr>
            <w:tcW w:w="6241" w:type="dxa"/>
            <w:shd w:val="clear" w:color="auto" w:fill="auto"/>
            <w:vAlign w:val="center"/>
          </w:tcPr>
          <w:p w14:paraId="500CAC74" w14:textId="77777777" w:rsidR="00DC55F4" w:rsidRPr="001A6E00" w:rsidRDefault="00DC55F4" w:rsidP="00A73D0C">
            <w:pPr>
              <w:ind w:left="34"/>
              <w:rPr>
                <w:sz w:val="20"/>
                <w:szCs w:val="20"/>
              </w:rPr>
            </w:pPr>
            <w:r w:rsidRPr="001A6E00">
              <w:rPr>
                <w:sz w:val="20"/>
                <w:szCs w:val="20"/>
              </w:rPr>
              <w:t xml:space="preserve">Nom : </w:t>
            </w:r>
          </w:p>
        </w:tc>
        <w:tc>
          <w:tcPr>
            <w:tcW w:w="3972" w:type="dxa"/>
            <w:shd w:val="clear" w:color="auto" w:fill="auto"/>
            <w:vAlign w:val="center"/>
          </w:tcPr>
          <w:p w14:paraId="1140BD87" w14:textId="77777777" w:rsidR="00DC55F4" w:rsidRPr="001A6E00" w:rsidRDefault="00DC55F4" w:rsidP="00A73D0C">
            <w:pPr>
              <w:ind w:left="34"/>
              <w:rPr>
                <w:sz w:val="20"/>
                <w:szCs w:val="20"/>
              </w:rPr>
            </w:pPr>
            <w:r w:rsidRPr="001A6E00">
              <w:rPr>
                <w:sz w:val="20"/>
                <w:szCs w:val="20"/>
              </w:rPr>
              <w:t xml:space="preserve">Coordonnées :  </w:t>
            </w:r>
          </w:p>
        </w:tc>
      </w:tr>
      <w:tr w:rsidR="00DC55F4" w:rsidRPr="001A6E00" w14:paraId="181D1A96" w14:textId="77777777" w:rsidTr="00A73D0C">
        <w:trPr>
          <w:trHeight w:val="283"/>
          <w:jc w:val="center"/>
        </w:trPr>
        <w:tc>
          <w:tcPr>
            <w:tcW w:w="10213" w:type="dxa"/>
            <w:gridSpan w:val="2"/>
            <w:shd w:val="clear" w:color="auto" w:fill="auto"/>
            <w:vAlign w:val="center"/>
          </w:tcPr>
          <w:p w14:paraId="3518EBDC" w14:textId="77777777" w:rsidR="00DC55F4" w:rsidRPr="001A6E00" w:rsidRDefault="00DC55F4" w:rsidP="00A73D0C">
            <w:pPr>
              <w:ind w:left="33"/>
              <w:rPr>
                <w:sz w:val="20"/>
                <w:szCs w:val="20"/>
              </w:rPr>
            </w:pPr>
            <w:r w:rsidRPr="001A6E00">
              <w:rPr>
                <w:sz w:val="20"/>
                <w:szCs w:val="20"/>
              </w:rPr>
              <w:t>Disponibilités :</w:t>
            </w:r>
          </w:p>
        </w:tc>
      </w:tr>
    </w:tbl>
    <w:p w14:paraId="144A5B8B" w14:textId="77777777" w:rsidR="00DC55F4" w:rsidRPr="00DC55F4" w:rsidRDefault="00DC55F4" w:rsidP="00DC55F4">
      <w:pPr>
        <w:rPr>
          <w:bCs/>
          <w:spacing w:val="10"/>
          <w:sz w:val="20"/>
          <w:szCs w:val="20"/>
        </w:rPr>
      </w:pPr>
    </w:p>
    <w:tbl>
      <w:tblPr>
        <w:tblStyle w:val="Grilledutableau"/>
        <w:tblW w:w="1020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C5E0B3" w:themeFill="accent6" w:themeFillTint="66"/>
        <w:tblLook w:val="04A0" w:firstRow="1" w:lastRow="0" w:firstColumn="1" w:lastColumn="0" w:noHBand="0" w:noVBand="1"/>
      </w:tblPr>
      <w:tblGrid>
        <w:gridCol w:w="10203"/>
      </w:tblGrid>
      <w:tr w:rsidR="00DC55F4" w:rsidRPr="006C582E" w14:paraId="5BDF4727" w14:textId="77777777" w:rsidTr="00A73D0C">
        <w:trPr>
          <w:trHeight w:val="513"/>
          <w:jc w:val="center"/>
        </w:trPr>
        <w:tc>
          <w:tcPr>
            <w:tcW w:w="10203" w:type="dxa"/>
            <w:shd w:val="clear" w:color="auto" w:fill="92D050"/>
            <w:vAlign w:val="center"/>
          </w:tcPr>
          <w:p w14:paraId="7E1EB5EA" w14:textId="6C661239" w:rsidR="00DC55F4" w:rsidRPr="00CC37F5" w:rsidRDefault="009F7EDB" w:rsidP="00A73D0C">
            <w:pPr>
              <w:spacing w:line="200" w:lineRule="exact"/>
              <w:ind w:left="-142"/>
              <w:jc w:val="center"/>
              <w:rPr>
                <w:b/>
                <w:sz w:val="20"/>
                <w:szCs w:val="20"/>
              </w:rPr>
            </w:pPr>
            <w:r w:rsidRPr="00DC55F4">
              <w:rPr>
                <w:bCs/>
                <w:spacing w:val="10"/>
                <w:sz w:val="20"/>
                <w:szCs w:val="20"/>
              </w:rPr>
              <w:t xml:space="preserve"> </w:t>
            </w:r>
            <w:r w:rsidR="00DC55F4" w:rsidRPr="00CC37F5">
              <w:rPr>
                <w:b/>
                <w:sz w:val="20"/>
                <w:szCs w:val="20"/>
              </w:rPr>
              <w:t>Le Département des sciences de l’éducation reconnait que ses activités se tiennent sur des terres faisant partie</w:t>
            </w:r>
          </w:p>
          <w:p w14:paraId="7B35D953" w14:textId="77777777" w:rsidR="00DC55F4" w:rsidRPr="006C582E" w:rsidRDefault="00DC55F4" w:rsidP="00A73D0C">
            <w:pPr>
              <w:spacing w:line="200" w:lineRule="exact"/>
              <w:ind w:left="-142"/>
              <w:jc w:val="center"/>
              <w:rPr>
                <w:b/>
                <w:color w:val="171717" w:themeColor="background2" w:themeShade="1A"/>
                <w:sz w:val="20"/>
                <w:szCs w:val="20"/>
                <w:highlight w:val="yellow"/>
              </w:rPr>
            </w:pPr>
            <w:r w:rsidRPr="00CC37F5">
              <w:rPr>
                <w:b/>
                <w:sz w:val="20"/>
                <w:szCs w:val="20"/>
              </w:rPr>
              <w:t xml:space="preserve">des territoires traditionnels non cédés de la nation </w:t>
            </w:r>
            <w:proofErr w:type="spellStart"/>
            <w:r w:rsidRPr="00CC37F5">
              <w:rPr>
                <w:b/>
                <w:sz w:val="20"/>
                <w:szCs w:val="20"/>
              </w:rPr>
              <w:t>Anishinabeg</w:t>
            </w:r>
            <w:proofErr w:type="spellEnd"/>
            <w:r w:rsidRPr="00CC37F5">
              <w:rPr>
                <w:b/>
                <w:sz w:val="20"/>
                <w:szCs w:val="20"/>
              </w:rPr>
              <w:t xml:space="preserve"> </w:t>
            </w:r>
            <w:proofErr w:type="spellStart"/>
            <w:r w:rsidRPr="00CC37F5">
              <w:rPr>
                <w:b/>
                <w:sz w:val="20"/>
                <w:szCs w:val="20"/>
              </w:rPr>
              <w:t>Omàmiwininiwak</w:t>
            </w:r>
            <w:proofErr w:type="spellEnd"/>
            <w:r w:rsidRPr="00CC37F5">
              <w:rPr>
                <w:b/>
                <w:sz w:val="20"/>
                <w:szCs w:val="20"/>
              </w:rPr>
              <w:t xml:space="preserve"> (nation algonquine).</w:t>
            </w:r>
          </w:p>
        </w:tc>
      </w:tr>
    </w:tbl>
    <w:p w14:paraId="0E8077DF" w14:textId="6C7F5B54" w:rsidR="0004151A" w:rsidRPr="00DC55F4" w:rsidRDefault="00CE4253" w:rsidP="00DC55F4">
      <w:pPr>
        <w:rPr>
          <w:bCs/>
          <w:sz w:val="20"/>
          <w:szCs w:val="20"/>
        </w:rPr>
      </w:pPr>
      <w:r w:rsidRPr="009576FE">
        <w:rPr>
          <w:noProof/>
        </w:rPr>
        <w:drawing>
          <wp:inline distT="0" distB="0" distL="0" distR="0" wp14:anchorId="6CDF88F1" wp14:editId="34AFE6D8">
            <wp:extent cx="6470229" cy="927100"/>
            <wp:effectExtent l="0" t="0" r="6985" b="6350"/>
            <wp:docPr id="1119004206" name="Image 1" descr="Une image contenant texte, capture d’écran, Polic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004206" name="Image 1" descr="Une image contenant texte, capture d’écran, Police, ligne&#10;&#10;Description générée automatiquement"/>
                    <pic:cNvPicPr/>
                  </pic:nvPicPr>
                  <pic:blipFill>
                    <a:blip r:embed="rId10"/>
                    <a:stretch>
                      <a:fillRect/>
                    </a:stretch>
                  </pic:blipFill>
                  <pic:spPr>
                    <a:xfrm>
                      <a:off x="0" y="0"/>
                      <a:ext cx="6479728" cy="928461"/>
                    </a:xfrm>
                    <a:prstGeom prst="rect">
                      <a:avLst/>
                    </a:prstGeom>
                  </pic:spPr>
                </pic:pic>
              </a:graphicData>
            </a:graphic>
          </wp:inline>
        </w:drawing>
      </w:r>
    </w:p>
    <w:tbl>
      <w:tblPr>
        <w:tblW w:w="1020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5DCE4" w:themeFill="text2" w:themeFillTint="33"/>
        <w:tblLayout w:type="fixed"/>
        <w:tblLook w:val="04A0" w:firstRow="1" w:lastRow="0" w:firstColumn="1" w:lastColumn="0" w:noHBand="0" w:noVBand="1"/>
      </w:tblPr>
      <w:tblGrid>
        <w:gridCol w:w="10203"/>
      </w:tblGrid>
      <w:tr w:rsidR="00DC55F4" w:rsidRPr="001A6E00" w14:paraId="5681803D" w14:textId="77777777" w:rsidTr="00A73D0C">
        <w:trPr>
          <w:trHeight w:val="283"/>
          <w:jc w:val="center"/>
        </w:trPr>
        <w:tc>
          <w:tcPr>
            <w:tcW w:w="10203" w:type="dxa"/>
            <w:shd w:val="clear" w:color="auto" w:fill="000000" w:themeFill="text1"/>
            <w:vAlign w:val="center"/>
          </w:tcPr>
          <w:p w14:paraId="49F1A631" w14:textId="77777777" w:rsidR="00DC55F4" w:rsidRPr="001A6E00" w:rsidRDefault="00DC55F4" w:rsidP="00A73D0C">
            <w:pPr>
              <w:rPr>
                <w:rFonts w:ascii="Arial" w:eastAsiaTheme="minorHAnsi" w:hAnsi="Arial" w:cs="Arial"/>
                <w:b/>
                <w:bCs/>
                <w:sz w:val="18"/>
                <w:szCs w:val="18"/>
                <w:lang w:eastAsia="en-US"/>
              </w:rPr>
            </w:pPr>
            <w:r w:rsidRPr="001A6E00">
              <w:rPr>
                <w:rFonts w:ascii="Arial" w:eastAsiaTheme="minorHAnsi" w:hAnsi="Arial" w:cs="Arial"/>
                <w:b/>
                <w:bCs/>
                <w:sz w:val="18"/>
                <w:szCs w:val="18"/>
                <w:lang w:eastAsia="en-US"/>
              </w:rPr>
              <w:t>Tolérance ZÉRO en matière de violence à caractère sexuel</w:t>
            </w:r>
          </w:p>
        </w:tc>
      </w:tr>
      <w:tr w:rsidR="00DC55F4" w:rsidRPr="001A6E00" w14:paraId="181998F3" w14:textId="77777777" w:rsidTr="00A73D0C">
        <w:trPr>
          <w:trHeight w:val="397"/>
          <w:jc w:val="center"/>
        </w:trPr>
        <w:tc>
          <w:tcPr>
            <w:tcW w:w="10203" w:type="dxa"/>
            <w:shd w:val="clear" w:color="auto" w:fill="FFFFFF" w:themeFill="background1"/>
            <w:vAlign w:val="center"/>
          </w:tcPr>
          <w:p w14:paraId="41218737" w14:textId="4873FC0E" w:rsidR="00DC55F4" w:rsidRPr="001A6E00" w:rsidRDefault="00DC55F4" w:rsidP="00A73D0C">
            <w:pPr>
              <w:spacing w:before="60" w:line="200" w:lineRule="exact"/>
              <w:rPr>
                <w:rFonts w:eastAsiaTheme="minorHAnsi"/>
                <w:sz w:val="20"/>
                <w:szCs w:val="20"/>
                <w:lang w:eastAsia="en-US"/>
              </w:rPr>
            </w:pPr>
            <w:r w:rsidRPr="001A6E00">
              <w:rPr>
                <w:rFonts w:eastAsiaTheme="minorHAnsi"/>
                <w:sz w:val="20"/>
                <w:szCs w:val="20"/>
                <w:lang w:eastAsia="en-US"/>
              </w:rPr>
              <w:t xml:space="preserve">Le Bureau d’intervention et de prévention en matière de harcèlement (BIPH) a pour mission d’accueillir, soutenir et guider toute personne vivant une situation de harcèlement, de discrimination ou de violence à caractère sexuel. Le BIPH oriente ses actions afin de prévenir les violences à caractère sexuel pour que nous puissions étudier, travailler et </w:t>
            </w:r>
            <w:r w:rsidR="006D0FA4">
              <w:rPr>
                <w:rFonts w:eastAsiaTheme="minorHAnsi"/>
                <w:sz w:val="20"/>
                <w:szCs w:val="20"/>
                <w:lang w:eastAsia="en-US"/>
              </w:rPr>
              <w:t xml:space="preserve">nous </w:t>
            </w:r>
            <w:r w:rsidRPr="001A6E00">
              <w:rPr>
                <w:rFonts w:eastAsiaTheme="minorHAnsi"/>
                <w:sz w:val="20"/>
                <w:szCs w:val="20"/>
                <w:lang w:eastAsia="en-US"/>
              </w:rPr>
              <w:t>épanouir dans un milieu sain et sécuritaire.</w:t>
            </w:r>
          </w:p>
          <w:p w14:paraId="3E4D27C4" w14:textId="77777777" w:rsidR="00DC55F4" w:rsidRPr="001A6E00" w:rsidRDefault="00DC55F4" w:rsidP="00A73D0C">
            <w:pPr>
              <w:spacing w:line="200" w:lineRule="exact"/>
              <w:rPr>
                <w:rFonts w:eastAsiaTheme="minorHAnsi"/>
                <w:sz w:val="20"/>
                <w:szCs w:val="20"/>
                <w:lang w:eastAsia="en-US"/>
              </w:rPr>
            </w:pPr>
          </w:p>
          <w:p w14:paraId="30FB5B6D" w14:textId="24997CC1" w:rsidR="00DC55F4" w:rsidRPr="001A6E00" w:rsidRDefault="00DC55F4" w:rsidP="00A73D0C">
            <w:pPr>
              <w:spacing w:line="200" w:lineRule="exact"/>
              <w:rPr>
                <w:rFonts w:eastAsiaTheme="minorHAnsi"/>
                <w:sz w:val="20"/>
                <w:szCs w:val="20"/>
                <w:lang w:eastAsia="en-US"/>
              </w:rPr>
            </w:pPr>
            <w:r w:rsidRPr="001A6E00">
              <w:rPr>
                <w:rFonts w:eastAsiaTheme="minorHAnsi"/>
                <w:sz w:val="20"/>
                <w:szCs w:val="20"/>
                <w:lang w:eastAsia="en-US"/>
              </w:rPr>
              <w:t xml:space="preserve">Vous vivez ou êtes une personne témoin d’une situation </w:t>
            </w:r>
            <w:r w:rsidR="006D0FA4">
              <w:rPr>
                <w:rFonts w:eastAsiaTheme="minorHAnsi"/>
                <w:sz w:val="20"/>
                <w:szCs w:val="20"/>
                <w:lang w:eastAsia="en-US"/>
              </w:rPr>
              <w:t xml:space="preserve">de </w:t>
            </w:r>
            <w:r w:rsidRPr="001A6E00">
              <w:rPr>
                <w:rFonts w:eastAsiaTheme="minorHAnsi"/>
                <w:sz w:val="20"/>
                <w:szCs w:val="20"/>
                <w:lang w:eastAsia="en-US"/>
              </w:rPr>
              <w:t>violence à caractère sexuel</w:t>
            </w:r>
            <w:r w:rsidR="006D0FA4">
              <w:rPr>
                <w:rFonts w:eastAsiaTheme="minorHAnsi"/>
                <w:sz w:val="20"/>
                <w:szCs w:val="20"/>
                <w:lang w:eastAsia="en-US"/>
              </w:rPr>
              <w:t> </w:t>
            </w:r>
            <w:r w:rsidRPr="001A6E00">
              <w:rPr>
                <w:rFonts w:eastAsiaTheme="minorHAnsi"/>
                <w:sz w:val="20"/>
                <w:szCs w:val="20"/>
                <w:lang w:eastAsia="en-US"/>
              </w:rPr>
              <w:t>? Vous êtes une personne membre de la communauté étudiante ou une personne membre du personnel, autant à Gatineau qu’à Ripon et S</w:t>
            </w:r>
            <w:r w:rsidR="006D0FA4">
              <w:rPr>
                <w:rFonts w:eastAsiaTheme="minorHAnsi"/>
                <w:sz w:val="20"/>
                <w:szCs w:val="20"/>
                <w:lang w:eastAsia="en-US"/>
              </w:rPr>
              <w:t>ain</w:t>
            </w:r>
            <w:r w:rsidRPr="001A6E00">
              <w:rPr>
                <w:rFonts w:eastAsiaTheme="minorHAnsi"/>
                <w:sz w:val="20"/>
                <w:szCs w:val="20"/>
                <w:lang w:eastAsia="en-US"/>
              </w:rPr>
              <w:t>t-Jérôme, l’équipe du BIPH est là pour vous, sans jugement et en toute confidentialité.</w:t>
            </w:r>
          </w:p>
          <w:p w14:paraId="35EF3A8B" w14:textId="77777777" w:rsidR="00DC55F4" w:rsidRPr="001A6E00" w:rsidRDefault="00DC55F4" w:rsidP="00A73D0C">
            <w:pPr>
              <w:spacing w:line="200" w:lineRule="exact"/>
              <w:rPr>
                <w:rFonts w:eastAsiaTheme="minorHAnsi"/>
                <w:sz w:val="20"/>
                <w:szCs w:val="20"/>
                <w:lang w:eastAsia="en-US"/>
              </w:rPr>
            </w:pPr>
          </w:p>
          <w:p w14:paraId="35A5A716" w14:textId="77777777" w:rsidR="00DC55F4" w:rsidRPr="001A6E00" w:rsidRDefault="00DC55F4" w:rsidP="00A73D0C">
            <w:pPr>
              <w:spacing w:line="200" w:lineRule="exact"/>
              <w:rPr>
                <w:rFonts w:eastAsiaTheme="minorHAnsi"/>
                <w:noProof/>
                <w:sz w:val="20"/>
                <w:szCs w:val="20"/>
                <w:lang w:eastAsia="en-US"/>
              </w:rPr>
            </w:pPr>
            <w:r w:rsidRPr="001A6E00">
              <w:rPr>
                <w:rFonts w:eastAsiaTheme="minorHAnsi"/>
                <w:sz w:val="20"/>
                <w:szCs w:val="20"/>
                <w:lang w:eastAsia="en-US"/>
              </w:rPr>
              <w:t>Ensemble, participons à une culture de respect.</w:t>
            </w:r>
          </w:p>
          <w:p w14:paraId="2F07C080" w14:textId="77777777" w:rsidR="00DC55F4" w:rsidRPr="001A6E00" w:rsidRDefault="00DC55F4" w:rsidP="00A73D0C">
            <w:pPr>
              <w:spacing w:line="200" w:lineRule="exact"/>
              <w:rPr>
                <w:rFonts w:eastAsiaTheme="minorHAnsi"/>
                <w:sz w:val="20"/>
                <w:szCs w:val="20"/>
                <w:lang w:eastAsia="en-US"/>
              </w:rPr>
            </w:pPr>
          </w:p>
          <w:p w14:paraId="5770A93E" w14:textId="77777777" w:rsidR="00DC55F4" w:rsidRPr="001A6E00" w:rsidRDefault="00DC55F4" w:rsidP="00A73D0C">
            <w:pPr>
              <w:spacing w:after="60" w:line="200" w:lineRule="exact"/>
              <w:rPr>
                <w:rFonts w:eastAsiaTheme="minorHAnsi"/>
                <w:color w:val="0563C1" w:themeColor="hyperlink"/>
                <w:sz w:val="20"/>
                <w:szCs w:val="20"/>
                <w:u w:val="single"/>
                <w:lang w:eastAsia="en-US"/>
              </w:rPr>
            </w:pPr>
            <w:r w:rsidRPr="001A6E00">
              <w:rPr>
                <w:rFonts w:eastAsiaTheme="minorHAnsi"/>
                <w:sz w:val="20"/>
                <w:szCs w:val="20"/>
                <w:lang w:eastAsia="en-US"/>
              </w:rPr>
              <w:t xml:space="preserve">Pour de plus amples renseignements consultez </w:t>
            </w:r>
            <w:hyperlink r:id="rId11" w:history="1">
              <w:r w:rsidRPr="001A6E00">
                <w:rPr>
                  <w:rFonts w:eastAsiaTheme="minorHAnsi"/>
                  <w:color w:val="0563C1" w:themeColor="hyperlink"/>
                  <w:sz w:val="20"/>
                  <w:szCs w:val="20"/>
                  <w:u w:val="single"/>
                  <w:lang w:eastAsia="en-US"/>
                </w:rPr>
                <w:t>UQO.ca/biph</w:t>
              </w:r>
            </w:hyperlink>
            <w:r w:rsidRPr="001A6E00">
              <w:rPr>
                <w:rFonts w:eastAsiaTheme="minorHAnsi"/>
                <w:sz w:val="20"/>
                <w:szCs w:val="20"/>
                <w:lang w:eastAsia="en-US"/>
              </w:rPr>
              <w:t xml:space="preserve"> ou écrivez-nous au </w:t>
            </w:r>
            <w:hyperlink r:id="rId12" w:history="1">
              <w:r w:rsidRPr="001A6E00">
                <w:rPr>
                  <w:rFonts w:eastAsiaTheme="minorHAnsi"/>
                  <w:color w:val="0563C1" w:themeColor="hyperlink"/>
                  <w:sz w:val="20"/>
                  <w:szCs w:val="20"/>
                  <w:u w:val="single"/>
                  <w:lang w:eastAsia="en-US"/>
                </w:rPr>
                <w:t>Biph@uqo.ca</w:t>
              </w:r>
            </w:hyperlink>
          </w:p>
        </w:tc>
      </w:tr>
    </w:tbl>
    <w:p w14:paraId="547FD013" w14:textId="6CBA7B0D" w:rsidR="009F7EDB" w:rsidRPr="00DC55F4" w:rsidRDefault="009F7EDB" w:rsidP="00DC55F4">
      <w:pPr>
        <w:rPr>
          <w:bCs/>
          <w:sz w:val="20"/>
          <w:szCs w:val="20"/>
        </w:rPr>
      </w:pPr>
    </w:p>
    <w:tbl>
      <w:tblPr>
        <w:tblW w:w="1021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212"/>
      </w:tblGrid>
      <w:tr w:rsidR="00DC55F4" w:rsidRPr="001F6326" w14:paraId="01B05918" w14:textId="77777777" w:rsidTr="00A73D0C">
        <w:trPr>
          <w:trHeight w:val="283"/>
          <w:jc w:val="center"/>
        </w:trPr>
        <w:tc>
          <w:tcPr>
            <w:tcW w:w="10212" w:type="dxa"/>
            <w:shd w:val="clear" w:color="auto" w:fill="D5DCE4" w:themeFill="text2" w:themeFillTint="33"/>
            <w:vAlign w:val="center"/>
          </w:tcPr>
          <w:p w14:paraId="1BF7032E" w14:textId="77777777" w:rsidR="005D4A52" w:rsidRDefault="00DC55F4" w:rsidP="005D4A52">
            <w:pPr>
              <w:ind w:right="-247"/>
              <w:jc w:val="both"/>
              <w:rPr>
                <w:bCs/>
                <w:sz w:val="14"/>
                <w:szCs w:val="14"/>
              </w:rPr>
            </w:pPr>
            <w:r w:rsidRPr="001F6326">
              <w:rPr>
                <w:b/>
                <w:sz w:val="20"/>
                <w:szCs w:val="20"/>
              </w:rPr>
              <w:t>Description officielle </w:t>
            </w:r>
          </w:p>
          <w:p w14:paraId="1565E935" w14:textId="5C7552D1" w:rsidR="00DC55F4" w:rsidRPr="005D4A52" w:rsidRDefault="005D4A52" w:rsidP="005D4A52">
            <w:pPr>
              <w:pStyle w:val="Paragraphedeliste"/>
              <w:numPr>
                <w:ilvl w:val="0"/>
                <w:numId w:val="24"/>
              </w:numPr>
              <w:ind w:right="-247"/>
              <w:jc w:val="both"/>
              <w:rPr>
                <w:bCs/>
                <w:sz w:val="14"/>
                <w:szCs w:val="14"/>
              </w:rPr>
            </w:pPr>
            <w:r w:rsidRPr="005D4A52">
              <w:rPr>
                <w:rFonts w:eastAsiaTheme="minorHAnsi"/>
                <w:bCs/>
                <w:sz w:val="16"/>
                <w:szCs w:val="16"/>
                <w:lang w:eastAsia="en-US"/>
              </w:rPr>
              <w:t xml:space="preserve">Les objectifs, </w:t>
            </w:r>
            <w:r w:rsidRPr="005D4A52">
              <w:rPr>
                <w:rFonts w:eastAsiaTheme="minorHAnsi"/>
                <w:sz w:val="16"/>
                <w:szCs w:val="16"/>
                <w:lang w:eastAsia="en-US"/>
              </w:rPr>
              <w:t>le contenu et le ou les préalables du cours sont disponibles sur le site Web de l’UQO (</w:t>
            </w:r>
            <w:hyperlink r:id="rId13" w:history="1">
              <w:r w:rsidRPr="005D4A52">
                <w:rPr>
                  <w:rFonts w:eastAsiaTheme="minorHAnsi"/>
                  <w:color w:val="0563C1" w:themeColor="hyperlink"/>
                  <w:sz w:val="16"/>
                  <w:szCs w:val="16"/>
                  <w:u w:val="single"/>
                  <w:lang w:eastAsia="en-US"/>
                </w:rPr>
                <w:t>banque de cours</w:t>
              </w:r>
            </w:hyperlink>
            <w:r w:rsidRPr="005D4A52">
              <w:rPr>
                <w:rFonts w:eastAsiaTheme="minorHAnsi"/>
                <w:sz w:val="16"/>
                <w:szCs w:val="16"/>
                <w:lang w:eastAsia="en-US"/>
              </w:rPr>
              <w:t>)</w:t>
            </w:r>
          </w:p>
        </w:tc>
      </w:tr>
      <w:tr w:rsidR="00DC55F4" w:rsidRPr="001F6326" w14:paraId="782D515D" w14:textId="77777777" w:rsidTr="00A73D0C">
        <w:trPr>
          <w:trHeight w:val="1744"/>
          <w:jc w:val="center"/>
        </w:trPr>
        <w:tc>
          <w:tcPr>
            <w:tcW w:w="10212" w:type="dxa"/>
            <w:shd w:val="clear" w:color="auto" w:fill="auto"/>
          </w:tcPr>
          <w:p w14:paraId="457614D3" w14:textId="77777777" w:rsidR="00DC55F4" w:rsidRPr="001F6326" w:rsidRDefault="00DC55F4" w:rsidP="00A73D0C">
            <w:pPr>
              <w:jc w:val="both"/>
              <w:rPr>
                <w:rFonts w:eastAsia="Cambria"/>
                <w:iCs/>
                <w:color w:val="171717" w:themeColor="background2" w:themeShade="1A"/>
                <w:sz w:val="20"/>
                <w:szCs w:val="20"/>
                <w:lang w:eastAsia="en-US"/>
              </w:rPr>
            </w:pPr>
          </w:p>
          <w:p w14:paraId="5E09AC4E" w14:textId="7E960798" w:rsidR="00DC55F4" w:rsidRDefault="005D4A52" w:rsidP="00A73D0C">
            <w:pPr>
              <w:jc w:val="both"/>
              <w:rPr>
                <w:rFonts w:eastAsia="Cambria"/>
                <w:iCs/>
                <w:color w:val="171717" w:themeColor="background2" w:themeShade="1A"/>
                <w:sz w:val="20"/>
                <w:szCs w:val="20"/>
                <w:lang w:eastAsia="en-US"/>
              </w:rPr>
            </w:pPr>
            <w:r>
              <w:rPr>
                <w:rFonts w:eastAsia="Cambria"/>
                <w:iCs/>
                <w:color w:val="171717" w:themeColor="background2" w:themeShade="1A"/>
                <w:sz w:val="20"/>
                <w:szCs w:val="20"/>
                <w:lang w:eastAsia="en-US"/>
              </w:rPr>
              <w:t>Objectifs</w:t>
            </w:r>
          </w:p>
          <w:p w14:paraId="25B6D554" w14:textId="77777777" w:rsidR="005D4A52" w:rsidRDefault="005D4A52" w:rsidP="00A73D0C">
            <w:pPr>
              <w:jc w:val="both"/>
              <w:rPr>
                <w:rFonts w:eastAsia="Cambria"/>
                <w:iCs/>
                <w:color w:val="171717" w:themeColor="background2" w:themeShade="1A"/>
                <w:sz w:val="20"/>
                <w:szCs w:val="20"/>
                <w:lang w:eastAsia="en-US"/>
              </w:rPr>
            </w:pPr>
          </w:p>
          <w:p w14:paraId="3B6A9161" w14:textId="77777777" w:rsidR="005D4A52" w:rsidRDefault="005D4A52" w:rsidP="00A73D0C">
            <w:pPr>
              <w:jc w:val="both"/>
              <w:rPr>
                <w:rFonts w:eastAsia="Cambria"/>
                <w:iCs/>
                <w:color w:val="171717" w:themeColor="background2" w:themeShade="1A"/>
                <w:sz w:val="20"/>
                <w:szCs w:val="20"/>
                <w:lang w:eastAsia="en-US"/>
              </w:rPr>
            </w:pPr>
          </w:p>
          <w:p w14:paraId="04C1C1CA" w14:textId="77777777" w:rsidR="005D4A52" w:rsidRDefault="005D4A52" w:rsidP="00A73D0C">
            <w:pPr>
              <w:jc w:val="both"/>
              <w:rPr>
                <w:rFonts w:eastAsia="Cambria"/>
                <w:iCs/>
                <w:color w:val="171717" w:themeColor="background2" w:themeShade="1A"/>
                <w:sz w:val="20"/>
                <w:szCs w:val="20"/>
                <w:lang w:eastAsia="en-US"/>
              </w:rPr>
            </w:pPr>
          </w:p>
          <w:p w14:paraId="233153D6" w14:textId="77777777" w:rsidR="005D4A52" w:rsidRDefault="005D4A52" w:rsidP="00A73D0C">
            <w:pPr>
              <w:jc w:val="both"/>
              <w:rPr>
                <w:rFonts w:eastAsia="Cambria"/>
                <w:iCs/>
                <w:color w:val="171717" w:themeColor="background2" w:themeShade="1A"/>
                <w:sz w:val="20"/>
                <w:szCs w:val="20"/>
                <w:lang w:eastAsia="en-US"/>
              </w:rPr>
            </w:pPr>
          </w:p>
          <w:p w14:paraId="075C61B8" w14:textId="337E58BC" w:rsidR="005D4A52" w:rsidRDefault="005D4A52" w:rsidP="00A73D0C">
            <w:pPr>
              <w:jc w:val="both"/>
              <w:rPr>
                <w:rFonts w:eastAsia="Cambria"/>
                <w:iCs/>
                <w:color w:val="171717" w:themeColor="background2" w:themeShade="1A"/>
                <w:sz w:val="20"/>
                <w:szCs w:val="20"/>
                <w:lang w:eastAsia="en-US"/>
              </w:rPr>
            </w:pPr>
            <w:r>
              <w:rPr>
                <w:rFonts w:eastAsia="Cambria"/>
                <w:iCs/>
                <w:color w:val="171717" w:themeColor="background2" w:themeShade="1A"/>
                <w:sz w:val="20"/>
                <w:szCs w:val="20"/>
                <w:lang w:eastAsia="en-US"/>
              </w:rPr>
              <w:t>Contenu</w:t>
            </w:r>
          </w:p>
          <w:p w14:paraId="6E082AE0" w14:textId="77777777" w:rsidR="005D4A52" w:rsidRDefault="005D4A52" w:rsidP="00A73D0C">
            <w:pPr>
              <w:jc w:val="both"/>
              <w:rPr>
                <w:rFonts w:eastAsia="Cambria"/>
                <w:iCs/>
                <w:color w:val="171717" w:themeColor="background2" w:themeShade="1A"/>
                <w:sz w:val="20"/>
                <w:szCs w:val="20"/>
                <w:lang w:eastAsia="en-US"/>
              </w:rPr>
            </w:pPr>
          </w:p>
          <w:p w14:paraId="1910AC96" w14:textId="77777777" w:rsidR="005D4A52" w:rsidRDefault="005D4A52" w:rsidP="00A73D0C">
            <w:pPr>
              <w:jc w:val="both"/>
              <w:rPr>
                <w:rFonts w:eastAsia="Cambria"/>
                <w:iCs/>
                <w:color w:val="171717" w:themeColor="background2" w:themeShade="1A"/>
                <w:sz w:val="20"/>
                <w:szCs w:val="20"/>
                <w:lang w:eastAsia="en-US"/>
              </w:rPr>
            </w:pPr>
          </w:p>
          <w:p w14:paraId="0377C137" w14:textId="77777777" w:rsidR="005D4A52" w:rsidRDefault="005D4A52" w:rsidP="00A73D0C">
            <w:pPr>
              <w:jc w:val="both"/>
              <w:rPr>
                <w:rFonts w:eastAsia="Cambria"/>
                <w:iCs/>
                <w:color w:val="171717" w:themeColor="background2" w:themeShade="1A"/>
                <w:sz w:val="20"/>
                <w:szCs w:val="20"/>
                <w:lang w:eastAsia="en-US"/>
              </w:rPr>
            </w:pPr>
          </w:p>
          <w:p w14:paraId="22B46C7B" w14:textId="77777777" w:rsidR="005D4A52" w:rsidRDefault="005D4A52" w:rsidP="00A73D0C">
            <w:pPr>
              <w:jc w:val="both"/>
              <w:rPr>
                <w:rFonts w:eastAsia="Cambria"/>
                <w:iCs/>
                <w:color w:val="171717" w:themeColor="background2" w:themeShade="1A"/>
                <w:sz w:val="20"/>
                <w:szCs w:val="20"/>
                <w:lang w:eastAsia="en-US"/>
              </w:rPr>
            </w:pPr>
          </w:p>
          <w:p w14:paraId="253FA783" w14:textId="243C05EB" w:rsidR="00DC55F4" w:rsidRPr="001F6326" w:rsidRDefault="005D4A52" w:rsidP="00A73D0C">
            <w:pPr>
              <w:jc w:val="both"/>
              <w:rPr>
                <w:rFonts w:eastAsia="Cambria"/>
                <w:iCs/>
                <w:color w:val="171717" w:themeColor="background2" w:themeShade="1A"/>
                <w:sz w:val="20"/>
                <w:szCs w:val="20"/>
                <w:lang w:eastAsia="en-US"/>
              </w:rPr>
            </w:pPr>
            <w:r>
              <w:rPr>
                <w:rFonts w:eastAsia="Cambria"/>
                <w:iCs/>
                <w:color w:val="171717" w:themeColor="background2" w:themeShade="1A"/>
                <w:sz w:val="20"/>
                <w:szCs w:val="20"/>
                <w:lang w:eastAsia="en-US"/>
              </w:rPr>
              <w:t>Préalable(s)</w:t>
            </w:r>
          </w:p>
          <w:p w14:paraId="160A1B31" w14:textId="77777777" w:rsidR="00DC55F4" w:rsidRPr="001F6326" w:rsidRDefault="00DC55F4" w:rsidP="00A73D0C">
            <w:pPr>
              <w:jc w:val="both"/>
              <w:rPr>
                <w:rFonts w:eastAsia="Cambria"/>
                <w:iCs/>
                <w:color w:val="171717" w:themeColor="background2" w:themeShade="1A"/>
                <w:sz w:val="20"/>
                <w:szCs w:val="20"/>
                <w:lang w:eastAsia="en-US"/>
              </w:rPr>
            </w:pPr>
          </w:p>
          <w:p w14:paraId="1CC1EF09" w14:textId="77777777" w:rsidR="00DC55F4" w:rsidRPr="001F6326" w:rsidRDefault="00DC55F4" w:rsidP="00A73D0C">
            <w:pPr>
              <w:jc w:val="both"/>
              <w:rPr>
                <w:rFonts w:eastAsia="Cambria"/>
                <w:iCs/>
                <w:color w:val="171717" w:themeColor="background2" w:themeShade="1A"/>
                <w:sz w:val="20"/>
                <w:szCs w:val="20"/>
                <w:lang w:eastAsia="en-US"/>
              </w:rPr>
            </w:pPr>
          </w:p>
          <w:p w14:paraId="56FBE3A4" w14:textId="77777777" w:rsidR="00DC55F4" w:rsidRPr="001F6326" w:rsidRDefault="00DC55F4" w:rsidP="00A73D0C">
            <w:pPr>
              <w:jc w:val="both"/>
              <w:rPr>
                <w:rFonts w:eastAsia="Cambria"/>
                <w:iCs/>
                <w:color w:val="171717" w:themeColor="background2" w:themeShade="1A"/>
                <w:sz w:val="20"/>
                <w:szCs w:val="20"/>
                <w:lang w:eastAsia="en-US"/>
              </w:rPr>
            </w:pPr>
          </w:p>
          <w:p w14:paraId="1858ED56" w14:textId="77777777" w:rsidR="00DC55F4" w:rsidRPr="001F6326" w:rsidRDefault="00DC55F4" w:rsidP="00A73D0C">
            <w:pPr>
              <w:jc w:val="both"/>
              <w:rPr>
                <w:rFonts w:eastAsia="Cambria"/>
                <w:iCs/>
                <w:color w:val="171717" w:themeColor="background2" w:themeShade="1A"/>
                <w:sz w:val="20"/>
                <w:szCs w:val="20"/>
                <w:lang w:eastAsia="en-US"/>
              </w:rPr>
            </w:pPr>
          </w:p>
          <w:p w14:paraId="2695BF28" w14:textId="77777777" w:rsidR="00DC55F4" w:rsidRDefault="00DC55F4" w:rsidP="00A73D0C">
            <w:pPr>
              <w:jc w:val="both"/>
              <w:rPr>
                <w:rFonts w:eastAsia="Cambria"/>
                <w:iCs/>
                <w:color w:val="171717" w:themeColor="background2" w:themeShade="1A"/>
                <w:sz w:val="20"/>
                <w:szCs w:val="20"/>
                <w:lang w:eastAsia="en-US"/>
              </w:rPr>
            </w:pPr>
          </w:p>
          <w:p w14:paraId="59D31CE0" w14:textId="77777777" w:rsidR="00DC55F4" w:rsidRPr="001F6326" w:rsidRDefault="00DC55F4" w:rsidP="00A73D0C">
            <w:pPr>
              <w:jc w:val="both"/>
              <w:rPr>
                <w:rFonts w:eastAsia="Cambria"/>
                <w:iCs/>
                <w:color w:val="171717" w:themeColor="background2" w:themeShade="1A"/>
                <w:sz w:val="20"/>
                <w:szCs w:val="20"/>
                <w:lang w:eastAsia="en-US"/>
              </w:rPr>
            </w:pPr>
          </w:p>
          <w:p w14:paraId="2471F3F7" w14:textId="77777777" w:rsidR="00DC55F4" w:rsidRPr="001F6326" w:rsidRDefault="00DC55F4" w:rsidP="00A73D0C">
            <w:pPr>
              <w:jc w:val="both"/>
              <w:rPr>
                <w:rFonts w:eastAsia="Cambria"/>
                <w:iCs/>
                <w:color w:val="171717" w:themeColor="background2" w:themeShade="1A"/>
                <w:sz w:val="20"/>
                <w:szCs w:val="20"/>
                <w:lang w:eastAsia="en-US"/>
              </w:rPr>
            </w:pPr>
          </w:p>
          <w:p w14:paraId="700E85BB" w14:textId="77777777" w:rsidR="00DC55F4" w:rsidRPr="001F6326" w:rsidRDefault="00DC55F4" w:rsidP="00A73D0C">
            <w:pPr>
              <w:jc w:val="both"/>
              <w:rPr>
                <w:rFonts w:eastAsia="Cambria"/>
                <w:i/>
                <w:color w:val="0000FF"/>
                <w:sz w:val="20"/>
                <w:szCs w:val="20"/>
                <w:u w:val="single"/>
                <w:lang w:eastAsia="en-US"/>
              </w:rPr>
            </w:pPr>
          </w:p>
        </w:tc>
      </w:tr>
    </w:tbl>
    <w:p w14:paraId="2FE5F148" w14:textId="00389424" w:rsidR="000753F5" w:rsidRDefault="000753F5" w:rsidP="00DC55F4">
      <w:pPr>
        <w:rPr>
          <w:bCs/>
          <w:sz w:val="20"/>
          <w:szCs w:val="20"/>
        </w:rPr>
      </w:pPr>
    </w:p>
    <w:tbl>
      <w:tblPr>
        <w:tblW w:w="10212"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212"/>
      </w:tblGrid>
      <w:tr w:rsidR="00DC55F4" w:rsidRPr="0035462F" w14:paraId="665927D1" w14:textId="77777777" w:rsidTr="00DC55F4">
        <w:trPr>
          <w:trHeight w:val="283"/>
        </w:trPr>
        <w:tc>
          <w:tcPr>
            <w:tcW w:w="10212" w:type="dxa"/>
            <w:tcBorders>
              <w:top w:val="single" w:sz="2" w:space="0" w:color="auto"/>
              <w:left w:val="single" w:sz="4" w:space="0" w:color="auto"/>
              <w:bottom w:val="single" w:sz="4" w:space="0" w:color="auto"/>
              <w:right w:val="single" w:sz="4" w:space="0" w:color="auto"/>
            </w:tcBorders>
            <w:shd w:val="clear" w:color="auto" w:fill="D5DCE4" w:themeFill="text2" w:themeFillTint="33"/>
            <w:vAlign w:val="center"/>
          </w:tcPr>
          <w:p w14:paraId="4AC4435D" w14:textId="0B4CC336" w:rsidR="00DC55F4" w:rsidRPr="00A108B2" w:rsidRDefault="00DC55F4" w:rsidP="00A73D0C">
            <w:pPr>
              <w:rPr>
                <w:sz w:val="20"/>
                <w:szCs w:val="20"/>
              </w:rPr>
            </w:pPr>
            <w:r w:rsidRPr="00A108B2">
              <w:rPr>
                <w:b/>
                <w:sz w:val="20"/>
                <w:szCs w:val="20"/>
              </w:rPr>
              <w:t>Finalités éducatives et profil de sortie des étudiants et des étudiantes</w:t>
            </w:r>
            <w:r w:rsidR="00CA2358">
              <w:rPr>
                <w:b/>
                <w:sz w:val="20"/>
                <w:szCs w:val="20"/>
              </w:rPr>
              <w:t xml:space="preserve"> pour les cycles supérieurs en éducation</w:t>
            </w:r>
          </w:p>
        </w:tc>
      </w:tr>
      <w:tr w:rsidR="00DC55F4" w:rsidRPr="0035462F" w14:paraId="66972835" w14:textId="77777777" w:rsidTr="00DC55F4">
        <w:trPr>
          <w:trHeight w:val="1122"/>
        </w:trPr>
        <w:tc>
          <w:tcPr>
            <w:tcW w:w="10212" w:type="dxa"/>
            <w:tcBorders>
              <w:top w:val="single" w:sz="4" w:space="0" w:color="auto"/>
              <w:left w:val="single" w:sz="4" w:space="0" w:color="auto"/>
              <w:bottom w:val="single" w:sz="2" w:space="0" w:color="auto"/>
              <w:right w:val="single" w:sz="4" w:space="0" w:color="auto"/>
            </w:tcBorders>
            <w:shd w:val="clear" w:color="auto" w:fill="FFFFFF"/>
          </w:tcPr>
          <w:p w14:paraId="05595F63" w14:textId="274E5405" w:rsidR="00DC55F4" w:rsidRPr="00A108B2" w:rsidRDefault="00DC55F4" w:rsidP="00A73D0C">
            <w:pPr>
              <w:spacing w:before="60" w:line="200" w:lineRule="exact"/>
              <w:jc w:val="both"/>
              <w:rPr>
                <w:sz w:val="20"/>
                <w:szCs w:val="20"/>
              </w:rPr>
            </w:pPr>
            <w:r w:rsidRPr="00A108B2">
              <w:rPr>
                <w:sz w:val="20"/>
                <w:szCs w:val="20"/>
              </w:rPr>
              <w:lastRenderedPageBreak/>
              <w:t xml:space="preserve">Les cours, les approches pédagogiques et l’organisation des contenus sont élaborés afin d’atteindre sept finalités éducatives. Ces finalités sont portées par des savoirs, savoir-faire et savoir-être qui constituent le profil de sortie souhaité </w:t>
            </w:r>
            <w:r>
              <w:rPr>
                <w:sz w:val="20"/>
                <w:szCs w:val="20"/>
              </w:rPr>
              <w:t xml:space="preserve">au terme de la formation de cycles supérieurs. </w:t>
            </w:r>
          </w:p>
          <w:p w14:paraId="50AD0000" w14:textId="69AE1608" w:rsidR="00DC55F4" w:rsidRPr="00A108B2" w:rsidRDefault="00DC55F4" w:rsidP="00DC55F4">
            <w:pPr>
              <w:pStyle w:val="Paragraphedeliste"/>
              <w:numPr>
                <w:ilvl w:val="0"/>
                <w:numId w:val="20"/>
              </w:numPr>
              <w:spacing w:before="120" w:line="200" w:lineRule="exact"/>
              <w:ind w:left="318" w:hanging="318"/>
              <w:rPr>
                <w:b/>
                <w:bCs/>
                <w:sz w:val="20"/>
                <w:szCs w:val="20"/>
              </w:rPr>
            </w:pPr>
            <w:r w:rsidRPr="00A108B2">
              <w:rPr>
                <w:b/>
                <w:bCs/>
                <w:sz w:val="20"/>
                <w:szCs w:val="20"/>
              </w:rPr>
              <w:t>Développement et exercice de la pensée et du jugement critiques qui se manifestent notamment</w:t>
            </w:r>
            <w:r w:rsidR="006D0FA4">
              <w:rPr>
                <w:b/>
                <w:bCs/>
                <w:sz w:val="20"/>
                <w:szCs w:val="20"/>
              </w:rPr>
              <w:t> </w:t>
            </w:r>
            <w:r w:rsidRPr="00A108B2">
              <w:rPr>
                <w:b/>
                <w:bCs/>
                <w:sz w:val="20"/>
                <w:szCs w:val="20"/>
              </w:rPr>
              <w:t>:</w:t>
            </w:r>
          </w:p>
          <w:p w14:paraId="17E5F232" w14:textId="02FA1CAF" w:rsidR="00DC55F4" w:rsidRPr="00A108B2" w:rsidRDefault="00DC55F4" w:rsidP="00DC55F4">
            <w:pPr>
              <w:pStyle w:val="Paragraphedeliste"/>
              <w:numPr>
                <w:ilvl w:val="0"/>
                <w:numId w:val="16"/>
              </w:numPr>
              <w:spacing w:line="200" w:lineRule="exact"/>
              <w:ind w:left="602" w:hanging="142"/>
              <w:contextualSpacing w:val="0"/>
              <w:rPr>
                <w:sz w:val="20"/>
                <w:szCs w:val="20"/>
              </w:rPr>
            </w:pPr>
            <w:r w:rsidRPr="00A108B2">
              <w:rPr>
                <w:sz w:val="20"/>
                <w:szCs w:val="20"/>
              </w:rPr>
              <w:t>par son recours critique à la recherche scientifique comme outil de développement professionnel</w:t>
            </w:r>
            <w:r w:rsidR="006D0FA4">
              <w:rPr>
                <w:sz w:val="20"/>
                <w:szCs w:val="20"/>
              </w:rPr>
              <w:t> </w:t>
            </w:r>
            <w:r w:rsidRPr="00A108B2">
              <w:rPr>
                <w:sz w:val="20"/>
                <w:szCs w:val="20"/>
              </w:rPr>
              <w:t>;</w:t>
            </w:r>
          </w:p>
          <w:p w14:paraId="6B8914BE" w14:textId="0367C8B8" w:rsidR="00DC55F4" w:rsidRPr="00A108B2" w:rsidRDefault="00DC55F4" w:rsidP="00DC55F4">
            <w:pPr>
              <w:pStyle w:val="Paragraphedeliste"/>
              <w:numPr>
                <w:ilvl w:val="0"/>
                <w:numId w:val="16"/>
              </w:numPr>
              <w:spacing w:line="200" w:lineRule="exact"/>
              <w:ind w:left="602" w:hanging="142"/>
              <w:contextualSpacing w:val="0"/>
              <w:rPr>
                <w:sz w:val="20"/>
                <w:szCs w:val="20"/>
              </w:rPr>
            </w:pPr>
            <w:r w:rsidRPr="00A108B2">
              <w:rPr>
                <w:sz w:val="20"/>
                <w:szCs w:val="20"/>
              </w:rPr>
              <w:t>par sa capacité à identifier des situations d</w:t>
            </w:r>
            <w:r w:rsidR="006D0FA4">
              <w:rPr>
                <w:sz w:val="20"/>
                <w:szCs w:val="20"/>
              </w:rPr>
              <w:t>’</w:t>
            </w:r>
            <w:r w:rsidRPr="00A108B2">
              <w:rPr>
                <w:sz w:val="20"/>
                <w:szCs w:val="20"/>
              </w:rPr>
              <w:t>oppressions ou d’injustices et à agir pour les transformer</w:t>
            </w:r>
            <w:r w:rsidR="006D0FA4">
              <w:rPr>
                <w:sz w:val="20"/>
                <w:szCs w:val="20"/>
              </w:rPr>
              <w:t> </w:t>
            </w:r>
            <w:r w:rsidRPr="00A108B2">
              <w:rPr>
                <w:sz w:val="20"/>
                <w:szCs w:val="20"/>
              </w:rPr>
              <w:t>;</w:t>
            </w:r>
          </w:p>
          <w:p w14:paraId="04EDC027" w14:textId="0111A9AC" w:rsidR="00DC55F4" w:rsidRPr="00A108B2" w:rsidRDefault="00DC55F4" w:rsidP="00DC55F4">
            <w:pPr>
              <w:pStyle w:val="Paragraphedeliste"/>
              <w:numPr>
                <w:ilvl w:val="0"/>
                <w:numId w:val="16"/>
              </w:numPr>
              <w:spacing w:line="200" w:lineRule="exact"/>
              <w:ind w:left="602" w:hanging="142"/>
              <w:contextualSpacing w:val="0"/>
              <w:rPr>
                <w:sz w:val="20"/>
                <w:szCs w:val="20"/>
              </w:rPr>
            </w:pPr>
            <w:r w:rsidRPr="00A108B2">
              <w:rPr>
                <w:sz w:val="20"/>
                <w:szCs w:val="20"/>
              </w:rPr>
              <w:t>par la sélection et l’organisation des savoirs, notamment disciplinaires, pédagogiques et d’expériences d’autres pro</w:t>
            </w:r>
            <w:r w:rsidR="000F3518">
              <w:rPr>
                <w:sz w:val="20"/>
                <w:szCs w:val="20"/>
              </w:rPr>
              <w:softHyphen/>
            </w:r>
            <w:r w:rsidRPr="00A108B2">
              <w:rPr>
                <w:sz w:val="20"/>
                <w:szCs w:val="20"/>
              </w:rPr>
              <w:t>fessionnels de l’éducation.</w:t>
            </w:r>
          </w:p>
          <w:p w14:paraId="2FF146D9" w14:textId="740978BB" w:rsidR="00DC55F4" w:rsidRPr="00A108B2" w:rsidRDefault="00DC55F4" w:rsidP="00DC55F4">
            <w:pPr>
              <w:pStyle w:val="Paragraphedeliste"/>
              <w:numPr>
                <w:ilvl w:val="0"/>
                <w:numId w:val="20"/>
              </w:numPr>
              <w:spacing w:before="120" w:line="200" w:lineRule="exact"/>
              <w:ind w:left="318" w:hanging="284"/>
              <w:contextualSpacing w:val="0"/>
              <w:rPr>
                <w:b/>
                <w:bCs/>
                <w:sz w:val="20"/>
                <w:szCs w:val="20"/>
              </w:rPr>
            </w:pPr>
            <w:r w:rsidRPr="00A108B2">
              <w:rPr>
                <w:b/>
                <w:bCs/>
                <w:sz w:val="20"/>
                <w:szCs w:val="20"/>
              </w:rPr>
              <w:t>Épanouissement et conscientisation individuels et collectifs qui se manifestent notamment</w:t>
            </w:r>
            <w:r w:rsidR="006D0FA4">
              <w:rPr>
                <w:b/>
                <w:bCs/>
                <w:sz w:val="20"/>
                <w:szCs w:val="20"/>
              </w:rPr>
              <w:t> </w:t>
            </w:r>
            <w:r w:rsidRPr="00A108B2">
              <w:rPr>
                <w:b/>
                <w:bCs/>
                <w:sz w:val="20"/>
                <w:szCs w:val="20"/>
              </w:rPr>
              <w:t>:</w:t>
            </w:r>
          </w:p>
          <w:p w14:paraId="5637D2E4" w14:textId="22DF7D35" w:rsidR="00DC55F4" w:rsidRPr="00A108B2" w:rsidRDefault="00DC55F4" w:rsidP="00DC55F4">
            <w:pPr>
              <w:pStyle w:val="Paragraphedeliste"/>
              <w:numPr>
                <w:ilvl w:val="0"/>
                <w:numId w:val="16"/>
              </w:numPr>
              <w:spacing w:line="200" w:lineRule="exact"/>
              <w:ind w:left="602" w:hanging="142"/>
              <w:contextualSpacing w:val="0"/>
              <w:rPr>
                <w:sz w:val="20"/>
                <w:szCs w:val="20"/>
              </w:rPr>
            </w:pPr>
            <w:r w:rsidRPr="00A108B2">
              <w:rPr>
                <w:sz w:val="20"/>
                <w:szCs w:val="20"/>
              </w:rPr>
              <w:t>par son engagement envers l’apprentissage et le développement des élèves</w:t>
            </w:r>
            <w:r w:rsidR="006D0FA4">
              <w:rPr>
                <w:sz w:val="20"/>
                <w:szCs w:val="20"/>
              </w:rPr>
              <w:t> </w:t>
            </w:r>
            <w:r w:rsidRPr="00A108B2">
              <w:rPr>
                <w:sz w:val="20"/>
                <w:szCs w:val="20"/>
              </w:rPr>
              <w:t>;</w:t>
            </w:r>
          </w:p>
          <w:p w14:paraId="36A2496C" w14:textId="72D3143F" w:rsidR="00DC55F4" w:rsidRPr="00A108B2" w:rsidRDefault="00DC55F4" w:rsidP="00DC55F4">
            <w:pPr>
              <w:pStyle w:val="Paragraphedeliste"/>
              <w:numPr>
                <w:ilvl w:val="0"/>
                <w:numId w:val="16"/>
              </w:numPr>
              <w:spacing w:line="200" w:lineRule="exact"/>
              <w:ind w:left="602" w:hanging="142"/>
              <w:contextualSpacing w:val="0"/>
              <w:rPr>
                <w:sz w:val="20"/>
                <w:szCs w:val="20"/>
              </w:rPr>
            </w:pPr>
            <w:r w:rsidRPr="00A108B2">
              <w:rPr>
                <w:sz w:val="20"/>
                <w:szCs w:val="20"/>
              </w:rPr>
              <w:t>par ses habiletés relationnelles et sa sensibilité à lui-même et à l’autre</w:t>
            </w:r>
            <w:r w:rsidR="006D0FA4">
              <w:rPr>
                <w:sz w:val="20"/>
                <w:szCs w:val="20"/>
              </w:rPr>
              <w:t> </w:t>
            </w:r>
            <w:r w:rsidRPr="00A108B2">
              <w:rPr>
                <w:sz w:val="20"/>
                <w:szCs w:val="20"/>
              </w:rPr>
              <w:t>;</w:t>
            </w:r>
          </w:p>
          <w:p w14:paraId="0AE790D9" w14:textId="77777777" w:rsidR="00DC55F4" w:rsidRPr="00A108B2" w:rsidRDefault="00DC55F4" w:rsidP="00DC55F4">
            <w:pPr>
              <w:pStyle w:val="Paragraphedeliste"/>
              <w:numPr>
                <w:ilvl w:val="0"/>
                <w:numId w:val="17"/>
              </w:numPr>
              <w:spacing w:line="200" w:lineRule="exact"/>
              <w:ind w:left="602" w:hanging="142"/>
              <w:contextualSpacing w:val="0"/>
              <w:rPr>
                <w:sz w:val="20"/>
                <w:szCs w:val="20"/>
              </w:rPr>
            </w:pPr>
            <w:r w:rsidRPr="00A108B2">
              <w:rPr>
                <w:sz w:val="20"/>
                <w:szCs w:val="20"/>
              </w:rPr>
              <w:t>par sa capacité à mettre en place des conditions favorables aux apprentissages et au développement.</w:t>
            </w:r>
          </w:p>
          <w:p w14:paraId="70AC9BC9" w14:textId="2A698C88" w:rsidR="00DC55F4" w:rsidRPr="00A108B2" w:rsidRDefault="00DC55F4" w:rsidP="00DC55F4">
            <w:pPr>
              <w:pStyle w:val="Paragraphedeliste"/>
              <w:numPr>
                <w:ilvl w:val="0"/>
                <w:numId w:val="20"/>
              </w:numPr>
              <w:tabs>
                <w:tab w:val="left" w:pos="319"/>
              </w:tabs>
              <w:spacing w:before="120" w:line="200" w:lineRule="exact"/>
              <w:ind w:hanging="686"/>
              <w:contextualSpacing w:val="0"/>
              <w:jc w:val="both"/>
              <w:rPr>
                <w:sz w:val="20"/>
                <w:szCs w:val="20"/>
              </w:rPr>
            </w:pPr>
            <w:r w:rsidRPr="00A108B2">
              <w:rPr>
                <w:b/>
                <w:bCs/>
                <w:sz w:val="20"/>
                <w:szCs w:val="20"/>
              </w:rPr>
              <w:t>Rigueur éthique et intellectuelle qui se manifeste notamment</w:t>
            </w:r>
            <w:r w:rsidR="006D0FA4">
              <w:rPr>
                <w:b/>
                <w:bCs/>
                <w:sz w:val="20"/>
                <w:szCs w:val="20"/>
              </w:rPr>
              <w:t> </w:t>
            </w:r>
            <w:r w:rsidRPr="00A108B2">
              <w:rPr>
                <w:b/>
                <w:bCs/>
                <w:sz w:val="20"/>
                <w:szCs w:val="20"/>
              </w:rPr>
              <w:t>:</w:t>
            </w:r>
          </w:p>
          <w:p w14:paraId="28E16EC0" w14:textId="26BCA55B" w:rsidR="00DC55F4" w:rsidRPr="00A108B2" w:rsidRDefault="00DC55F4" w:rsidP="00DC55F4">
            <w:pPr>
              <w:pStyle w:val="Paragraphedeliste"/>
              <w:numPr>
                <w:ilvl w:val="0"/>
                <w:numId w:val="17"/>
              </w:numPr>
              <w:spacing w:line="200" w:lineRule="exact"/>
              <w:ind w:left="602" w:hanging="142"/>
              <w:contextualSpacing w:val="0"/>
              <w:rPr>
                <w:sz w:val="20"/>
                <w:szCs w:val="20"/>
              </w:rPr>
            </w:pPr>
            <w:r w:rsidRPr="00A108B2">
              <w:rPr>
                <w:sz w:val="20"/>
                <w:szCs w:val="20"/>
              </w:rPr>
              <w:t>par sa maitrise des savoirs disciplinaires et des contenus à enseigner</w:t>
            </w:r>
            <w:r w:rsidR="006D0FA4">
              <w:rPr>
                <w:sz w:val="20"/>
                <w:szCs w:val="20"/>
              </w:rPr>
              <w:t> </w:t>
            </w:r>
            <w:r w:rsidRPr="00A108B2">
              <w:rPr>
                <w:sz w:val="20"/>
                <w:szCs w:val="20"/>
              </w:rPr>
              <w:t>;</w:t>
            </w:r>
          </w:p>
          <w:p w14:paraId="6B62719F" w14:textId="2E206043" w:rsidR="00DC55F4" w:rsidRPr="00A108B2" w:rsidRDefault="00DC55F4" w:rsidP="00DC55F4">
            <w:pPr>
              <w:pStyle w:val="Paragraphedeliste"/>
              <w:numPr>
                <w:ilvl w:val="0"/>
                <w:numId w:val="17"/>
              </w:numPr>
              <w:spacing w:line="200" w:lineRule="exact"/>
              <w:ind w:left="602" w:hanging="142"/>
              <w:contextualSpacing w:val="0"/>
              <w:rPr>
                <w:sz w:val="20"/>
                <w:szCs w:val="20"/>
              </w:rPr>
            </w:pPr>
            <w:r w:rsidRPr="00A108B2">
              <w:rPr>
                <w:sz w:val="20"/>
                <w:szCs w:val="20"/>
              </w:rPr>
              <w:t>par sa mobilisation des savoirs et leur mise en action, notamment en réalisant le potentiel des technologies</w:t>
            </w:r>
            <w:r w:rsidR="006D0FA4">
              <w:rPr>
                <w:sz w:val="20"/>
                <w:szCs w:val="20"/>
              </w:rPr>
              <w:t> </w:t>
            </w:r>
            <w:r w:rsidRPr="00A108B2">
              <w:rPr>
                <w:sz w:val="20"/>
                <w:szCs w:val="20"/>
              </w:rPr>
              <w:t>;</w:t>
            </w:r>
          </w:p>
          <w:p w14:paraId="3AADD19B" w14:textId="2B19B9C4" w:rsidR="00DC55F4" w:rsidRPr="00A108B2" w:rsidRDefault="00DC55F4" w:rsidP="00DC55F4">
            <w:pPr>
              <w:pStyle w:val="Paragraphedeliste"/>
              <w:numPr>
                <w:ilvl w:val="0"/>
                <w:numId w:val="17"/>
              </w:numPr>
              <w:spacing w:line="200" w:lineRule="exact"/>
              <w:ind w:left="602" w:hanging="142"/>
              <w:contextualSpacing w:val="0"/>
              <w:rPr>
                <w:sz w:val="20"/>
                <w:szCs w:val="20"/>
              </w:rPr>
            </w:pPr>
            <w:r w:rsidRPr="00A108B2">
              <w:rPr>
                <w:sz w:val="20"/>
                <w:szCs w:val="20"/>
              </w:rPr>
              <w:t>par sa volonté à s’approprier les écrits scientifiques et professionnels, notamment en vue de développer sa puissance d’agir</w:t>
            </w:r>
            <w:r w:rsidR="006D0FA4">
              <w:rPr>
                <w:sz w:val="20"/>
                <w:szCs w:val="20"/>
              </w:rPr>
              <w:t> </w:t>
            </w:r>
            <w:r w:rsidRPr="00A108B2">
              <w:rPr>
                <w:sz w:val="20"/>
                <w:szCs w:val="20"/>
              </w:rPr>
              <w:t>;</w:t>
            </w:r>
          </w:p>
          <w:p w14:paraId="394EF011" w14:textId="14F85C5D" w:rsidR="00DC55F4" w:rsidRPr="00A108B2" w:rsidRDefault="00DC55F4" w:rsidP="00DC55F4">
            <w:pPr>
              <w:pStyle w:val="Paragraphedeliste"/>
              <w:numPr>
                <w:ilvl w:val="0"/>
                <w:numId w:val="17"/>
              </w:numPr>
              <w:spacing w:line="200" w:lineRule="exact"/>
              <w:ind w:left="602" w:hanging="142"/>
              <w:contextualSpacing w:val="0"/>
              <w:rPr>
                <w:sz w:val="20"/>
                <w:szCs w:val="20"/>
              </w:rPr>
            </w:pPr>
            <w:r w:rsidRPr="00A108B2">
              <w:rPr>
                <w:sz w:val="20"/>
                <w:szCs w:val="20"/>
              </w:rPr>
              <w:t>par la formulation d’attentes élevées et réalistes envers chaque élève</w:t>
            </w:r>
            <w:r w:rsidR="006D0FA4">
              <w:rPr>
                <w:sz w:val="20"/>
                <w:szCs w:val="20"/>
              </w:rPr>
              <w:t> </w:t>
            </w:r>
            <w:r w:rsidRPr="00A108B2">
              <w:rPr>
                <w:sz w:val="20"/>
                <w:szCs w:val="20"/>
              </w:rPr>
              <w:t>;</w:t>
            </w:r>
          </w:p>
          <w:p w14:paraId="245C7DF7" w14:textId="77777777" w:rsidR="00DC55F4" w:rsidRPr="00A108B2" w:rsidRDefault="00DC55F4" w:rsidP="00DC55F4">
            <w:pPr>
              <w:pStyle w:val="Paragraphedeliste"/>
              <w:numPr>
                <w:ilvl w:val="0"/>
                <w:numId w:val="17"/>
              </w:numPr>
              <w:spacing w:line="200" w:lineRule="exact"/>
              <w:ind w:left="602" w:hanging="142"/>
              <w:contextualSpacing w:val="0"/>
              <w:rPr>
                <w:sz w:val="20"/>
                <w:szCs w:val="20"/>
              </w:rPr>
            </w:pPr>
            <w:r w:rsidRPr="00A108B2">
              <w:rPr>
                <w:sz w:val="20"/>
                <w:szCs w:val="20"/>
              </w:rPr>
              <w:t>par son éthique professionnelle qui respecte les règles qui encadrent la profession.</w:t>
            </w:r>
          </w:p>
          <w:p w14:paraId="0B5932A4" w14:textId="0CFB590D" w:rsidR="00DC55F4" w:rsidRPr="00B673E8" w:rsidRDefault="00DC55F4" w:rsidP="00DC55F4">
            <w:pPr>
              <w:pStyle w:val="Paragraphedeliste"/>
              <w:numPr>
                <w:ilvl w:val="0"/>
                <w:numId w:val="20"/>
              </w:numPr>
              <w:spacing w:before="120" w:line="200" w:lineRule="exact"/>
              <w:ind w:left="318" w:hanging="284"/>
              <w:contextualSpacing w:val="0"/>
              <w:rPr>
                <w:b/>
                <w:bCs/>
                <w:sz w:val="20"/>
                <w:szCs w:val="20"/>
              </w:rPr>
            </w:pPr>
            <w:r w:rsidRPr="00B673E8">
              <w:rPr>
                <w:b/>
                <w:bCs/>
                <w:sz w:val="20"/>
                <w:szCs w:val="20"/>
              </w:rPr>
              <w:t>Développement d’une identité professionnelle réfléchie qui se manifeste notamment</w:t>
            </w:r>
            <w:r w:rsidR="006D0FA4">
              <w:rPr>
                <w:b/>
                <w:bCs/>
                <w:sz w:val="20"/>
                <w:szCs w:val="20"/>
              </w:rPr>
              <w:t> </w:t>
            </w:r>
            <w:r w:rsidRPr="00B673E8">
              <w:rPr>
                <w:b/>
                <w:bCs/>
                <w:sz w:val="20"/>
                <w:szCs w:val="20"/>
              </w:rPr>
              <w:t>:</w:t>
            </w:r>
          </w:p>
          <w:p w14:paraId="77F8831C" w14:textId="16FC0C31" w:rsidR="00DC55F4" w:rsidRPr="00A108B2" w:rsidRDefault="00DC55F4" w:rsidP="00DC55F4">
            <w:pPr>
              <w:pStyle w:val="Paragraphedeliste"/>
              <w:numPr>
                <w:ilvl w:val="0"/>
                <w:numId w:val="17"/>
              </w:numPr>
              <w:spacing w:line="200" w:lineRule="exact"/>
              <w:ind w:left="602" w:hanging="142"/>
              <w:contextualSpacing w:val="0"/>
              <w:rPr>
                <w:sz w:val="20"/>
                <w:szCs w:val="20"/>
              </w:rPr>
            </w:pPr>
            <w:r w:rsidRPr="00A108B2">
              <w:rPr>
                <w:sz w:val="20"/>
                <w:szCs w:val="20"/>
              </w:rPr>
              <w:t>par sa réflexion avant, pendant et après sa pratique</w:t>
            </w:r>
            <w:r w:rsidR="006D0FA4">
              <w:rPr>
                <w:sz w:val="20"/>
                <w:szCs w:val="20"/>
              </w:rPr>
              <w:t> </w:t>
            </w:r>
            <w:r w:rsidRPr="00A108B2">
              <w:rPr>
                <w:sz w:val="20"/>
                <w:szCs w:val="20"/>
              </w:rPr>
              <w:t>;</w:t>
            </w:r>
          </w:p>
          <w:p w14:paraId="13CAB898" w14:textId="5E6C7450" w:rsidR="00DC55F4" w:rsidRPr="00A108B2" w:rsidRDefault="00DC55F4" w:rsidP="00DC55F4">
            <w:pPr>
              <w:pStyle w:val="Paragraphedeliste"/>
              <w:numPr>
                <w:ilvl w:val="0"/>
                <w:numId w:val="17"/>
              </w:numPr>
              <w:spacing w:line="200" w:lineRule="exact"/>
              <w:ind w:left="602" w:hanging="142"/>
              <w:contextualSpacing w:val="0"/>
              <w:rPr>
                <w:sz w:val="20"/>
                <w:szCs w:val="20"/>
              </w:rPr>
            </w:pPr>
            <w:r w:rsidRPr="00A108B2">
              <w:rPr>
                <w:sz w:val="20"/>
                <w:szCs w:val="20"/>
              </w:rPr>
              <w:t>par sa capacité à arrimer la théorie, la pratique et la formation</w:t>
            </w:r>
            <w:r w:rsidR="006D0FA4">
              <w:rPr>
                <w:sz w:val="20"/>
                <w:szCs w:val="20"/>
              </w:rPr>
              <w:t> </w:t>
            </w:r>
            <w:r w:rsidRPr="00A108B2">
              <w:rPr>
                <w:sz w:val="20"/>
                <w:szCs w:val="20"/>
              </w:rPr>
              <w:t>;</w:t>
            </w:r>
          </w:p>
          <w:p w14:paraId="63185697" w14:textId="01B709F7" w:rsidR="00DC55F4" w:rsidRPr="00A108B2" w:rsidRDefault="00DC55F4" w:rsidP="00DC55F4">
            <w:pPr>
              <w:pStyle w:val="Paragraphedeliste"/>
              <w:numPr>
                <w:ilvl w:val="0"/>
                <w:numId w:val="17"/>
              </w:numPr>
              <w:spacing w:line="200" w:lineRule="exact"/>
              <w:ind w:left="602" w:hanging="142"/>
              <w:contextualSpacing w:val="0"/>
              <w:rPr>
                <w:sz w:val="20"/>
                <w:szCs w:val="20"/>
              </w:rPr>
            </w:pPr>
            <w:r w:rsidRPr="00A108B2">
              <w:rPr>
                <w:sz w:val="20"/>
                <w:szCs w:val="20"/>
              </w:rPr>
              <w:t>par ses innovations, ses expérimentations, ses prises de risques responsables et sa puissance d’agir</w:t>
            </w:r>
            <w:r w:rsidR="006D0FA4">
              <w:rPr>
                <w:sz w:val="20"/>
                <w:szCs w:val="20"/>
              </w:rPr>
              <w:t> </w:t>
            </w:r>
            <w:r w:rsidRPr="00A108B2">
              <w:rPr>
                <w:sz w:val="20"/>
                <w:szCs w:val="20"/>
              </w:rPr>
              <w:t>;</w:t>
            </w:r>
          </w:p>
          <w:p w14:paraId="37BEC19D" w14:textId="77777777" w:rsidR="00DC55F4" w:rsidRPr="001F6326" w:rsidRDefault="00DC55F4" w:rsidP="00DC55F4">
            <w:pPr>
              <w:pStyle w:val="Paragraphedeliste"/>
              <w:numPr>
                <w:ilvl w:val="0"/>
                <w:numId w:val="18"/>
              </w:numPr>
              <w:spacing w:line="200" w:lineRule="exact"/>
              <w:ind w:left="602" w:hanging="142"/>
              <w:contextualSpacing w:val="0"/>
              <w:rPr>
                <w:sz w:val="20"/>
                <w:szCs w:val="20"/>
              </w:rPr>
            </w:pPr>
            <w:r w:rsidRPr="00A108B2">
              <w:rPr>
                <w:sz w:val="20"/>
                <w:szCs w:val="20"/>
              </w:rPr>
              <w:t>par sa capacité à identifier des problématiques du milieu et à y apporter certaines solutions.</w:t>
            </w:r>
          </w:p>
          <w:p w14:paraId="2C1666F3" w14:textId="4768CA8F" w:rsidR="00DC55F4" w:rsidRPr="00B673E8" w:rsidRDefault="00DC55F4" w:rsidP="00DC55F4">
            <w:pPr>
              <w:pStyle w:val="Paragraphedeliste"/>
              <w:numPr>
                <w:ilvl w:val="0"/>
                <w:numId w:val="20"/>
              </w:numPr>
              <w:spacing w:before="120" w:line="200" w:lineRule="exact"/>
              <w:ind w:left="318" w:hanging="284"/>
              <w:contextualSpacing w:val="0"/>
              <w:rPr>
                <w:b/>
                <w:bCs/>
                <w:sz w:val="20"/>
                <w:szCs w:val="20"/>
              </w:rPr>
            </w:pPr>
            <w:r w:rsidRPr="00B673E8">
              <w:rPr>
                <w:b/>
                <w:bCs/>
                <w:sz w:val="20"/>
                <w:szCs w:val="20"/>
              </w:rPr>
              <w:t>Engagement et responsabilité sociale et professionnelle qui se manifestent notamment</w:t>
            </w:r>
            <w:r w:rsidR="006D0FA4">
              <w:rPr>
                <w:b/>
                <w:bCs/>
                <w:sz w:val="20"/>
                <w:szCs w:val="20"/>
              </w:rPr>
              <w:t> </w:t>
            </w:r>
            <w:r w:rsidRPr="00B673E8">
              <w:rPr>
                <w:b/>
                <w:bCs/>
                <w:sz w:val="20"/>
                <w:szCs w:val="20"/>
              </w:rPr>
              <w:t>:</w:t>
            </w:r>
          </w:p>
          <w:p w14:paraId="7278339E" w14:textId="66060798" w:rsidR="00DC55F4" w:rsidRPr="00A108B2" w:rsidRDefault="00DC55F4" w:rsidP="00DC55F4">
            <w:pPr>
              <w:pStyle w:val="Paragraphedeliste"/>
              <w:numPr>
                <w:ilvl w:val="0"/>
                <w:numId w:val="18"/>
              </w:numPr>
              <w:spacing w:line="200" w:lineRule="exact"/>
              <w:ind w:left="602" w:hanging="142"/>
              <w:contextualSpacing w:val="0"/>
              <w:rPr>
                <w:sz w:val="20"/>
                <w:szCs w:val="20"/>
              </w:rPr>
            </w:pPr>
            <w:r w:rsidRPr="00A108B2">
              <w:rPr>
                <w:sz w:val="20"/>
                <w:szCs w:val="20"/>
              </w:rPr>
              <w:t>par son engagement dans son développement professionnel continu, notamment à travers des démarches collectives et interprofessionnelles</w:t>
            </w:r>
            <w:r w:rsidR="006D0FA4">
              <w:rPr>
                <w:sz w:val="20"/>
                <w:szCs w:val="20"/>
              </w:rPr>
              <w:t> </w:t>
            </w:r>
            <w:r w:rsidRPr="00A108B2">
              <w:rPr>
                <w:sz w:val="20"/>
                <w:szCs w:val="20"/>
              </w:rPr>
              <w:t>;</w:t>
            </w:r>
          </w:p>
          <w:p w14:paraId="08612F36" w14:textId="105E3B46" w:rsidR="00DC55F4" w:rsidRPr="00A108B2" w:rsidRDefault="00DC55F4" w:rsidP="00DC55F4">
            <w:pPr>
              <w:pStyle w:val="Paragraphedeliste"/>
              <w:numPr>
                <w:ilvl w:val="0"/>
                <w:numId w:val="18"/>
              </w:numPr>
              <w:spacing w:line="200" w:lineRule="exact"/>
              <w:ind w:left="602" w:hanging="142"/>
              <w:contextualSpacing w:val="0"/>
              <w:rPr>
                <w:sz w:val="20"/>
                <w:szCs w:val="20"/>
              </w:rPr>
            </w:pPr>
            <w:r w:rsidRPr="00A108B2">
              <w:rPr>
                <w:sz w:val="20"/>
                <w:szCs w:val="20"/>
              </w:rPr>
              <w:t>par son engagement social et envers la collectivité</w:t>
            </w:r>
            <w:r w:rsidR="006D0FA4">
              <w:rPr>
                <w:sz w:val="20"/>
                <w:szCs w:val="20"/>
              </w:rPr>
              <w:t> </w:t>
            </w:r>
            <w:r w:rsidRPr="00A108B2">
              <w:rPr>
                <w:sz w:val="20"/>
                <w:szCs w:val="20"/>
              </w:rPr>
              <w:t>;</w:t>
            </w:r>
          </w:p>
          <w:p w14:paraId="135CD302" w14:textId="0A14A9E0" w:rsidR="00DC55F4" w:rsidRPr="00A108B2" w:rsidRDefault="00DC55F4" w:rsidP="00DC55F4">
            <w:pPr>
              <w:pStyle w:val="Paragraphedeliste"/>
              <w:numPr>
                <w:ilvl w:val="0"/>
                <w:numId w:val="18"/>
              </w:numPr>
              <w:spacing w:line="200" w:lineRule="exact"/>
              <w:ind w:left="602" w:hanging="142"/>
              <w:contextualSpacing w:val="0"/>
              <w:rPr>
                <w:sz w:val="20"/>
                <w:szCs w:val="20"/>
              </w:rPr>
            </w:pPr>
            <w:r w:rsidRPr="00A108B2">
              <w:rPr>
                <w:sz w:val="20"/>
                <w:szCs w:val="20"/>
              </w:rPr>
              <w:t>par sa capacité à rendre compte et à justifier ses pratiques professionnelles</w:t>
            </w:r>
            <w:r w:rsidR="006D0FA4">
              <w:rPr>
                <w:sz w:val="20"/>
                <w:szCs w:val="20"/>
              </w:rPr>
              <w:t> </w:t>
            </w:r>
            <w:r w:rsidRPr="00A108B2">
              <w:rPr>
                <w:sz w:val="20"/>
                <w:szCs w:val="20"/>
              </w:rPr>
              <w:t>;</w:t>
            </w:r>
          </w:p>
          <w:p w14:paraId="6B17A387" w14:textId="55C5A7C0" w:rsidR="00DC55F4" w:rsidRPr="00A108B2" w:rsidRDefault="00DC55F4" w:rsidP="00DC55F4">
            <w:pPr>
              <w:pStyle w:val="Paragraphedeliste"/>
              <w:numPr>
                <w:ilvl w:val="0"/>
                <w:numId w:val="18"/>
              </w:numPr>
              <w:spacing w:line="200" w:lineRule="exact"/>
              <w:ind w:left="602" w:hanging="142"/>
              <w:contextualSpacing w:val="0"/>
              <w:rPr>
                <w:sz w:val="20"/>
                <w:szCs w:val="20"/>
              </w:rPr>
            </w:pPr>
            <w:r w:rsidRPr="00A108B2">
              <w:rPr>
                <w:sz w:val="20"/>
                <w:szCs w:val="20"/>
              </w:rPr>
              <w:t>par son intérêt à prendre connaissance de la recherche en éducation</w:t>
            </w:r>
            <w:r w:rsidR="006D0FA4">
              <w:rPr>
                <w:sz w:val="20"/>
                <w:szCs w:val="20"/>
              </w:rPr>
              <w:t> </w:t>
            </w:r>
            <w:r w:rsidRPr="00A108B2">
              <w:rPr>
                <w:sz w:val="20"/>
                <w:szCs w:val="20"/>
              </w:rPr>
              <w:t>;</w:t>
            </w:r>
          </w:p>
          <w:p w14:paraId="04E96DE7" w14:textId="77777777" w:rsidR="00DC55F4" w:rsidRPr="00A108B2" w:rsidRDefault="00DC55F4" w:rsidP="00DC55F4">
            <w:pPr>
              <w:pStyle w:val="Paragraphedeliste"/>
              <w:numPr>
                <w:ilvl w:val="0"/>
                <w:numId w:val="18"/>
              </w:numPr>
              <w:spacing w:line="200" w:lineRule="exact"/>
              <w:ind w:left="602" w:hanging="142"/>
              <w:contextualSpacing w:val="0"/>
              <w:rPr>
                <w:sz w:val="20"/>
                <w:szCs w:val="20"/>
              </w:rPr>
            </w:pPr>
            <w:r w:rsidRPr="00A108B2">
              <w:rPr>
                <w:sz w:val="20"/>
                <w:szCs w:val="20"/>
              </w:rPr>
              <w:t>par sa volonté de s’informer et de prendre position de façon réfléchie à l’égard de divers débats sociaux et enjeux qui touchent l’éducation.</w:t>
            </w:r>
          </w:p>
          <w:p w14:paraId="0A29F423" w14:textId="30C2855E" w:rsidR="00DC55F4" w:rsidRPr="00B673E8" w:rsidRDefault="00DC55F4" w:rsidP="00DC55F4">
            <w:pPr>
              <w:pStyle w:val="Paragraphedeliste"/>
              <w:numPr>
                <w:ilvl w:val="0"/>
                <w:numId w:val="20"/>
              </w:numPr>
              <w:spacing w:before="120" w:line="200" w:lineRule="exact"/>
              <w:ind w:left="318" w:hanging="284"/>
              <w:contextualSpacing w:val="0"/>
              <w:rPr>
                <w:b/>
                <w:bCs/>
                <w:sz w:val="20"/>
                <w:szCs w:val="20"/>
              </w:rPr>
            </w:pPr>
            <w:r w:rsidRPr="00B673E8">
              <w:rPr>
                <w:b/>
                <w:bCs/>
                <w:sz w:val="20"/>
                <w:szCs w:val="20"/>
              </w:rPr>
              <w:t xml:space="preserve">Reconnaissance des diversités (culturelle, humaine, pratiques de collaborations orientées, etc.) orientées vers la </w:t>
            </w:r>
            <w:r w:rsidRPr="00DC55F4">
              <w:rPr>
                <w:b/>
                <w:bCs/>
                <w:sz w:val="20"/>
                <w:szCs w:val="20"/>
              </w:rPr>
              <w:t>j</w:t>
            </w:r>
            <w:r w:rsidRPr="00B673E8">
              <w:rPr>
                <w:b/>
                <w:bCs/>
                <w:sz w:val="20"/>
                <w:szCs w:val="20"/>
              </w:rPr>
              <w:t>ustice sociale qui se manifestent notamment</w:t>
            </w:r>
            <w:r w:rsidR="006D0FA4">
              <w:rPr>
                <w:b/>
                <w:bCs/>
                <w:sz w:val="20"/>
                <w:szCs w:val="20"/>
              </w:rPr>
              <w:t> </w:t>
            </w:r>
            <w:r w:rsidRPr="00B673E8">
              <w:rPr>
                <w:b/>
                <w:bCs/>
                <w:sz w:val="20"/>
                <w:szCs w:val="20"/>
              </w:rPr>
              <w:t>:</w:t>
            </w:r>
          </w:p>
          <w:p w14:paraId="0687A58E" w14:textId="1AC1657E" w:rsidR="00DC55F4" w:rsidRPr="00A108B2" w:rsidRDefault="00DC55F4" w:rsidP="00DC55F4">
            <w:pPr>
              <w:pStyle w:val="Paragraphedeliste"/>
              <w:numPr>
                <w:ilvl w:val="0"/>
                <w:numId w:val="18"/>
              </w:numPr>
              <w:spacing w:line="200" w:lineRule="exact"/>
              <w:ind w:left="602" w:hanging="142"/>
              <w:contextualSpacing w:val="0"/>
              <w:rPr>
                <w:sz w:val="20"/>
                <w:szCs w:val="20"/>
              </w:rPr>
            </w:pPr>
            <w:r w:rsidRPr="00A108B2">
              <w:rPr>
                <w:sz w:val="20"/>
                <w:szCs w:val="20"/>
              </w:rPr>
              <w:t>par son ouverture sur le monde et sa capacité à la rendre manifeste dans ses activités d’enseignement-apprentissage</w:t>
            </w:r>
            <w:r w:rsidR="006D0FA4">
              <w:rPr>
                <w:sz w:val="20"/>
                <w:szCs w:val="20"/>
              </w:rPr>
              <w:t> </w:t>
            </w:r>
            <w:r w:rsidRPr="00A108B2">
              <w:rPr>
                <w:sz w:val="20"/>
                <w:szCs w:val="20"/>
              </w:rPr>
              <w:t>;</w:t>
            </w:r>
          </w:p>
          <w:p w14:paraId="1CE6ECF7" w14:textId="085F461A" w:rsidR="00DC55F4" w:rsidRPr="00A108B2" w:rsidRDefault="00DC55F4" w:rsidP="00DC55F4">
            <w:pPr>
              <w:pStyle w:val="Paragraphedeliste"/>
              <w:numPr>
                <w:ilvl w:val="0"/>
                <w:numId w:val="18"/>
              </w:numPr>
              <w:spacing w:line="200" w:lineRule="exact"/>
              <w:ind w:left="602" w:hanging="142"/>
              <w:contextualSpacing w:val="0"/>
              <w:rPr>
                <w:sz w:val="20"/>
                <w:szCs w:val="20"/>
              </w:rPr>
            </w:pPr>
            <w:r w:rsidRPr="00A108B2">
              <w:rPr>
                <w:sz w:val="20"/>
                <w:szCs w:val="20"/>
              </w:rPr>
              <w:t>par sa connaissance et son intérêt pour les diversités culturelle et humaine, notamment par la promotion de valeurs anti-racistes et anti-oppressives</w:t>
            </w:r>
            <w:r w:rsidR="006D0FA4">
              <w:rPr>
                <w:sz w:val="20"/>
                <w:szCs w:val="20"/>
              </w:rPr>
              <w:t> </w:t>
            </w:r>
            <w:r w:rsidRPr="00A108B2">
              <w:rPr>
                <w:sz w:val="20"/>
                <w:szCs w:val="20"/>
              </w:rPr>
              <w:t>;</w:t>
            </w:r>
          </w:p>
          <w:p w14:paraId="621D71EE" w14:textId="4A11172E" w:rsidR="00DC55F4" w:rsidRPr="00A108B2" w:rsidRDefault="00DC55F4" w:rsidP="00DC55F4">
            <w:pPr>
              <w:pStyle w:val="Paragraphedeliste"/>
              <w:numPr>
                <w:ilvl w:val="0"/>
                <w:numId w:val="18"/>
              </w:numPr>
              <w:spacing w:line="200" w:lineRule="exact"/>
              <w:ind w:left="602" w:hanging="142"/>
              <w:contextualSpacing w:val="0"/>
              <w:rPr>
                <w:sz w:val="20"/>
                <w:szCs w:val="20"/>
              </w:rPr>
            </w:pPr>
            <w:r w:rsidRPr="00A108B2">
              <w:rPr>
                <w:sz w:val="20"/>
                <w:szCs w:val="20"/>
              </w:rPr>
              <w:t>par sa capacité à transformer ou adapter son enseignement</w:t>
            </w:r>
            <w:r w:rsidR="006D0FA4">
              <w:rPr>
                <w:sz w:val="20"/>
                <w:szCs w:val="20"/>
              </w:rPr>
              <w:t> </w:t>
            </w:r>
            <w:r w:rsidRPr="00A108B2">
              <w:rPr>
                <w:sz w:val="20"/>
                <w:szCs w:val="20"/>
              </w:rPr>
              <w:t>;</w:t>
            </w:r>
          </w:p>
          <w:p w14:paraId="1EA8AC20" w14:textId="0CB32159" w:rsidR="00DC55F4" w:rsidRPr="00A108B2" w:rsidRDefault="00DC55F4" w:rsidP="00DC55F4">
            <w:pPr>
              <w:pStyle w:val="Paragraphedeliste"/>
              <w:numPr>
                <w:ilvl w:val="0"/>
                <w:numId w:val="18"/>
              </w:numPr>
              <w:spacing w:line="200" w:lineRule="exact"/>
              <w:ind w:left="602" w:hanging="142"/>
              <w:contextualSpacing w:val="0"/>
              <w:rPr>
                <w:sz w:val="20"/>
                <w:szCs w:val="20"/>
              </w:rPr>
            </w:pPr>
            <w:r w:rsidRPr="00A108B2">
              <w:rPr>
                <w:sz w:val="20"/>
                <w:szCs w:val="20"/>
              </w:rPr>
              <w:t>par sa sensibilité en lien avec les rapports sociaux et ses habiletés à collaborer avec diverses personnes impliquées en éducation issues d’une diversité de milieux</w:t>
            </w:r>
            <w:r w:rsidR="006D0FA4">
              <w:rPr>
                <w:sz w:val="20"/>
                <w:szCs w:val="20"/>
              </w:rPr>
              <w:t> </w:t>
            </w:r>
            <w:r w:rsidRPr="00A108B2">
              <w:rPr>
                <w:sz w:val="20"/>
                <w:szCs w:val="20"/>
              </w:rPr>
              <w:t>;</w:t>
            </w:r>
          </w:p>
          <w:p w14:paraId="47E01A58" w14:textId="77777777" w:rsidR="00DC55F4" w:rsidRPr="00A108B2" w:rsidRDefault="00DC55F4" w:rsidP="00DC55F4">
            <w:pPr>
              <w:pStyle w:val="Paragraphedeliste"/>
              <w:numPr>
                <w:ilvl w:val="0"/>
                <w:numId w:val="19"/>
              </w:numPr>
              <w:spacing w:line="200" w:lineRule="exact"/>
              <w:ind w:left="602" w:hanging="142"/>
              <w:contextualSpacing w:val="0"/>
              <w:rPr>
                <w:sz w:val="20"/>
                <w:szCs w:val="20"/>
              </w:rPr>
            </w:pPr>
            <w:r w:rsidRPr="00A108B2">
              <w:rPr>
                <w:sz w:val="20"/>
                <w:szCs w:val="20"/>
              </w:rPr>
              <w:t>par son fonctionnement démocratique en salle de classe.</w:t>
            </w:r>
          </w:p>
          <w:p w14:paraId="7B5F902F" w14:textId="07E9A028" w:rsidR="00DC55F4" w:rsidRPr="00B673E8" w:rsidRDefault="00DC55F4" w:rsidP="00DC55F4">
            <w:pPr>
              <w:pStyle w:val="Paragraphedeliste"/>
              <w:numPr>
                <w:ilvl w:val="0"/>
                <w:numId w:val="20"/>
              </w:numPr>
              <w:spacing w:before="120" w:line="200" w:lineRule="exact"/>
              <w:ind w:left="318" w:hanging="284"/>
              <w:contextualSpacing w:val="0"/>
              <w:rPr>
                <w:b/>
                <w:bCs/>
                <w:sz w:val="20"/>
                <w:szCs w:val="20"/>
              </w:rPr>
            </w:pPr>
            <w:r w:rsidRPr="00B673E8">
              <w:rPr>
                <w:b/>
                <w:bCs/>
                <w:sz w:val="20"/>
                <w:szCs w:val="20"/>
              </w:rPr>
              <w:t xml:space="preserve">Développement et valorisation de la santé psychologique et du </w:t>
            </w:r>
            <w:r w:rsidR="00394CC8">
              <w:rPr>
                <w:b/>
                <w:bCs/>
                <w:sz w:val="20"/>
                <w:szCs w:val="20"/>
              </w:rPr>
              <w:t>bienêtre</w:t>
            </w:r>
            <w:r w:rsidRPr="00B673E8">
              <w:rPr>
                <w:b/>
                <w:bCs/>
                <w:sz w:val="20"/>
                <w:szCs w:val="20"/>
              </w:rPr>
              <w:t xml:space="preserve"> qui se manifestent notamment</w:t>
            </w:r>
            <w:r w:rsidR="006D0FA4">
              <w:rPr>
                <w:b/>
                <w:bCs/>
                <w:sz w:val="20"/>
                <w:szCs w:val="20"/>
              </w:rPr>
              <w:t> </w:t>
            </w:r>
            <w:r w:rsidRPr="00B673E8">
              <w:rPr>
                <w:b/>
                <w:bCs/>
                <w:sz w:val="20"/>
                <w:szCs w:val="20"/>
              </w:rPr>
              <w:t xml:space="preserve">: </w:t>
            </w:r>
          </w:p>
          <w:p w14:paraId="1C2B62B2" w14:textId="488A8BA2" w:rsidR="00DC55F4" w:rsidRPr="00A108B2" w:rsidRDefault="00DC55F4" w:rsidP="00DC55F4">
            <w:pPr>
              <w:pStyle w:val="Paragraphedeliste"/>
              <w:numPr>
                <w:ilvl w:val="0"/>
                <w:numId w:val="19"/>
              </w:numPr>
              <w:spacing w:line="200" w:lineRule="exact"/>
              <w:ind w:left="602" w:hanging="142"/>
              <w:contextualSpacing w:val="0"/>
              <w:rPr>
                <w:sz w:val="20"/>
                <w:szCs w:val="20"/>
              </w:rPr>
            </w:pPr>
            <w:r w:rsidRPr="00A108B2">
              <w:rPr>
                <w:sz w:val="20"/>
                <w:szCs w:val="20"/>
              </w:rPr>
              <w:t xml:space="preserve">par sa prise de conscience et sa préoccupation pour sa santé psychologique et son </w:t>
            </w:r>
            <w:r w:rsidR="00394CC8">
              <w:rPr>
                <w:sz w:val="20"/>
                <w:szCs w:val="20"/>
              </w:rPr>
              <w:t>bienêtre</w:t>
            </w:r>
            <w:r w:rsidRPr="00A108B2">
              <w:rPr>
                <w:sz w:val="20"/>
                <w:szCs w:val="20"/>
              </w:rPr>
              <w:t xml:space="preserve"> cognitif, émotionnel et professionnel (ex.</w:t>
            </w:r>
            <w:r w:rsidR="006D0FA4">
              <w:rPr>
                <w:sz w:val="20"/>
                <w:szCs w:val="20"/>
              </w:rPr>
              <w:t> </w:t>
            </w:r>
            <w:r w:rsidRPr="00A108B2">
              <w:rPr>
                <w:sz w:val="20"/>
                <w:szCs w:val="20"/>
              </w:rPr>
              <w:t>: gestion des émotions, du stress, de l’anxiété, développement de la résilience, de la bienveillance, etc.)</w:t>
            </w:r>
            <w:r w:rsidR="006D0FA4">
              <w:rPr>
                <w:sz w:val="20"/>
                <w:szCs w:val="20"/>
              </w:rPr>
              <w:t> </w:t>
            </w:r>
            <w:r w:rsidRPr="00A108B2">
              <w:rPr>
                <w:sz w:val="20"/>
                <w:szCs w:val="20"/>
              </w:rPr>
              <w:t>;</w:t>
            </w:r>
          </w:p>
          <w:p w14:paraId="477617D0" w14:textId="6AEA1091" w:rsidR="00DC55F4" w:rsidRPr="00A108B2" w:rsidRDefault="00DC55F4" w:rsidP="00DC55F4">
            <w:pPr>
              <w:pStyle w:val="Paragraphedeliste"/>
              <w:numPr>
                <w:ilvl w:val="0"/>
                <w:numId w:val="19"/>
              </w:numPr>
              <w:spacing w:line="200" w:lineRule="exact"/>
              <w:ind w:left="602" w:hanging="142"/>
              <w:contextualSpacing w:val="0"/>
              <w:rPr>
                <w:sz w:val="20"/>
                <w:szCs w:val="20"/>
              </w:rPr>
            </w:pPr>
            <w:r w:rsidRPr="00A108B2">
              <w:rPr>
                <w:sz w:val="20"/>
                <w:szCs w:val="20"/>
              </w:rPr>
              <w:t xml:space="preserve">par sa sensibilité aux conditions favorisant la santé psychologique et le </w:t>
            </w:r>
            <w:r w:rsidR="00394CC8">
              <w:rPr>
                <w:sz w:val="20"/>
                <w:szCs w:val="20"/>
              </w:rPr>
              <w:t>bienêtre</w:t>
            </w:r>
            <w:r w:rsidRPr="00A108B2">
              <w:rPr>
                <w:sz w:val="20"/>
                <w:szCs w:val="20"/>
              </w:rPr>
              <w:t xml:space="preserve"> de ses élèves, de même que de ses collègues</w:t>
            </w:r>
            <w:r w:rsidR="006D0FA4">
              <w:rPr>
                <w:sz w:val="20"/>
                <w:szCs w:val="20"/>
              </w:rPr>
              <w:t> </w:t>
            </w:r>
            <w:r w:rsidRPr="00A108B2">
              <w:rPr>
                <w:sz w:val="20"/>
                <w:szCs w:val="20"/>
              </w:rPr>
              <w:t>;</w:t>
            </w:r>
          </w:p>
          <w:p w14:paraId="187C558A" w14:textId="4D945058" w:rsidR="00DC55F4" w:rsidRPr="00A108B2" w:rsidRDefault="00DC55F4" w:rsidP="00DC55F4">
            <w:pPr>
              <w:pStyle w:val="Paragraphedeliste"/>
              <w:numPr>
                <w:ilvl w:val="0"/>
                <w:numId w:val="19"/>
              </w:numPr>
              <w:spacing w:line="200" w:lineRule="exact"/>
              <w:ind w:left="602" w:hanging="142"/>
              <w:contextualSpacing w:val="0"/>
              <w:rPr>
                <w:sz w:val="20"/>
                <w:szCs w:val="20"/>
              </w:rPr>
            </w:pPr>
            <w:r w:rsidRPr="00A108B2">
              <w:rPr>
                <w:sz w:val="20"/>
                <w:szCs w:val="20"/>
              </w:rPr>
              <w:t xml:space="preserve">par sa capacité à mobiliser et à mettre en œuvre diverses stratégies contribuant à la santé psychologique et au </w:t>
            </w:r>
            <w:r w:rsidR="00394CC8">
              <w:rPr>
                <w:sz w:val="20"/>
                <w:szCs w:val="20"/>
              </w:rPr>
              <w:t>bienêtre</w:t>
            </w:r>
            <w:r w:rsidRPr="00A108B2">
              <w:rPr>
                <w:sz w:val="20"/>
                <w:szCs w:val="20"/>
              </w:rPr>
              <w:t xml:space="preserve"> individuels et collectifs</w:t>
            </w:r>
            <w:r w:rsidR="006D0FA4">
              <w:rPr>
                <w:sz w:val="20"/>
                <w:szCs w:val="20"/>
              </w:rPr>
              <w:t> </w:t>
            </w:r>
            <w:r w:rsidRPr="00A108B2">
              <w:rPr>
                <w:sz w:val="20"/>
                <w:szCs w:val="20"/>
              </w:rPr>
              <w:t>;</w:t>
            </w:r>
          </w:p>
          <w:p w14:paraId="74EA53D7" w14:textId="6B59F645" w:rsidR="00DC55F4" w:rsidRPr="00A108B2" w:rsidRDefault="00DC55F4" w:rsidP="00DC55F4">
            <w:pPr>
              <w:pStyle w:val="Paragraphedeliste"/>
              <w:numPr>
                <w:ilvl w:val="0"/>
                <w:numId w:val="19"/>
              </w:numPr>
              <w:spacing w:line="200" w:lineRule="exact"/>
              <w:ind w:left="602" w:hanging="142"/>
              <w:contextualSpacing w:val="0"/>
              <w:rPr>
                <w:sz w:val="20"/>
                <w:szCs w:val="20"/>
              </w:rPr>
            </w:pPr>
            <w:r w:rsidRPr="00A108B2">
              <w:rPr>
                <w:sz w:val="20"/>
                <w:szCs w:val="20"/>
              </w:rPr>
              <w:t>par sa volonté à identifier des conditions de travail et d’apprentissage globalement favorables à la santé psycholo</w:t>
            </w:r>
            <w:r>
              <w:rPr>
                <w:sz w:val="20"/>
                <w:szCs w:val="20"/>
              </w:rPr>
              <w:softHyphen/>
            </w:r>
            <w:r w:rsidRPr="00A108B2">
              <w:rPr>
                <w:sz w:val="20"/>
                <w:szCs w:val="20"/>
              </w:rPr>
              <w:t xml:space="preserve">gique et au </w:t>
            </w:r>
            <w:r w:rsidR="00394CC8">
              <w:rPr>
                <w:sz w:val="20"/>
                <w:szCs w:val="20"/>
              </w:rPr>
              <w:t>bienêtre</w:t>
            </w:r>
            <w:r w:rsidRPr="00A108B2">
              <w:rPr>
                <w:sz w:val="20"/>
                <w:szCs w:val="20"/>
              </w:rPr>
              <w:t xml:space="preserve"> à l’école, puis à contribuer à la mise en œuvre de ces conditions</w:t>
            </w:r>
            <w:r w:rsidR="006D0FA4">
              <w:rPr>
                <w:sz w:val="20"/>
                <w:szCs w:val="20"/>
              </w:rPr>
              <w:t> </w:t>
            </w:r>
            <w:r w:rsidRPr="00A108B2">
              <w:rPr>
                <w:sz w:val="20"/>
                <w:szCs w:val="20"/>
              </w:rPr>
              <w:t>;</w:t>
            </w:r>
          </w:p>
          <w:p w14:paraId="5C9F4E99" w14:textId="7870385E" w:rsidR="00DC55F4" w:rsidRPr="00A108B2" w:rsidRDefault="00DC55F4" w:rsidP="00DC55F4">
            <w:pPr>
              <w:pStyle w:val="Paragraphedeliste"/>
              <w:numPr>
                <w:ilvl w:val="0"/>
                <w:numId w:val="19"/>
              </w:numPr>
              <w:spacing w:after="60" w:line="200" w:lineRule="exact"/>
              <w:ind w:left="601" w:hanging="142"/>
              <w:contextualSpacing w:val="0"/>
              <w:jc w:val="both"/>
              <w:rPr>
                <w:sz w:val="20"/>
                <w:szCs w:val="20"/>
              </w:rPr>
            </w:pPr>
            <w:r w:rsidRPr="00A108B2">
              <w:rPr>
                <w:sz w:val="20"/>
                <w:szCs w:val="20"/>
              </w:rPr>
              <w:t>par sa volonté à développer sa puissance d</w:t>
            </w:r>
            <w:r w:rsidR="006D0FA4">
              <w:rPr>
                <w:sz w:val="20"/>
                <w:szCs w:val="20"/>
              </w:rPr>
              <w:t>’</w:t>
            </w:r>
            <w:r w:rsidRPr="00A108B2">
              <w:rPr>
                <w:sz w:val="20"/>
                <w:szCs w:val="20"/>
              </w:rPr>
              <w:t>agir dans et sur sa situation afin d’être en mesure de la transformer en collaboration avec les autres personnes impliquées en éducation.</w:t>
            </w:r>
          </w:p>
        </w:tc>
      </w:tr>
    </w:tbl>
    <w:p w14:paraId="674E8079" w14:textId="77777777" w:rsidR="00756480" w:rsidRDefault="00756480" w:rsidP="002F3FF8">
      <w:pPr>
        <w:jc w:val="both"/>
        <w:rPr>
          <w:sz w:val="22"/>
          <w:szCs w:val="22"/>
        </w:rPr>
      </w:pPr>
    </w:p>
    <w:tbl>
      <w:tblPr>
        <w:tblpPr w:leftFromText="141" w:rightFromText="141" w:vertAnchor="text" w:horzAnchor="margin" w:tblpXSpec="center" w:tblpY="-25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083"/>
        <w:gridCol w:w="403"/>
        <w:gridCol w:w="403"/>
        <w:gridCol w:w="403"/>
        <w:gridCol w:w="403"/>
        <w:gridCol w:w="404"/>
        <w:gridCol w:w="403"/>
        <w:gridCol w:w="403"/>
        <w:gridCol w:w="403"/>
        <w:gridCol w:w="403"/>
        <w:gridCol w:w="404"/>
        <w:gridCol w:w="360"/>
        <w:gridCol w:w="360"/>
        <w:gridCol w:w="360"/>
        <w:gridCol w:w="360"/>
        <w:gridCol w:w="360"/>
        <w:gridCol w:w="298"/>
      </w:tblGrid>
      <w:tr w:rsidR="00134EFA" w:rsidRPr="00C26415" w14:paraId="5D262984" w14:textId="77777777" w:rsidTr="00AC6C50">
        <w:trPr>
          <w:cantSplit/>
          <w:trHeight w:val="170"/>
        </w:trPr>
        <w:tc>
          <w:tcPr>
            <w:tcW w:w="4076" w:type="dxa"/>
            <w:gridSpan w:val="2"/>
            <w:vMerge w:val="restart"/>
            <w:tcBorders>
              <w:top w:val="nil"/>
              <w:left w:val="nil"/>
              <w:bottom w:val="triple" w:sz="4" w:space="0" w:color="auto"/>
              <w:right w:val="single" w:sz="4" w:space="0" w:color="auto"/>
            </w:tcBorders>
            <w:vAlign w:val="center"/>
          </w:tcPr>
          <w:p w14:paraId="49A39A71" w14:textId="77777777" w:rsidR="00134EFA" w:rsidRPr="00D2455A" w:rsidRDefault="00D2455A" w:rsidP="00D2455A">
            <w:pPr>
              <w:rPr>
                <w:rFonts w:ascii="Arial" w:hAnsi="Arial" w:cs="Arial"/>
                <w:b/>
                <w:sz w:val="28"/>
                <w:szCs w:val="28"/>
              </w:rPr>
            </w:pPr>
            <w:r w:rsidRPr="00D2455A">
              <w:rPr>
                <w:rFonts w:ascii="Arial" w:hAnsi="Arial" w:cs="Arial"/>
                <w:b/>
                <w:noProof/>
                <w:sz w:val="28"/>
                <w:szCs w:val="28"/>
                <w:lang w:eastAsia="fr-CA"/>
              </w:rPr>
              <w:lastRenderedPageBreak/>
              <mc:AlternateContent>
                <mc:Choice Requires="wps">
                  <w:drawing>
                    <wp:anchor distT="45720" distB="45720" distL="114300" distR="114300" simplePos="0" relativeHeight="251663360" behindDoc="0" locked="0" layoutInCell="1" allowOverlap="1" wp14:anchorId="40EB50E2" wp14:editId="117CA46F">
                      <wp:simplePos x="0" y="0"/>
                      <wp:positionH relativeFrom="column">
                        <wp:posOffset>-84455</wp:posOffset>
                      </wp:positionH>
                      <wp:positionV relativeFrom="paragraph">
                        <wp:posOffset>-635</wp:posOffset>
                      </wp:positionV>
                      <wp:extent cx="2531110" cy="1722755"/>
                      <wp:effectExtent l="38100" t="38100" r="116840" b="10604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110" cy="172275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softEdge rad="12700"/>
                              </a:effectLst>
                            </wps:spPr>
                            <wps:txbx>
                              <w:txbxContent>
                                <w:p w14:paraId="39852725" w14:textId="77777777" w:rsidR="00C90928" w:rsidRDefault="00C90928" w:rsidP="00D2455A">
                                  <w:pPr>
                                    <w:jc w:val="center"/>
                                    <w:rPr>
                                      <w:rFonts w:ascii="Arial" w:hAnsi="Arial" w:cs="Arial"/>
                                      <w:b/>
                                      <w:sz w:val="28"/>
                                      <w:szCs w:val="28"/>
                                    </w:rPr>
                                  </w:pPr>
                                </w:p>
                                <w:p w14:paraId="443B862A" w14:textId="6E765164" w:rsidR="00C90928" w:rsidRPr="00AC6C50" w:rsidRDefault="00C90928" w:rsidP="00AC6C50">
                                  <w:pPr>
                                    <w:spacing w:before="120"/>
                                    <w:jc w:val="center"/>
                                    <w:rPr>
                                      <w:rFonts w:ascii="Arial" w:hAnsi="Arial" w:cs="Arial"/>
                                      <w:b/>
                                      <w:sz w:val="28"/>
                                      <w:szCs w:val="28"/>
                                      <w14:glow w14:rad="63500">
                                        <w14:schemeClr w14:val="bg2">
                                          <w14:alpha w14:val="60000"/>
                                          <w14:lumMod w14:val="90000"/>
                                        </w14:schemeClr>
                                      </w14:glow>
                                    </w:rPr>
                                  </w:pPr>
                                  <w:r w:rsidRPr="00AC6C50">
                                    <w:rPr>
                                      <w:rFonts w:ascii="Arial" w:hAnsi="Arial" w:cs="Arial"/>
                                      <w:b/>
                                      <w:sz w:val="28"/>
                                      <w:szCs w:val="28"/>
                                      <w14:glow w14:rad="63500">
                                        <w14:schemeClr w14:val="bg2">
                                          <w14:alpha w14:val="60000"/>
                                          <w14:lumMod w14:val="90000"/>
                                        </w14:schemeClr>
                                      </w14:glow>
                                    </w:rPr>
                                    <w:t>DESS EN</w:t>
                                  </w:r>
                                </w:p>
                                <w:p w14:paraId="428D4C17" w14:textId="77777777" w:rsidR="00AC6C50" w:rsidRPr="00AC6C50" w:rsidRDefault="00C90928" w:rsidP="00D2455A">
                                  <w:pPr>
                                    <w:jc w:val="center"/>
                                    <w:rPr>
                                      <w:rFonts w:ascii="Arial" w:hAnsi="Arial" w:cs="Arial"/>
                                      <w:b/>
                                      <w:sz w:val="28"/>
                                      <w:szCs w:val="28"/>
                                      <w14:glow w14:rad="63500">
                                        <w14:schemeClr w14:val="bg2">
                                          <w14:alpha w14:val="60000"/>
                                          <w14:lumMod w14:val="90000"/>
                                        </w14:schemeClr>
                                      </w14:glow>
                                    </w:rPr>
                                  </w:pPr>
                                  <w:r w:rsidRPr="00AC6C50">
                                    <w:rPr>
                                      <w:rFonts w:ascii="Arial" w:hAnsi="Arial" w:cs="Arial"/>
                                      <w:b/>
                                      <w:sz w:val="28"/>
                                      <w:szCs w:val="28"/>
                                      <w14:glow w14:rad="63500">
                                        <w14:schemeClr w14:val="bg2">
                                          <w14:alpha w14:val="60000"/>
                                          <w14:lumMod w14:val="90000"/>
                                        </w14:schemeClr>
                                      </w14:glow>
                                    </w:rPr>
                                    <w:t xml:space="preserve">ADMINISTRATION </w:t>
                                  </w:r>
                                </w:p>
                                <w:p w14:paraId="3A96DD4A" w14:textId="38D0EFD3" w:rsidR="00C90928" w:rsidRPr="00AC6C50" w:rsidRDefault="00AC6C50" w:rsidP="00D2455A">
                                  <w:pPr>
                                    <w:jc w:val="center"/>
                                    <w:rPr>
                                      <w:rFonts w:ascii="Arial" w:hAnsi="Arial" w:cs="Arial"/>
                                      <w:b/>
                                      <w:sz w:val="28"/>
                                      <w:szCs w:val="28"/>
                                      <w14:glow w14:rad="63500">
                                        <w14:schemeClr w14:val="bg2">
                                          <w14:alpha w14:val="60000"/>
                                          <w14:lumMod w14:val="90000"/>
                                        </w14:schemeClr>
                                      </w14:glow>
                                    </w:rPr>
                                  </w:pPr>
                                  <w:r w:rsidRPr="00AC6C50">
                                    <w:rPr>
                                      <w:rFonts w:ascii="Arial" w:hAnsi="Arial" w:cs="Arial"/>
                                      <w:b/>
                                      <w:sz w:val="28"/>
                                      <w:szCs w:val="28"/>
                                      <w14:glow w14:rad="63500">
                                        <w14:schemeClr w14:val="bg2">
                                          <w14:alpha w14:val="60000"/>
                                          <w14:lumMod w14:val="90000"/>
                                        </w14:schemeClr>
                                      </w14:glow>
                                    </w:rPr>
                                    <w:t xml:space="preserve">SCOLAIRE </w:t>
                                  </w:r>
                                </w:p>
                                <w:p w14:paraId="422901A2" w14:textId="55118D54" w:rsidR="00C90928" w:rsidRDefault="00C90928" w:rsidP="00DC55F4">
                                  <w:pPr>
                                    <w:jc w:val="center"/>
                                    <w:rPr>
                                      <w:rFonts w:ascii="Arial" w:hAnsi="Arial" w:cs="Arial"/>
                                      <w:b/>
                                      <w14:glow w14:rad="63500">
                                        <w14:schemeClr w14:val="bg2">
                                          <w14:alpha w14:val="60000"/>
                                          <w14:lumMod w14:val="90000"/>
                                        </w14:schemeClr>
                                      </w14:glow>
                                    </w:rPr>
                                  </w:pPr>
                                </w:p>
                                <w:p w14:paraId="2CC1DAC4" w14:textId="77777777" w:rsidR="006D681E" w:rsidRDefault="006D681E" w:rsidP="00DC55F4">
                                  <w:pPr>
                                    <w:jc w:val="center"/>
                                    <w:rPr>
                                      <w:rFonts w:ascii="Arial" w:hAnsi="Arial" w:cs="Arial"/>
                                      <w:b/>
                                      <w14:glow w14:rad="63500">
                                        <w14:schemeClr w14:val="bg2">
                                          <w14:alpha w14:val="60000"/>
                                          <w14:lumMod w14:val="90000"/>
                                        </w14:schemeClr>
                                      </w14:glow>
                                    </w:rPr>
                                  </w:pPr>
                                </w:p>
                                <w:p w14:paraId="252120C2" w14:textId="77777777" w:rsidR="006D681E" w:rsidRDefault="006D681E" w:rsidP="00DC55F4">
                                  <w:pPr>
                                    <w:jc w:val="center"/>
                                    <w:rPr>
                                      <w:rFonts w:ascii="Arial" w:hAnsi="Arial" w:cs="Arial"/>
                                      <w:b/>
                                      <w14:glow w14:rad="63500">
                                        <w14:schemeClr w14:val="bg2">
                                          <w14:alpha w14:val="60000"/>
                                          <w14:lumMod w14:val="90000"/>
                                        </w14:schemeClr>
                                      </w14:glow>
                                    </w:rPr>
                                  </w:pPr>
                                </w:p>
                                <w:p w14:paraId="2A5A7B00" w14:textId="77777777" w:rsidR="006D681E" w:rsidRDefault="006D681E" w:rsidP="00DC55F4">
                                  <w:pPr>
                                    <w:jc w:val="center"/>
                                    <w:rPr>
                                      <w:rFonts w:ascii="Arial" w:hAnsi="Arial" w:cs="Arial"/>
                                      <w:b/>
                                      <w14:glow w14:rad="63500">
                                        <w14:schemeClr w14:val="bg2">
                                          <w14:alpha w14:val="60000"/>
                                          <w14:lumMod w14:val="90000"/>
                                        </w14:schemeClr>
                                      </w14:glow>
                                    </w:rPr>
                                  </w:pPr>
                                </w:p>
                                <w:p w14:paraId="28B6D67E" w14:textId="77777777" w:rsidR="006D681E" w:rsidRDefault="006D681E" w:rsidP="00DC55F4">
                                  <w:pPr>
                                    <w:jc w:val="center"/>
                                    <w:rPr>
                                      <w:rFonts w:ascii="Arial" w:hAnsi="Arial" w:cs="Arial"/>
                                      <w:b/>
                                      <w14:glow w14:rad="63500">
                                        <w14:schemeClr w14:val="bg2">
                                          <w14:alpha w14:val="60000"/>
                                          <w14:lumMod w14:val="90000"/>
                                        </w14:schemeClr>
                                      </w14:glow>
                                    </w:rPr>
                                  </w:pPr>
                                </w:p>
                                <w:p w14:paraId="4408869C" w14:textId="77777777" w:rsidR="006D681E" w:rsidRPr="00DC55F4" w:rsidRDefault="006D681E" w:rsidP="00DC55F4">
                                  <w:pPr>
                                    <w:jc w:val="center"/>
                                    <w:rPr>
                                      <w:rFonts w:ascii="Arial" w:hAnsi="Arial" w:cs="Arial"/>
                                      <w:b/>
                                      <w14:glow w14:rad="63500">
                                        <w14:schemeClr w14:val="bg2">
                                          <w14:alpha w14:val="60000"/>
                                          <w14:lumMod w14:val="90000"/>
                                        </w14:schemeClr>
                                      </w14:g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EB50E2" id="_x0000_t202" coordsize="21600,21600" o:spt="202" path="m,l,21600r21600,l21600,xe">
                      <v:stroke joinstyle="miter"/>
                      <v:path gradientshapeok="t" o:connecttype="rect"/>
                    </v:shapetype>
                    <v:shape id="Zone de texte 2" o:spid="_x0000_s1026" type="#_x0000_t202" style="position:absolute;margin-left:-6.65pt;margin-top:-.05pt;width:199.3pt;height:135.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">
                      <v:shadow on="t" color="black" opacity="26214f" origin="-.5,-.5" offset=".74836mm,.74836mm"/>
                      <v:textbox>
                        <w:txbxContent>
                          <w:p w14:paraId="39852725" w14:textId="77777777" w:rsidR="00C90928" w:rsidRDefault="00C90928" w:rsidP="00D2455A">
                            <w:pPr>
                              <w:jc w:val="center"/>
                              <w:rPr>
                                <w:rFonts w:ascii="Arial" w:hAnsi="Arial" w:cs="Arial"/>
                                <w:b/>
                                <w:sz w:val="28"/>
                                <w:szCs w:val="28"/>
                              </w:rPr>
                            </w:pPr>
                          </w:p>
                          <w:p w14:paraId="443B862A" w14:textId="6E765164" w:rsidR="00C90928" w:rsidRPr="00AC6C50" w:rsidRDefault="00C90928" w:rsidP="00AC6C50">
                            <w:pPr>
                              <w:spacing w:before="120"/>
                              <w:jc w:val="center"/>
                              <w:rPr>
                                <w:rFonts w:ascii="Arial" w:hAnsi="Arial" w:cs="Arial"/>
                                <w:b/>
                                <w:sz w:val="28"/>
                                <w:szCs w:val="28"/>
                                <w14:glow w14:rad="63500">
                                  <w14:schemeClr w14:val="bg2">
                                    <w14:alpha w14:val="60000"/>
                                    <w14:lumMod w14:val="90000"/>
                                  </w14:schemeClr>
                                </w14:glow>
                              </w:rPr>
                            </w:pPr>
                            <w:r w:rsidRPr="00AC6C50">
                              <w:rPr>
                                <w:rFonts w:ascii="Arial" w:hAnsi="Arial" w:cs="Arial"/>
                                <w:b/>
                                <w:sz w:val="28"/>
                                <w:szCs w:val="28"/>
                                <w14:glow w14:rad="63500">
                                  <w14:schemeClr w14:val="bg2">
                                    <w14:alpha w14:val="60000"/>
                                    <w14:lumMod w14:val="90000"/>
                                  </w14:schemeClr>
                                </w14:glow>
                              </w:rPr>
                              <w:t>DESS EN</w:t>
                            </w:r>
                          </w:p>
                          <w:p w14:paraId="428D4C17" w14:textId="77777777" w:rsidR="00AC6C50" w:rsidRPr="00AC6C50" w:rsidRDefault="00C90928" w:rsidP="00D2455A">
                            <w:pPr>
                              <w:jc w:val="center"/>
                              <w:rPr>
                                <w:rFonts w:ascii="Arial" w:hAnsi="Arial" w:cs="Arial"/>
                                <w:b/>
                                <w:sz w:val="28"/>
                                <w:szCs w:val="28"/>
                                <w14:glow w14:rad="63500">
                                  <w14:schemeClr w14:val="bg2">
                                    <w14:alpha w14:val="60000"/>
                                    <w14:lumMod w14:val="90000"/>
                                  </w14:schemeClr>
                                </w14:glow>
                              </w:rPr>
                            </w:pPr>
                            <w:r w:rsidRPr="00AC6C50">
                              <w:rPr>
                                <w:rFonts w:ascii="Arial" w:hAnsi="Arial" w:cs="Arial"/>
                                <w:b/>
                                <w:sz w:val="28"/>
                                <w:szCs w:val="28"/>
                                <w14:glow w14:rad="63500">
                                  <w14:schemeClr w14:val="bg2">
                                    <w14:alpha w14:val="60000"/>
                                    <w14:lumMod w14:val="90000"/>
                                  </w14:schemeClr>
                                </w14:glow>
                              </w:rPr>
                              <w:t xml:space="preserve">ADMINISTRATION </w:t>
                            </w:r>
                          </w:p>
                          <w:p w14:paraId="3A96DD4A" w14:textId="38D0EFD3" w:rsidR="00C90928" w:rsidRPr="00AC6C50" w:rsidRDefault="00AC6C50" w:rsidP="00D2455A">
                            <w:pPr>
                              <w:jc w:val="center"/>
                              <w:rPr>
                                <w:rFonts w:ascii="Arial" w:hAnsi="Arial" w:cs="Arial"/>
                                <w:b/>
                                <w:sz w:val="28"/>
                                <w:szCs w:val="28"/>
                                <w14:glow w14:rad="63500">
                                  <w14:schemeClr w14:val="bg2">
                                    <w14:alpha w14:val="60000"/>
                                    <w14:lumMod w14:val="90000"/>
                                  </w14:schemeClr>
                                </w14:glow>
                              </w:rPr>
                            </w:pPr>
                            <w:r w:rsidRPr="00AC6C50">
                              <w:rPr>
                                <w:rFonts w:ascii="Arial" w:hAnsi="Arial" w:cs="Arial"/>
                                <w:b/>
                                <w:sz w:val="28"/>
                                <w:szCs w:val="28"/>
                                <w14:glow w14:rad="63500">
                                  <w14:schemeClr w14:val="bg2">
                                    <w14:alpha w14:val="60000"/>
                                    <w14:lumMod w14:val="90000"/>
                                  </w14:schemeClr>
                                </w14:glow>
                              </w:rPr>
                              <w:t xml:space="preserve">SCOLAIRE </w:t>
                            </w:r>
                          </w:p>
                          <w:p w14:paraId="422901A2" w14:textId="55118D54" w:rsidR="00C90928" w:rsidRDefault="00C90928" w:rsidP="00DC55F4">
                            <w:pPr>
                              <w:jc w:val="center"/>
                              <w:rPr>
                                <w:rFonts w:ascii="Arial" w:hAnsi="Arial" w:cs="Arial"/>
                                <w:b/>
                                <w14:glow w14:rad="63500">
                                  <w14:schemeClr w14:val="bg2">
                                    <w14:alpha w14:val="60000"/>
                                    <w14:lumMod w14:val="90000"/>
                                  </w14:schemeClr>
                                </w14:glow>
                              </w:rPr>
                            </w:pPr>
                          </w:p>
                          <w:p w14:paraId="2CC1DAC4" w14:textId="77777777" w:rsidR="006D681E" w:rsidRDefault="006D681E" w:rsidP="00DC55F4">
                            <w:pPr>
                              <w:jc w:val="center"/>
                              <w:rPr>
                                <w:rFonts w:ascii="Arial" w:hAnsi="Arial" w:cs="Arial"/>
                                <w:b/>
                                <w14:glow w14:rad="63500">
                                  <w14:schemeClr w14:val="bg2">
                                    <w14:alpha w14:val="60000"/>
                                    <w14:lumMod w14:val="90000"/>
                                  </w14:schemeClr>
                                </w14:glow>
                              </w:rPr>
                            </w:pPr>
                          </w:p>
                          <w:p w14:paraId="252120C2" w14:textId="77777777" w:rsidR="006D681E" w:rsidRDefault="006D681E" w:rsidP="00DC55F4">
                            <w:pPr>
                              <w:jc w:val="center"/>
                              <w:rPr>
                                <w:rFonts w:ascii="Arial" w:hAnsi="Arial" w:cs="Arial"/>
                                <w:b/>
                                <w14:glow w14:rad="63500">
                                  <w14:schemeClr w14:val="bg2">
                                    <w14:alpha w14:val="60000"/>
                                    <w14:lumMod w14:val="90000"/>
                                  </w14:schemeClr>
                                </w14:glow>
                              </w:rPr>
                            </w:pPr>
                          </w:p>
                          <w:p w14:paraId="2A5A7B00" w14:textId="77777777" w:rsidR="006D681E" w:rsidRDefault="006D681E" w:rsidP="00DC55F4">
                            <w:pPr>
                              <w:jc w:val="center"/>
                              <w:rPr>
                                <w:rFonts w:ascii="Arial" w:hAnsi="Arial" w:cs="Arial"/>
                                <w:b/>
                                <w14:glow w14:rad="63500">
                                  <w14:schemeClr w14:val="bg2">
                                    <w14:alpha w14:val="60000"/>
                                    <w14:lumMod w14:val="90000"/>
                                  </w14:schemeClr>
                                </w14:glow>
                              </w:rPr>
                            </w:pPr>
                          </w:p>
                          <w:p w14:paraId="28B6D67E" w14:textId="77777777" w:rsidR="006D681E" w:rsidRDefault="006D681E" w:rsidP="00DC55F4">
                            <w:pPr>
                              <w:jc w:val="center"/>
                              <w:rPr>
                                <w:rFonts w:ascii="Arial" w:hAnsi="Arial" w:cs="Arial"/>
                                <w:b/>
                                <w14:glow w14:rad="63500">
                                  <w14:schemeClr w14:val="bg2">
                                    <w14:alpha w14:val="60000"/>
                                    <w14:lumMod w14:val="90000"/>
                                  </w14:schemeClr>
                                </w14:glow>
                              </w:rPr>
                            </w:pPr>
                          </w:p>
                          <w:p w14:paraId="4408869C" w14:textId="77777777" w:rsidR="006D681E" w:rsidRPr="00DC55F4" w:rsidRDefault="006D681E" w:rsidP="00DC55F4">
                            <w:pPr>
                              <w:jc w:val="center"/>
                              <w:rPr>
                                <w:rFonts w:ascii="Arial" w:hAnsi="Arial" w:cs="Arial"/>
                                <w:b/>
                                <w14:glow w14:rad="63500">
                                  <w14:schemeClr w14:val="bg2">
                                    <w14:alpha w14:val="60000"/>
                                    <w14:lumMod w14:val="90000"/>
                                  </w14:schemeClr>
                                </w14:glow>
                              </w:rPr>
                            </w:pPr>
                          </w:p>
                        </w:txbxContent>
                      </v:textbox>
                    </v:shape>
                  </w:pict>
                </mc:Fallback>
              </mc:AlternateContent>
            </w:r>
          </w:p>
        </w:tc>
        <w:tc>
          <w:tcPr>
            <w:tcW w:w="4032" w:type="dxa"/>
            <w:gridSpan w:val="10"/>
            <w:tcBorders>
              <w:left w:val="single" w:sz="4" w:space="0" w:color="auto"/>
              <w:bottom w:val="nil"/>
              <w:right w:val="single" w:sz="12" w:space="0" w:color="auto"/>
            </w:tcBorders>
            <w:shd w:val="clear" w:color="auto" w:fill="000000" w:themeFill="text1"/>
            <w:vAlign w:val="center"/>
          </w:tcPr>
          <w:p w14:paraId="2468BDE4" w14:textId="77777777" w:rsidR="00134EFA" w:rsidRPr="000F3518" w:rsidRDefault="00134EFA" w:rsidP="00134EFA">
            <w:pPr>
              <w:ind w:left="-74" w:right="-74"/>
              <w:jc w:val="center"/>
              <w:rPr>
                <w:rFonts w:ascii="Arial" w:hAnsi="Arial" w:cs="Arial"/>
                <w:sz w:val="12"/>
                <w:szCs w:val="12"/>
              </w:rPr>
            </w:pPr>
            <w:r w:rsidRPr="000F3518">
              <w:rPr>
                <w:rFonts w:ascii="Arial" w:hAnsi="Arial" w:cs="Arial"/>
                <w:sz w:val="12"/>
                <w:szCs w:val="12"/>
              </w:rPr>
              <w:t>Compétences visées par domaine de gestion</w:t>
            </w:r>
          </w:p>
        </w:tc>
        <w:tc>
          <w:tcPr>
            <w:tcW w:w="2098" w:type="dxa"/>
            <w:gridSpan w:val="6"/>
            <w:vMerge w:val="restart"/>
            <w:tcBorders>
              <w:left w:val="single" w:sz="12" w:space="0" w:color="auto"/>
            </w:tcBorders>
            <w:shd w:val="clear" w:color="auto" w:fill="E6E6E6"/>
            <w:vAlign w:val="center"/>
          </w:tcPr>
          <w:p w14:paraId="61498953" w14:textId="073422D3" w:rsidR="00134EFA" w:rsidRPr="000F3518" w:rsidRDefault="00AC6C50" w:rsidP="00AC6C50">
            <w:pPr>
              <w:ind w:right="-74"/>
              <w:jc w:val="center"/>
              <w:rPr>
                <w:rFonts w:ascii="Arial" w:hAnsi="Arial" w:cs="Arial"/>
                <w:b/>
                <w:sz w:val="12"/>
                <w:szCs w:val="12"/>
              </w:rPr>
            </w:pPr>
            <w:r w:rsidRPr="000F3518">
              <w:rPr>
                <w:rFonts w:ascii="Arial" w:hAnsi="Arial" w:cs="Arial"/>
                <w:b/>
                <w:sz w:val="12"/>
                <w:szCs w:val="12"/>
              </w:rPr>
              <w:t>Capacités</w:t>
            </w:r>
            <w:r>
              <w:rPr>
                <w:rFonts w:ascii="Arial" w:hAnsi="Arial" w:cs="Arial"/>
                <w:b/>
                <w:sz w:val="12"/>
                <w:szCs w:val="12"/>
              </w:rPr>
              <w:t xml:space="preserve"> t</w:t>
            </w:r>
            <w:r w:rsidRPr="000F3518">
              <w:rPr>
                <w:rFonts w:ascii="Arial" w:hAnsi="Arial" w:cs="Arial"/>
                <w:b/>
                <w:sz w:val="12"/>
                <w:szCs w:val="12"/>
              </w:rPr>
              <w:t>ransversales</w:t>
            </w:r>
          </w:p>
        </w:tc>
      </w:tr>
      <w:tr w:rsidR="00134EFA" w:rsidRPr="00C26415" w14:paraId="49F536FF" w14:textId="77777777" w:rsidTr="000913E9">
        <w:trPr>
          <w:cantSplit/>
          <w:trHeight w:val="85"/>
        </w:trPr>
        <w:tc>
          <w:tcPr>
            <w:tcW w:w="4076" w:type="dxa"/>
            <w:gridSpan w:val="2"/>
            <w:vMerge/>
            <w:tcBorders>
              <w:left w:val="nil"/>
              <w:bottom w:val="triple" w:sz="4" w:space="0" w:color="auto"/>
              <w:right w:val="single" w:sz="4" w:space="0" w:color="auto"/>
            </w:tcBorders>
          </w:tcPr>
          <w:p w14:paraId="1C138A2B" w14:textId="77777777" w:rsidR="00134EFA" w:rsidRPr="00C26415" w:rsidRDefault="00134EFA" w:rsidP="00134EFA">
            <w:pPr>
              <w:rPr>
                <w:sz w:val="18"/>
                <w:szCs w:val="18"/>
              </w:rPr>
            </w:pPr>
          </w:p>
        </w:tc>
        <w:tc>
          <w:tcPr>
            <w:tcW w:w="806" w:type="dxa"/>
            <w:gridSpan w:val="2"/>
            <w:tcBorders>
              <w:top w:val="nil"/>
              <w:left w:val="single" w:sz="4" w:space="0" w:color="auto"/>
            </w:tcBorders>
            <w:shd w:val="clear" w:color="auto" w:fill="F2F2F2" w:themeFill="background1" w:themeFillShade="F2"/>
            <w:vAlign w:val="center"/>
          </w:tcPr>
          <w:p w14:paraId="34A84599" w14:textId="77777777" w:rsidR="00134EFA" w:rsidRPr="00AC6C50" w:rsidRDefault="00134EFA" w:rsidP="00134EFA">
            <w:pPr>
              <w:ind w:right="-74"/>
              <w:jc w:val="center"/>
              <w:rPr>
                <w:rFonts w:ascii="Arial" w:hAnsi="Arial" w:cs="Arial"/>
                <w:b/>
                <w:sz w:val="10"/>
                <w:szCs w:val="10"/>
              </w:rPr>
            </w:pPr>
            <w:r w:rsidRPr="00AC6C50">
              <w:rPr>
                <w:rFonts w:ascii="Arial" w:hAnsi="Arial" w:cs="Arial"/>
                <w:b/>
                <w:sz w:val="10"/>
                <w:szCs w:val="10"/>
              </w:rPr>
              <w:t>Services éducatifs</w:t>
            </w:r>
          </w:p>
        </w:tc>
        <w:tc>
          <w:tcPr>
            <w:tcW w:w="1210" w:type="dxa"/>
            <w:gridSpan w:val="3"/>
            <w:tcBorders>
              <w:top w:val="nil"/>
            </w:tcBorders>
            <w:shd w:val="clear" w:color="auto" w:fill="F2F2F2" w:themeFill="background1" w:themeFillShade="F2"/>
            <w:vAlign w:val="center"/>
          </w:tcPr>
          <w:p w14:paraId="3682DE57" w14:textId="77777777" w:rsidR="00A97EA8" w:rsidRPr="00AC6C50" w:rsidRDefault="00134EFA" w:rsidP="00134EFA">
            <w:pPr>
              <w:ind w:left="-74" w:right="-74"/>
              <w:jc w:val="center"/>
              <w:rPr>
                <w:rFonts w:ascii="Arial" w:hAnsi="Arial" w:cs="Arial"/>
                <w:b/>
                <w:sz w:val="10"/>
                <w:szCs w:val="10"/>
              </w:rPr>
            </w:pPr>
            <w:r w:rsidRPr="00AC6C50">
              <w:rPr>
                <w:rFonts w:ascii="Arial" w:hAnsi="Arial" w:cs="Arial"/>
                <w:b/>
                <w:sz w:val="10"/>
                <w:szCs w:val="10"/>
              </w:rPr>
              <w:t xml:space="preserve">Environnement </w:t>
            </w:r>
          </w:p>
          <w:p w14:paraId="55988EB0" w14:textId="77777777" w:rsidR="00134EFA" w:rsidRPr="00AC6C50" w:rsidRDefault="00134EFA" w:rsidP="00134EFA">
            <w:pPr>
              <w:ind w:left="-74" w:right="-74"/>
              <w:jc w:val="center"/>
              <w:rPr>
                <w:rFonts w:ascii="Arial" w:hAnsi="Arial" w:cs="Arial"/>
                <w:b/>
                <w:sz w:val="10"/>
                <w:szCs w:val="10"/>
              </w:rPr>
            </w:pPr>
            <w:r w:rsidRPr="00AC6C50">
              <w:rPr>
                <w:rFonts w:ascii="Arial" w:hAnsi="Arial" w:cs="Arial"/>
                <w:b/>
                <w:sz w:val="10"/>
                <w:szCs w:val="10"/>
              </w:rPr>
              <w:t>éducatif</w:t>
            </w:r>
          </w:p>
        </w:tc>
        <w:tc>
          <w:tcPr>
            <w:tcW w:w="1209" w:type="dxa"/>
            <w:gridSpan w:val="3"/>
            <w:tcBorders>
              <w:top w:val="nil"/>
            </w:tcBorders>
            <w:shd w:val="clear" w:color="auto" w:fill="F2F2F2" w:themeFill="background1" w:themeFillShade="F2"/>
            <w:vAlign w:val="center"/>
          </w:tcPr>
          <w:p w14:paraId="58A6E308" w14:textId="77777777" w:rsidR="00A97EA8" w:rsidRPr="00AC6C50" w:rsidRDefault="00134EFA" w:rsidP="00134EFA">
            <w:pPr>
              <w:ind w:left="-74" w:right="-74"/>
              <w:jc w:val="center"/>
              <w:rPr>
                <w:rFonts w:ascii="Arial" w:hAnsi="Arial" w:cs="Arial"/>
                <w:b/>
                <w:sz w:val="10"/>
                <w:szCs w:val="10"/>
              </w:rPr>
            </w:pPr>
            <w:r w:rsidRPr="00AC6C50">
              <w:rPr>
                <w:rFonts w:ascii="Arial" w:hAnsi="Arial" w:cs="Arial"/>
                <w:b/>
                <w:sz w:val="10"/>
                <w:szCs w:val="10"/>
              </w:rPr>
              <w:t xml:space="preserve">Ressources </w:t>
            </w:r>
          </w:p>
          <w:p w14:paraId="156095BB" w14:textId="77777777" w:rsidR="00134EFA" w:rsidRPr="00AC6C50" w:rsidRDefault="00134EFA" w:rsidP="00134EFA">
            <w:pPr>
              <w:ind w:left="-74" w:right="-74"/>
              <w:jc w:val="center"/>
              <w:rPr>
                <w:rFonts w:ascii="Arial" w:hAnsi="Arial" w:cs="Arial"/>
                <w:b/>
                <w:sz w:val="10"/>
                <w:szCs w:val="10"/>
              </w:rPr>
            </w:pPr>
            <w:r w:rsidRPr="00AC6C50">
              <w:rPr>
                <w:rFonts w:ascii="Arial" w:hAnsi="Arial" w:cs="Arial"/>
                <w:b/>
                <w:sz w:val="10"/>
                <w:szCs w:val="10"/>
              </w:rPr>
              <w:t>humaines</w:t>
            </w:r>
          </w:p>
        </w:tc>
        <w:tc>
          <w:tcPr>
            <w:tcW w:w="807" w:type="dxa"/>
            <w:gridSpan w:val="2"/>
            <w:tcBorders>
              <w:top w:val="nil"/>
              <w:right w:val="single" w:sz="12" w:space="0" w:color="auto"/>
            </w:tcBorders>
            <w:shd w:val="clear" w:color="auto" w:fill="F2F2F2" w:themeFill="background1" w:themeFillShade="F2"/>
            <w:vAlign w:val="center"/>
          </w:tcPr>
          <w:p w14:paraId="355CE905" w14:textId="2F53BF85" w:rsidR="00134EFA" w:rsidRPr="00AC6C50" w:rsidRDefault="00A97EA8" w:rsidP="00134EFA">
            <w:pPr>
              <w:ind w:left="-74" w:right="-74"/>
              <w:jc w:val="center"/>
              <w:rPr>
                <w:rFonts w:ascii="Arial" w:hAnsi="Arial" w:cs="Arial"/>
                <w:b/>
                <w:sz w:val="10"/>
                <w:szCs w:val="10"/>
              </w:rPr>
            </w:pPr>
            <w:r w:rsidRPr="00AC6C50">
              <w:rPr>
                <w:rFonts w:ascii="Arial" w:hAnsi="Arial" w:cs="Arial"/>
                <w:b/>
                <w:sz w:val="10"/>
                <w:szCs w:val="10"/>
              </w:rPr>
              <w:t>Adminis</w:t>
            </w:r>
            <w:r w:rsidR="00134EFA" w:rsidRPr="00AC6C50">
              <w:rPr>
                <w:rFonts w:ascii="Arial" w:hAnsi="Arial" w:cs="Arial"/>
                <w:b/>
                <w:sz w:val="10"/>
                <w:szCs w:val="10"/>
              </w:rPr>
              <w:t>tration</w:t>
            </w:r>
          </w:p>
        </w:tc>
        <w:tc>
          <w:tcPr>
            <w:tcW w:w="2098" w:type="dxa"/>
            <w:gridSpan w:val="6"/>
            <w:vMerge/>
            <w:tcBorders>
              <w:left w:val="single" w:sz="12" w:space="0" w:color="auto"/>
            </w:tcBorders>
            <w:shd w:val="clear" w:color="auto" w:fill="E6E6E6"/>
            <w:vAlign w:val="center"/>
          </w:tcPr>
          <w:p w14:paraId="48644699" w14:textId="77777777" w:rsidR="00134EFA" w:rsidRPr="000F3518" w:rsidRDefault="00134EFA" w:rsidP="00134EFA">
            <w:pPr>
              <w:ind w:right="-74"/>
              <w:jc w:val="center"/>
              <w:rPr>
                <w:b/>
                <w:sz w:val="12"/>
                <w:szCs w:val="12"/>
              </w:rPr>
            </w:pPr>
          </w:p>
        </w:tc>
      </w:tr>
      <w:tr w:rsidR="00134EFA" w:rsidRPr="00C26415" w14:paraId="6FAD43AD" w14:textId="77777777" w:rsidTr="000913E9">
        <w:trPr>
          <w:cantSplit/>
          <w:trHeight w:val="85"/>
        </w:trPr>
        <w:tc>
          <w:tcPr>
            <w:tcW w:w="4076" w:type="dxa"/>
            <w:gridSpan w:val="2"/>
            <w:vMerge/>
            <w:tcBorders>
              <w:left w:val="nil"/>
              <w:bottom w:val="triple" w:sz="4" w:space="0" w:color="auto"/>
              <w:right w:val="single" w:sz="4" w:space="0" w:color="auto"/>
            </w:tcBorders>
          </w:tcPr>
          <w:p w14:paraId="5F4B9F30" w14:textId="77777777" w:rsidR="00134EFA" w:rsidRPr="00C26415" w:rsidRDefault="00134EFA" w:rsidP="00134EFA">
            <w:pPr>
              <w:rPr>
                <w:sz w:val="18"/>
                <w:szCs w:val="18"/>
              </w:rPr>
            </w:pPr>
          </w:p>
        </w:tc>
        <w:tc>
          <w:tcPr>
            <w:tcW w:w="403" w:type="dxa"/>
            <w:tcBorders>
              <w:left w:val="single" w:sz="4" w:space="0" w:color="auto"/>
              <w:bottom w:val="single" w:sz="4" w:space="0" w:color="auto"/>
            </w:tcBorders>
            <w:vAlign w:val="center"/>
          </w:tcPr>
          <w:p w14:paraId="7326EA5F" w14:textId="77777777" w:rsidR="00134EFA" w:rsidRPr="00F12EDA" w:rsidRDefault="00134EFA" w:rsidP="00F12EDA">
            <w:pPr>
              <w:ind w:right="-74"/>
              <w:jc w:val="center"/>
              <w:rPr>
                <w:rFonts w:ascii="Arial" w:hAnsi="Arial" w:cs="Arial"/>
                <w:b/>
                <w:sz w:val="16"/>
                <w:szCs w:val="16"/>
              </w:rPr>
            </w:pPr>
            <w:r w:rsidRPr="00F12EDA">
              <w:rPr>
                <w:rFonts w:ascii="Arial" w:hAnsi="Arial" w:cs="Arial"/>
                <w:b/>
                <w:sz w:val="16"/>
                <w:szCs w:val="16"/>
              </w:rPr>
              <w:t>1</w:t>
            </w:r>
          </w:p>
        </w:tc>
        <w:tc>
          <w:tcPr>
            <w:tcW w:w="403" w:type="dxa"/>
            <w:tcBorders>
              <w:bottom w:val="single" w:sz="4" w:space="0" w:color="auto"/>
            </w:tcBorders>
            <w:vAlign w:val="center"/>
          </w:tcPr>
          <w:p w14:paraId="36FA3AF8" w14:textId="77777777" w:rsidR="00134EFA" w:rsidRPr="00F12EDA" w:rsidRDefault="00134EFA" w:rsidP="00F12EDA">
            <w:pPr>
              <w:ind w:right="-74"/>
              <w:jc w:val="center"/>
              <w:rPr>
                <w:rFonts w:ascii="Arial" w:hAnsi="Arial" w:cs="Arial"/>
                <w:b/>
                <w:sz w:val="16"/>
                <w:szCs w:val="16"/>
              </w:rPr>
            </w:pPr>
            <w:r w:rsidRPr="00F12EDA">
              <w:rPr>
                <w:rFonts w:ascii="Arial" w:hAnsi="Arial" w:cs="Arial"/>
                <w:b/>
                <w:sz w:val="16"/>
                <w:szCs w:val="16"/>
              </w:rPr>
              <w:t>2</w:t>
            </w:r>
          </w:p>
        </w:tc>
        <w:tc>
          <w:tcPr>
            <w:tcW w:w="403" w:type="dxa"/>
            <w:tcBorders>
              <w:bottom w:val="single" w:sz="4" w:space="0" w:color="auto"/>
            </w:tcBorders>
            <w:vAlign w:val="center"/>
          </w:tcPr>
          <w:p w14:paraId="38B50AB2" w14:textId="77777777" w:rsidR="00134EFA" w:rsidRPr="00F12EDA" w:rsidRDefault="00134EFA" w:rsidP="00F12EDA">
            <w:pPr>
              <w:ind w:right="-74"/>
              <w:jc w:val="center"/>
              <w:rPr>
                <w:rFonts w:ascii="Arial" w:hAnsi="Arial" w:cs="Arial"/>
                <w:b/>
                <w:sz w:val="16"/>
                <w:szCs w:val="16"/>
              </w:rPr>
            </w:pPr>
            <w:r w:rsidRPr="00F12EDA">
              <w:rPr>
                <w:rFonts w:ascii="Arial" w:hAnsi="Arial" w:cs="Arial"/>
                <w:b/>
                <w:sz w:val="16"/>
                <w:szCs w:val="16"/>
              </w:rPr>
              <w:t>3</w:t>
            </w:r>
          </w:p>
        </w:tc>
        <w:tc>
          <w:tcPr>
            <w:tcW w:w="403" w:type="dxa"/>
            <w:tcBorders>
              <w:bottom w:val="single" w:sz="4" w:space="0" w:color="auto"/>
            </w:tcBorders>
            <w:vAlign w:val="center"/>
          </w:tcPr>
          <w:p w14:paraId="146816E6" w14:textId="77777777" w:rsidR="00134EFA" w:rsidRPr="00F12EDA" w:rsidRDefault="00134EFA" w:rsidP="00F12EDA">
            <w:pPr>
              <w:ind w:right="-74"/>
              <w:jc w:val="center"/>
              <w:rPr>
                <w:rFonts w:ascii="Arial" w:hAnsi="Arial" w:cs="Arial"/>
                <w:b/>
                <w:sz w:val="16"/>
                <w:szCs w:val="16"/>
              </w:rPr>
            </w:pPr>
            <w:r w:rsidRPr="00F12EDA">
              <w:rPr>
                <w:rFonts w:ascii="Arial" w:hAnsi="Arial" w:cs="Arial"/>
                <w:b/>
                <w:sz w:val="16"/>
                <w:szCs w:val="16"/>
              </w:rPr>
              <w:t>4</w:t>
            </w:r>
          </w:p>
        </w:tc>
        <w:tc>
          <w:tcPr>
            <w:tcW w:w="404" w:type="dxa"/>
            <w:tcBorders>
              <w:bottom w:val="single" w:sz="4" w:space="0" w:color="auto"/>
            </w:tcBorders>
            <w:vAlign w:val="center"/>
          </w:tcPr>
          <w:p w14:paraId="78432CEC" w14:textId="77777777" w:rsidR="00134EFA" w:rsidRPr="00F12EDA" w:rsidRDefault="00134EFA" w:rsidP="00F12EDA">
            <w:pPr>
              <w:ind w:right="-74"/>
              <w:jc w:val="center"/>
              <w:rPr>
                <w:rFonts w:ascii="Arial" w:hAnsi="Arial" w:cs="Arial"/>
                <w:b/>
                <w:sz w:val="16"/>
                <w:szCs w:val="16"/>
              </w:rPr>
            </w:pPr>
            <w:r w:rsidRPr="00F12EDA">
              <w:rPr>
                <w:rFonts w:ascii="Arial" w:hAnsi="Arial" w:cs="Arial"/>
                <w:b/>
                <w:sz w:val="16"/>
                <w:szCs w:val="16"/>
              </w:rPr>
              <w:t>5</w:t>
            </w:r>
          </w:p>
        </w:tc>
        <w:tc>
          <w:tcPr>
            <w:tcW w:w="403" w:type="dxa"/>
            <w:tcBorders>
              <w:bottom w:val="single" w:sz="4" w:space="0" w:color="auto"/>
            </w:tcBorders>
            <w:vAlign w:val="center"/>
          </w:tcPr>
          <w:p w14:paraId="441F62DA" w14:textId="77777777" w:rsidR="00134EFA" w:rsidRPr="00F12EDA" w:rsidRDefault="00134EFA" w:rsidP="00F12EDA">
            <w:pPr>
              <w:ind w:right="-74"/>
              <w:jc w:val="center"/>
              <w:rPr>
                <w:rFonts w:ascii="Arial" w:hAnsi="Arial" w:cs="Arial"/>
                <w:b/>
                <w:sz w:val="16"/>
                <w:szCs w:val="16"/>
              </w:rPr>
            </w:pPr>
            <w:r w:rsidRPr="00F12EDA">
              <w:rPr>
                <w:rFonts w:ascii="Arial" w:hAnsi="Arial" w:cs="Arial"/>
                <w:b/>
                <w:sz w:val="16"/>
                <w:szCs w:val="16"/>
              </w:rPr>
              <w:t>6</w:t>
            </w:r>
          </w:p>
        </w:tc>
        <w:tc>
          <w:tcPr>
            <w:tcW w:w="403" w:type="dxa"/>
            <w:tcBorders>
              <w:bottom w:val="single" w:sz="4" w:space="0" w:color="auto"/>
            </w:tcBorders>
            <w:vAlign w:val="center"/>
          </w:tcPr>
          <w:p w14:paraId="03202EA0" w14:textId="77777777" w:rsidR="00134EFA" w:rsidRPr="00F12EDA" w:rsidRDefault="00134EFA" w:rsidP="00F12EDA">
            <w:pPr>
              <w:ind w:right="-74"/>
              <w:jc w:val="center"/>
              <w:rPr>
                <w:rFonts w:ascii="Arial" w:hAnsi="Arial" w:cs="Arial"/>
                <w:b/>
                <w:sz w:val="16"/>
                <w:szCs w:val="16"/>
              </w:rPr>
            </w:pPr>
            <w:r w:rsidRPr="00F12EDA">
              <w:rPr>
                <w:rFonts w:ascii="Arial" w:hAnsi="Arial" w:cs="Arial"/>
                <w:b/>
                <w:sz w:val="16"/>
                <w:szCs w:val="16"/>
              </w:rPr>
              <w:t>7</w:t>
            </w:r>
          </w:p>
        </w:tc>
        <w:tc>
          <w:tcPr>
            <w:tcW w:w="403" w:type="dxa"/>
            <w:tcBorders>
              <w:bottom w:val="single" w:sz="4" w:space="0" w:color="auto"/>
            </w:tcBorders>
            <w:vAlign w:val="center"/>
          </w:tcPr>
          <w:p w14:paraId="04A9530C" w14:textId="77777777" w:rsidR="00134EFA" w:rsidRPr="00F12EDA" w:rsidRDefault="00134EFA" w:rsidP="00F12EDA">
            <w:pPr>
              <w:ind w:right="-74"/>
              <w:jc w:val="center"/>
              <w:rPr>
                <w:rFonts w:ascii="Arial" w:hAnsi="Arial" w:cs="Arial"/>
                <w:b/>
                <w:sz w:val="16"/>
                <w:szCs w:val="16"/>
              </w:rPr>
            </w:pPr>
            <w:r w:rsidRPr="00F12EDA">
              <w:rPr>
                <w:rFonts w:ascii="Arial" w:hAnsi="Arial" w:cs="Arial"/>
                <w:b/>
                <w:sz w:val="16"/>
                <w:szCs w:val="16"/>
              </w:rPr>
              <w:t>8</w:t>
            </w:r>
          </w:p>
        </w:tc>
        <w:tc>
          <w:tcPr>
            <w:tcW w:w="403" w:type="dxa"/>
            <w:tcBorders>
              <w:bottom w:val="single" w:sz="4" w:space="0" w:color="auto"/>
            </w:tcBorders>
            <w:vAlign w:val="center"/>
          </w:tcPr>
          <w:p w14:paraId="6EE39933" w14:textId="77777777" w:rsidR="00134EFA" w:rsidRPr="00F12EDA" w:rsidRDefault="00134EFA" w:rsidP="00F12EDA">
            <w:pPr>
              <w:ind w:right="-74"/>
              <w:jc w:val="center"/>
              <w:rPr>
                <w:rFonts w:ascii="Arial" w:hAnsi="Arial" w:cs="Arial"/>
                <w:b/>
                <w:sz w:val="16"/>
                <w:szCs w:val="16"/>
              </w:rPr>
            </w:pPr>
            <w:r w:rsidRPr="00F12EDA">
              <w:rPr>
                <w:rFonts w:ascii="Arial" w:hAnsi="Arial" w:cs="Arial"/>
                <w:b/>
                <w:sz w:val="16"/>
                <w:szCs w:val="16"/>
              </w:rPr>
              <w:t>9</w:t>
            </w:r>
          </w:p>
        </w:tc>
        <w:tc>
          <w:tcPr>
            <w:tcW w:w="404" w:type="dxa"/>
            <w:tcBorders>
              <w:bottom w:val="single" w:sz="4" w:space="0" w:color="auto"/>
              <w:right w:val="single" w:sz="12" w:space="0" w:color="auto"/>
            </w:tcBorders>
            <w:vAlign w:val="center"/>
          </w:tcPr>
          <w:p w14:paraId="2C791FF2" w14:textId="77777777" w:rsidR="00134EFA" w:rsidRPr="00F12EDA" w:rsidRDefault="00134EFA" w:rsidP="00F12EDA">
            <w:pPr>
              <w:ind w:right="-74"/>
              <w:jc w:val="center"/>
              <w:rPr>
                <w:rFonts w:ascii="Arial" w:hAnsi="Arial" w:cs="Arial"/>
                <w:b/>
                <w:sz w:val="16"/>
                <w:szCs w:val="16"/>
              </w:rPr>
            </w:pPr>
            <w:r w:rsidRPr="00F12EDA">
              <w:rPr>
                <w:rFonts w:ascii="Arial" w:hAnsi="Arial" w:cs="Arial"/>
                <w:b/>
                <w:sz w:val="16"/>
                <w:szCs w:val="16"/>
              </w:rPr>
              <w:t>10</w:t>
            </w:r>
          </w:p>
        </w:tc>
        <w:tc>
          <w:tcPr>
            <w:tcW w:w="360" w:type="dxa"/>
            <w:tcBorders>
              <w:left w:val="single" w:sz="12" w:space="0" w:color="auto"/>
              <w:bottom w:val="single" w:sz="4" w:space="0" w:color="auto"/>
            </w:tcBorders>
            <w:shd w:val="clear" w:color="auto" w:fill="E6E6E6"/>
            <w:vAlign w:val="center"/>
          </w:tcPr>
          <w:p w14:paraId="3DCB5D28" w14:textId="77777777" w:rsidR="00134EFA" w:rsidRPr="00F12EDA" w:rsidRDefault="00134EFA" w:rsidP="00F12EDA">
            <w:pPr>
              <w:ind w:right="-74"/>
              <w:jc w:val="center"/>
              <w:rPr>
                <w:rFonts w:ascii="Arial" w:hAnsi="Arial" w:cs="Arial"/>
                <w:b/>
                <w:sz w:val="16"/>
                <w:szCs w:val="16"/>
              </w:rPr>
            </w:pPr>
            <w:r w:rsidRPr="00F12EDA">
              <w:rPr>
                <w:rFonts w:ascii="Arial" w:hAnsi="Arial" w:cs="Arial"/>
                <w:b/>
                <w:sz w:val="16"/>
                <w:szCs w:val="16"/>
              </w:rPr>
              <w:t>1</w:t>
            </w:r>
          </w:p>
        </w:tc>
        <w:tc>
          <w:tcPr>
            <w:tcW w:w="360" w:type="dxa"/>
            <w:tcBorders>
              <w:bottom w:val="single" w:sz="4" w:space="0" w:color="auto"/>
            </w:tcBorders>
            <w:shd w:val="clear" w:color="auto" w:fill="E6E6E6"/>
            <w:vAlign w:val="center"/>
          </w:tcPr>
          <w:p w14:paraId="3DC1A3FE" w14:textId="77777777" w:rsidR="00134EFA" w:rsidRPr="00F12EDA" w:rsidRDefault="00134EFA" w:rsidP="00F12EDA">
            <w:pPr>
              <w:ind w:right="-74"/>
              <w:jc w:val="center"/>
              <w:rPr>
                <w:rFonts w:ascii="Arial" w:hAnsi="Arial" w:cs="Arial"/>
                <w:b/>
                <w:sz w:val="16"/>
                <w:szCs w:val="16"/>
              </w:rPr>
            </w:pPr>
            <w:r w:rsidRPr="00F12EDA">
              <w:rPr>
                <w:rFonts w:ascii="Arial" w:hAnsi="Arial" w:cs="Arial"/>
                <w:b/>
                <w:sz w:val="16"/>
                <w:szCs w:val="16"/>
              </w:rPr>
              <w:t>2</w:t>
            </w:r>
          </w:p>
        </w:tc>
        <w:tc>
          <w:tcPr>
            <w:tcW w:w="360" w:type="dxa"/>
            <w:tcBorders>
              <w:bottom w:val="single" w:sz="4" w:space="0" w:color="auto"/>
            </w:tcBorders>
            <w:shd w:val="clear" w:color="auto" w:fill="E6E6E6"/>
            <w:vAlign w:val="center"/>
          </w:tcPr>
          <w:p w14:paraId="48BD26A8" w14:textId="77777777" w:rsidR="00134EFA" w:rsidRPr="00F12EDA" w:rsidRDefault="00134EFA" w:rsidP="00F12EDA">
            <w:pPr>
              <w:ind w:right="-74"/>
              <w:jc w:val="center"/>
              <w:rPr>
                <w:rFonts w:ascii="Arial" w:hAnsi="Arial" w:cs="Arial"/>
                <w:b/>
                <w:sz w:val="16"/>
                <w:szCs w:val="16"/>
              </w:rPr>
            </w:pPr>
            <w:r w:rsidRPr="00F12EDA">
              <w:rPr>
                <w:rFonts w:ascii="Arial" w:hAnsi="Arial" w:cs="Arial"/>
                <w:b/>
                <w:sz w:val="16"/>
                <w:szCs w:val="16"/>
              </w:rPr>
              <w:t>3</w:t>
            </w:r>
          </w:p>
        </w:tc>
        <w:tc>
          <w:tcPr>
            <w:tcW w:w="360" w:type="dxa"/>
            <w:tcBorders>
              <w:bottom w:val="single" w:sz="4" w:space="0" w:color="auto"/>
            </w:tcBorders>
            <w:shd w:val="clear" w:color="auto" w:fill="E6E6E6"/>
            <w:vAlign w:val="center"/>
          </w:tcPr>
          <w:p w14:paraId="1B80DDA4" w14:textId="77777777" w:rsidR="00134EFA" w:rsidRPr="00F12EDA" w:rsidRDefault="00134EFA" w:rsidP="00F12EDA">
            <w:pPr>
              <w:ind w:right="-74"/>
              <w:jc w:val="center"/>
              <w:rPr>
                <w:rFonts w:ascii="Arial" w:hAnsi="Arial" w:cs="Arial"/>
                <w:b/>
                <w:sz w:val="16"/>
                <w:szCs w:val="16"/>
              </w:rPr>
            </w:pPr>
            <w:r w:rsidRPr="00F12EDA">
              <w:rPr>
                <w:rFonts w:ascii="Arial" w:hAnsi="Arial" w:cs="Arial"/>
                <w:b/>
                <w:sz w:val="16"/>
                <w:szCs w:val="16"/>
              </w:rPr>
              <w:t>4</w:t>
            </w:r>
          </w:p>
        </w:tc>
        <w:tc>
          <w:tcPr>
            <w:tcW w:w="360" w:type="dxa"/>
            <w:tcBorders>
              <w:bottom w:val="single" w:sz="4" w:space="0" w:color="auto"/>
            </w:tcBorders>
            <w:shd w:val="clear" w:color="auto" w:fill="E6E6E6"/>
            <w:vAlign w:val="center"/>
          </w:tcPr>
          <w:p w14:paraId="39C3918E" w14:textId="77777777" w:rsidR="00134EFA" w:rsidRPr="00F12EDA" w:rsidRDefault="00134EFA" w:rsidP="00F12EDA">
            <w:pPr>
              <w:ind w:right="-74"/>
              <w:jc w:val="center"/>
              <w:rPr>
                <w:rFonts w:ascii="Arial" w:hAnsi="Arial" w:cs="Arial"/>
                <w:b/>
                <w:sz w:val="16"/>
                <w:szCs w:val="16"/>
              </w:rPr>
            </w:pPr>
            <w:r w:rsidRPr="00F12EDA">
              <w:rPr>
                <w:rFonts w:ascii="Arial" w:hAnsi="Arial" w:cs="Arial"/>
                <w:b/>
                <w:sz w:val="16"/>
                <w:szCs w:val="16"/>
              </w:rPr>
              <w:t>5</w:t>
            </w:r>
          </w:p>
        </w:tc>
        <w:tc>
          <w:tcPr>
            <w:tcW w:w="298" w:type="dxa"/>
            <w:tcBorders>
              <w:bottom w:val="single" w:sz="4" w:space="0" w:color="auto"/>
            </w:tcBorders>
            <w:shd w:val="clear" w:color="auto" w:fill="E6E6E6"/>
            <w:vAlign w:val="center"/>
          </w:tcPr>
          <w:p w14:paraId="1EB3B82C" w14:textId="77777777" w:rsidR="00134EFA" w:rsidRPr="00F12EDA" w:rsidRDefault="00134EFA" w:rsidP="00F12EDA">
            <w:pPr>
              <w:ind w:right="-74"/>
              <w:jc w:val="center"/>
              <w:rPr>
                <w:rFonts w:ascii="Arial" w:hAnsi="Arial" w:cs="Arial"/>
                <w:b/>
                <w:sz w:val="16"/>
                <w:szCs w:val="16"/>
              </w:rPr>
            </w:pPr>
            <w:r w:rsidRPr="00F12EDA">
              <w:rPr>
                <w:rFonts w:ascii="Arial" w:hAnsi="Arial" w:cs="Arial"/>
                <w:b/>
                <w:sz w:val="16"/>
                <w:szCs w:val="16"/>
              </w:rPr>
              <w:t>6</w:t>
            </w:r>
          </w:p>
        </w:tc>
      </w:tr>
      <w:tr w:rsidR="00134EFA" w:rsidRPr="00C26415" w14:paraId="6D88FA5D" w14:textId="77777777" w:rsidTr="000913E9">
        <w:trPr>
          <w:cantSplit/>
          <w:trHeight w:val="2082"/>
        </w:trPr>
        <w:tc>
          <w:tcPr>
            <w:tcW w:w="4076" w:type="dxa"/>
            <w:gridSpan w:val="2"/>
            <w:vMerge/>
            <w:tcBorders>
              <w:left w:val="nil"/>
              <w:bottom w:val="single" w:sz="4" w:space="0" w:color="auto"/>
              <w:right w:val="single" w:sz="4" w:space="0" w:color="auto"/>
            </w:tcBorders>
          </w:tcPr>
          <w:p w14:paraId="650A3FED" w14:textId="77777777" w:rsidR="00134EFA" w:rsidRPr="00C26415" w:rsidRDefault="00134EFA" w:rsidP="00134EFA">
            <w:pPr>
              <w:rPr>
                <w:sz w:val="18"/>
                <w:szCs w:val="18"/>
              </w:rPr>
            </w:pPr>
          </w:p>
        </w:tc>
        <w:tc>
          <w:tcPr>
            <w:tcW w:w="403" w:type="dxa"/>
            <w:tcBorders>
              <w:left w:val="single" w:sz="4" w:space="0" w:color="auto"/>
              <w:bottom w:val="single" w:sz="4" w:space="0" w:color="auto"/>
            </w:tcBorders>
            <w:textDirection w:val="btLr"/>
            <w:vAlign w:val="center"/>
          </w:tcPr>
          <w:p w14:paraId="55435F82" w14:textId="6B87F3BA" w:rsidR="00134EFA" w:rsidRPr="00F12EDA" w:rsidRDefault="00134EFA" w:rsidP="00134EFA">
            <w:pPr>
              <w:spacing w:line="120" w:lineRule="exact"/>
              <w:ind w:left="113"/>
              <w:rPr>
                <w:rFonts w:ascii="Arial" w:hAnsi="Arial" w:cs="Arial"/>
                <w:sz w:val="12"/>
                <w:szCs w:val="12"/>
              </w:rPr>
            </w:pPr>
            <w:r w:rsidRPr="00F12EDA">
              <w:rPr>
                <w:rFonts w:ascii="Arial" w:hAnsi="Arial" w:cs="Arial"/>
                <w:sz w:val="12"/>
                <w:szCs w:val="12"/>
              </w:rPr>
              <w:t xml:space="preserve">Structurer une organisation scolaire centrée sur besoins </w:t>
            </w:r>
            <w:r w:rsidR="000F3518">
              <w:rPr>
                <w:rFonts w:ascii="Arial" w:hAnsi="Arial" w:cs="Arial"/>
                <w:sz w:val="12"/>
                <w:szCs w:val="12"/>
              </w:rPr>
              <w:t>des élèves</w:t>
            </w:r>
          </w:p>
        </w:tc>
        <w:tc>
          <w:tcPr>
            <w:tcW w:w="403" w:type="dxa"/>
            <w:tcBorders>
              <w:bottom w:val="single" w:sz="4" w:space="0" w:color="auto"/>
            </w:tcBorders>
            <w:textDirection w:val="btLr"/>
            <w:vAlign w:val="center"/>
          </w:tcPr>
          <w:p w14:paraId="14B3D419" w14:textId="599E0DBF" w:rsidR="00134EFA" w:rsidRPr="00F12EDA" w:rsidRDefault="00134EFA" w:rsidP="00134EFA">
            <w:pPr>
              <w:spacing w:line="120" w:lineRule="exact"/>
              <w:ind w:left="113"/>
              <w:rPr>
                <w:rFonts w:ascii="Arial" w:hAnsi="Arial" w:cs="Arial"/>
                <w:sz w:val="12"/>
                <w:szCs w:val="12"/>
              </w:rPr>
            </w:pPr>
            <w:r w:rsidRPr="00F12EDA">
              <w:rPr>
                <w:rFonts w:ascii="Arial" w:hAnsi="Arial" w:cs="Arial"/>
                <w:sz w:val="12"/>
                <w:szCs w:val="12"/>
              </w:rPr>
              <w:t xml:space="preserve">Soutenir le </w:t>
            </w:r>
            <w:proofErr w:type="spellStart"/>
            <w:r w:rsidRPr="00F12EDA">
              <w:rPr>
                <w:rFonts w:ascii="Arial" w:hAnsi="Arial" w:cs="Arial"/>
                <w:sz w:val="12"/>
                <w:szCs w:val="12"/>
              </w:rPr>
              <w:t>dév</w:t>
            </w:r>
            <w:proofErr w:type="spellEnd"/>
            <w:r w:rsidRPr="00F12EDA">
              <w:rPr>
                <w:rFonts w:ascii="Arial" w:hAnsi="Arial" w:cs="Arial"/>
                <w:sz w:val="12"/>
                <w:szCs w:val="12"/>
              </w:rPr>
              <w:t>. des pratiques éduc. adapté aux besoins des élèves</w:t>
            </w:r>
          </w:p>
        </w:tc>
        <w:tc>
          <w:tcPr>
            <w:tcW w:w="403" w:type="dxa"/>
            <w:tcBorders>
              <w:bottom w:val="single" w:sz="4" w:space="0" w:color="auto"/>
            </w:tcBorders>
            <w:textDirection w:val="btLr"/>
            <w:vAlign w:val="center"/>
          </w:tcPr>
          <w:p w14:paraId="51DC7CB3" w14:textId="77777777" w:rsidR="00134EFA" w:rsidRPr="00F12EDA" w:rsidRDefault="00134EFA" w:rsidP="00134EFA">
            <w:pPr>
              <w:spacing w:line="120" w:lineRule="exact"/>
              <w:ind w:left="113"/>
              <w:rPr>
                <w:rFonts w:ascii="Arial" w:hAnsi="Arial" w:cs="Arial"/>
                <w:sz w:val="12"/>
                <w:szCs w:val="12"/>
              </w:rPr>
            </w:pPr>
            <w:r w:rsidRPr="00F12EDA">
              <w:rPr>
                <w:rFonts w:ascii="Arial" w:hAnsi="Arial" w:cs="Arial"/>
                <w:sz w:val="12"/>
                <w:szCs w:val="12"/>
              </w:rPr>
              <w:t>Assister conseil d’établissement dans l’exercice du rôle conféré</w:t>
            </w:r>
          </w:p>
        </w:tc>
        <w:tc>
          <w:tcPr>
            <w:tcW w:w="403" w:type="dxa"/>
            <w:tcBorders>
              <w:bottom w:val="single" w:sz="4" w:space="0" w:color="auto"/>
            </w:tcBorders>
            <w:textDirection w:val="btLr"/>
            <w:vAlign w:val="center"/>
          </w:tcPr>
          <w:p w14:paraId="12A8D305" w14:textId="5D9E06A0" w:rsidR="00134EFA" w:rsidRPr="00F12EDA" w:rsidRDefault="00134EFA" w:rsidP="00134EFA">
            <w:pPr>
              <w:spacing w:line="120" w:lineRule="exact"/>
              <w:ind w:left="113"/>
              <w:rPr>
                <w:rFonts w:ascii="Arial" w:hAnsi="Arial" w:cs="Arial"/>
                <w:sz w:val="12"/>
                <w:szCs w:val="12"/>
              </w:rPr>
            </w:pPr>
            <w:r w:rsidRPr="00F12EDA">
              <w:rPr>
                <w:rFonts w:ascii="Arial" w:hAnsi="Arial" w:cs="Arial"/>
                <w:sz w:val="12"/>
                <w:szCs w:val="12"/>
              </w:rPr>
              <w:t>Diriger l’élaboration projet d’établissement – plan de réussite</w:t>
            </w:r>
          </w:p>
        </w:tc>
        <w:tc>
          <w:tcPr>
            <w:tcW w:w="404" w:type="dxa"/>
            <w:tcBorders>
              <w:bottom w:val="single" w:sz="4" w:space="0" w:color="auto"/>
            </w:tcBorders>
            <w:textDirection w:val="btLr"/>
            <w:vAlign w:val="center"/>
          </w:tcPr>
          <w:p w14:paraId="71B4212F" w14:textId="1796FD93" w:rsidR="00134EFA" w:rsidRPr="00F12EDA" w:rsidRDefault="00134EFA" w:rsidP="00134EFA">
            <w:pPr>
              <w:spacing w:line="120" w:lineRule="exact"/>
              <w:ind w:left="113"/>
              <w:rPr>
                <w:rFonts w:ascii="Arial" w:hAnsi="Arial" w:cs="Arial"/>
                <w:sz w:val="12"/>
                <w:szCs w:val="12"/>
              </w:rPr>
            </w:pPr>
            <w:r w:rsidRPr="00F12EDA">
              <w:rPr>
                <w:rFonts w:ascii="Arial" w:hAnsi="Arial" w:cs="Arial"/>
                <w:sz w:val="12"/>
                <w:szCs w:val="12"/>
              </w:rPr>
              <w:t>Soutenir collaborations et partenariats axés sur la réussite</w:t>
            </w:r>
          </w:p>
        </w:tc>
        <w:tc>
          <w:tcPr>
            <w:tcW w:w="403" w:type="dxa"/>
            <w:tcBorders>
              <w:bottom w:val="single" w:sz="4" w:space="0" w:color="auto"/>
            </w:tcBorders>
            <w:textDirection w:val="btLr"/>
            <w:vAlign w:val="center"/>
          </w:tcPr>
          <w:p w14:paraId="2669F506" w14:textId="77777777" w:rsidR="00134EFA" w:rsidRPr="00F12EDA" w:rsidRDefault="00134EFA" w:rsidP="00134EFA">
            <w:pPr>
              <w:spacing w:line="120" w:lineRule="exact"/>
              <w:ind w:left="113"/>
              <w:rPr>
                <w:rFonts w:ascii="Arial" w:hAnsi="Arial" w:cs="Arial"/>
                <w:sz w:val="12"/>
                <w:szCs w:val="12"/>
              </w:rPr>
            </w:pPr>
            <w:r w:rsidRPr="00F12EDA">
              <w:rPr>
                <w:rFonts w:ascii="Arial" w:hAnsi="Arial" w:cs="Arial"/>
                <w:sz w:val="12"/>
                <w:szCs w:val="12"/>
              </w:rPr>
              <w:t>Assurer l’agir compétent dans sa pratique et des autres</w:t>
            </w:r>
          </w:p>
        </w:tc>
        <w:tc>
          <w:tcPr>
            <w:tcW w:w="403" w:type="dxa"/>
            <w:tcBorders>
              <w:bottom w:val="single" w:sz="4" w:space="0" w:color="auto"/>
            </w:tcBorders>
            <w:textDirection w:val="btLr"/>
            <w:vAlign w:val="center"/>
          </w:tcPr>
          <w:p w14:paraId="49E99EDA" w14:textId="77777777" w:rsidR="00134EFA" w:rsidRPr="00F12EDA" w:rsidRDefault="00134EFA" w:rsidP="00134EFA">
            <w:pPr>
              <w:spacing w:line="120" w:lineRule="exact"/>
              <w:ind w:left="113"/>
              <w:rPr>
                <w:rFonts w:ascii="Arial" w:hAnsi="Arial" w:cs="Arial"/>
                <w:sz w:val="12"/>
                <w:szCs w:val="12"/>
              </w:rPr>
            </w:pPr>
            <w:r w:rsidRPr="00F12EDA">
              <w:rPr>
                <w:rFonts w:ascii="Arial" w:hAnsi="Arial" w:cs="Arial"/>
                <w:sz w:val="12"/>
                <w:szCs w:val="12"/>
              </w:rPr>
              <w:t>Assurer l’agir compétent dans l’action de chaque équipe de travail</w:t>
            </w:r>
          </w:p>
        </w:tc>
        <w:tc>
          <w:tcPr>
            <w:tcW w:w="403" w:type="dxa"/>
            <w:tcBorders>
              <w:bottom w:val="single" w:sz="4" w:space="0" w:color="auto"/>
            </w:tcBorders>
            <w:textDirection w:val="btLr"/>
            <w:vAlign w:val="center"/>
          </w:tcPr>
          <w:p w14:paraId="227FE977" w14:textId="61AC2A2A" w:rsidR="00134EFA" w:rsidRPr="00F12EDA" w:rsidRDefault="00134EFA" w:rsidP="00134EFA">
            <w:pPr>
              <w:spacing w:line="120" w:lineRule="exact"/>
              <w:ind w:left="113"/>
              <w:rPr>
                <w:rFonts w:ascii="Arial" w:hAnsi="Arial" w:cs="Arial"/>
                <w:sz w:val="12"/>
                <w:szCs w:val="12"/>
              </w:rPr>
            </w:pPr>
            <w:r w:rsidRPr="00F12EDA">
              <w:rPr>
                <w:rFonts w:ascii="Arial" w:hAnsi="Arial" w:cs="Arial"/>
                <w:sz w:val="12"/>
                <w:szCs w:val="12"/>
              </w:rPr>
              <w:t>Assurer développement de ses compétences et des autres</w:t>
            </w:r>
          </w:p>
        </w:tc>
        <w:tc>
          <w:tcPr>
            <w:tcW w:w="403" w:type="dxa"/>
            <w:tcBorders>
              <w:bottom w:val="single" w:sz="4" w:space="0" w:color="auto"/>
            </w:tcBorders>
            <w:textDirection w:val="btLr"/>
            <w:vAlign w:val="center"/>
          </w:tcPr>
          <w:p w14:paraId="202C2CA9" w14:textId="77777777" w:rsidR="00134EFA" w:rsidRPr="00F12EDA" w:rsidRDefault="00134EFA" w:rsidP="00134EFA">
            <w:pPr>
              <w:spacing w:line="120" w:lineRule="exact"/>
              <w:ind w:left="113"/>
              <w:rPr>
                <w:rFonts w:ascii="Arial" w:hAnsi="Arial" w:cs="Arial"/>
                <w:sz w:val="12"/>
                <w:szCs w:val="12"/>
              </w:rPr>
            </w:pPr>
            <w:r w:rsidRPr="00F12EDA">
              <w:rPr>
                <w:rFonts w:ascii="Arial" w:hAnsi="Arial" w:cs="Arial"/>
                <w:sz w:val="12"/>
                <w:szCs w:val="12"/>
              </w:rPr>
              <w:t>Gérer avec efficacité et efficience les ressources financières</w:t>
            </w:r>
          </w:p>
        </w:tc>
        <w:tc>
          <w:tcPr>
            <w:tcW w:w="404" w:type="dxa"/>
            <w:tcBorders>
              <w:bottom w:val="single" w:sz="4" w:space="0" w:color="auto"/>
              <w:right w:val="single" w:sz="12" w:space="0" w:color="auto"/>
            </w:tcBorders>
            <w:textDirection w:val="btLr"/>
            <w:vAlign w:val="center"/>
          </w:tcPr>
          <w:p w14:paraId="59BA0C3C" w14:textId="77777777" w:rsidR="00134EFA" w:rsidRPr="00F12EDA" w:rsidRDefault="00134EFA" w:rsidP="00134EFA">
            <w:pPr>
              <w:spacing w:line="120" w:lineRule="exact"/>
              <w:ind w:left="113"/>
              <w:rPr>
                <w:rFonts w:ascii="Arial" w:hAnsi="Arial" w:cs="Arial"/>
                <w:sz w:val="12"/>
                <w:szCs w:val="12"/>
              </w:rPr>
            </w:pPr>
            <w:r w:rsidRPr="00F12EDA">
              <w:rPr>
                <w:rFonts w:ascii="Arial" w:hAnsi="Arial" w:cs="Arial"/>
                <w:sz w:val="12"/>
                <w:szCs w:val="12"/>
              </w:rPr>
              <w:t>Gérer avec efficacité et efficience les ressources matérielles</w:t>
            </w:r>
          </w:p>
        </w:tc>
        <w:tc>
          <w:tcPr>
            <w:tcW w:w="360" w:type="dxa"/>
            <w:tcBorders>
              <w:left w:val="single" w:sz="12" w:space="0" w:color="auto"/>
              <w:bottom w:val="single" w:sz="4" w:space="0" w:color="auto"/>
            </w:tcBorders>
            <w:shd w:val="clear" w:color="auto" w:fill="E6E6E6"/>
            <w:textDirection w:val="btLr"/>
            <w:vAlign w:val="center"/>
          </w:tcPr>
          <w:p w14:paraId="51744684" w14:textId="617FE4B9" w:rsidR="00134EFA" w:rsidRPr="00F12EDA" w:rsidRDefault="00134EFA" w:rsidP="00134EFA">
            <w:pPr>
              <w:ind w:left="113" w:right="-74"/>
              <w:rPr>
                <w:rFonts w:ascii="Arial" w:hAnsi="Arial" w:cs="Arial"/>
                <w:sz w:val="12"/>
                <w:szCs w:val="12"/>
              </w:rPr>
            </w:pPr>
            <w:r w:rsidRPr="00F12EDA">
              <w:rPr>
                <w:rFonts w:ascii="Arial" w:hAnsi="Arial" w:cs="Arial"/>
                <w:sz w:val="12"/>
                <w:szCs w:val="12"/>
              </w:rPr>
              <w:t>Méthode</w:t>
            </w:r>
            <w:r w:rsidR="000F3518">
              <w:rPr>
                <w:rFonts w:ascii="Arial" w:hAnsi="Arial" w:cs="Arial"/>
                <w:sz w:val="12"/>
                <w:szCs w:val="12"/>
              </w:rPr>
              <w:t>/</w:t>
            </w:r>
            <w:r w:rsidR="00F12EDA" w:rsidRPr="00F12EDA">
              <w:rPr>
                <w:rFonts w:ascii="Arial" w:hAnsi="Arial" w:cs="Arial"/>
                <w:sz w:val="12"/>
                <w:szCs w:val="12"/>
              </w:rPr>
              <w:t>démarche</w:t>
            </w:r>
          </w:p>
        </w:tc>
        <w:tc>
          <w:tcPr>
            <w:tcW w:w="360" w:type="dxa"/>
            <w:tcBorders>
              <w:bottom w:val="single" w:sz="4" w:space="0" w:color="auto"/>
            </w:tcBorders>
            <w:shd w:val="clear" w:color="auto" w:fill="E6E6E6"/>
            <w:textDirection w:val="btLr"/>
            <w:vAlign w:val="center"/>
          </w:tcPr>
          <w:p w14:paraId="74C2254B" w14:textId="77777777" w:rsidR="00134EFA" w:rsidRPr="00F12EDA" w:rsidRDefault="00134EFA" w:rsidP="00134EFA">
            <w:pPr>
              <w:ind w:left="113" w:right="-74"/>
              <w:rPr>
                <w:rFonts w:ascii="Arial" w:hAnsi="Arial" w:cs="Arial"/>
                <w:sz w:val="12"/>
                <w:szCs w:val="12"/>
              </w:rPr>
            </w:pPr>
            <w:r w:rsidRPr="00F12EDA">
              <w:rPr>
                <w:rFonts w:ascii="Arial" w:hAnsi="Arial" w:cs="Arial"/>
                <w:sz w:val="12"/>
                <w:szCs w:val="12"/>
              </w:rPr>
              <w:t>Communication</w:t>
            </w:r>
          </w:p>
        </w:tc>
        <w:tc>
          <w:tcPr>
            <w:tcW w:w="360" w:type="dxa"/>
            <w:tcBorders>
              <w:bottom w:val="single" w:sz="4" w:space="0" w:color="auto"/>
            </w:tcBorders>
            <w:shd w:val="clear" w:color="auto" w:fill="E6E6E6"/>
            <w:textDirection w:val="btLr"/>
            <w:vAlign w:val="center"/>
          </w:tcPr>
          <w:p w14:paraId="571DAB4D" w14:textId="153EF34F" w:rsidR="00134EFA" w:rsidRPr="00F12EDA" w:rsidRDefault="00134EFA" w:rsidP="00134EFA">
            <w:pPr>
              <w:ind w:left="113" w:right="-74"/>
              <w:rPr>
                <w:rFonts w:ascii="Arial" w:hAnsi="Arial" w:cs="Arial"/>
                <w:sz w:val="12"/>
                <w:szCs w:val="12"/>
              </w:rPr>
            </w:pPr>
            <w:r w:rsidRPr="00F12EDA">
              <w:rPr>
                <w:rFonts w:ascii="Arial" w:hAnsi="Arial" w:cs="Arial"/>
                <w:sz w:val="12"/>
                <w:szCs w:val="12"/>
              </w:rPr>
              <w:t>Leadership</w:t>
            </w:r>
            <w:r w:rsidR="000F3518">
              <w:rPr>
                <w:rFonts w:ascii="Arial" w:hAnsi="Arial" w:cs="Arial"/>
                <w:sz w:val="12"/>
                <w:szCs w:val="12"/>
              </w:rPr>
              <w:t>/</w:t>
            </w:r>
            <w:r w:rsidRPr="00F12EDA">
              <w:rPr>
                <w:rFonts w:ascii="Arial" w:hAnsi="Arial" w:cs="Arial"/>
                <w:sz w:val="12"/>
                <w:szCs w:val="12"/>
              </w:rPr>
              <w:t>sens politique</w:t>
            </w:r>
          </w:p>
        </w:tc>
        <w:tc>
          <w:tcPr>
            <w:tcW w:w="360" w:type="dxa"/>
            <w:tcBorders>
              <w:bottom w:val="single" w:sz="4" w:space="0" w:color="auto"/>
            </w:tcBorders>
            <w:shd w:val="clear" w:color="auto" w:fill="E6E6E6"/>
            <w:textDirection w:val="btLr"/>
            <w:vAlign w:val="center"/>
          </w:tcPr>
          <w:p w14:paraId="284188F5" w14:textId="0BF757E8" w:rsidR="00134EFA" w:rsidRPr="00F12EDA" w:rsidRDefault="00134EFA" w:rsidP="00134EFA">
            <w:pPr>
              <w:ind w:left="113" w:right="-74"/>
              <w:rPr>
                <w:rFonts w:ascii="Arial" w:hAnsi="Arial" w:cs="Arial"/>
                <w:sz w:val="12"/>
                <w:szCs w:val="12"/>
              </w:rPr>
            </w:pPr>
            <w:r w:rsidRPr="00F12EDA">
              <w:rPr>
                <w:rFonts w:ascii="Arial" w:hAnsi="Arial" w:cs="Arial"/>
                <w:sz w:val="12"/>
                <w:szCs w:val="12"/>
              </w:rPr>
              <w:t>Interaction</w:t>
            </w:r>
            <w:r w:rsidR="000F3518">
              <w:rPr>
                <w:rFonts w:ascii="Arial" w:hAnsi="Arial" w:cs="Arial"/>
                <w:sz w:val="12"/>
                <w:szCs w:val="12"/>
              </w:rPr>
              <w:t>/</w:t>
            </w:r>
            <w:r w:rsidR="00F12EDA" w:rsidRPr="00F12EDA">
              <w:rPr>
                <w:rFonts w:ascii="Arial" w:hAnsi="Arial" w:cs="Arial"/>
                <w:sz w:val="12"/>
                <w:szCs w:val="12"/>
              </w:rPr>
              <w:t>coopération</w:t>
            </w:r>
          </w:p>
        </w:tc>
        <w:tc>
          <w:tcPr>
            <w:tcW w:w="360" w:type="dxa"/>
            <w:tcBorders>
              <w:bottom w:val="single" w:sz="4" w:space="0" w:color="auto"/>
            </w:tcBorders>
            <w:shd w:val="clear" w:color="auto" w:fill="E6E6E6"/>
            <w:textDirection w:val="btLr"/>
            <w:vAlign w:val="center"/>
          </w:tcPr>
          <w:p w14:paraId="752FECA0" w14:textId="705B0FD4" w:rsidR="00134EFA" w:rsidRPr="00F12EDA" w:rsidRDefault="00134EFA" w:rsidP="00134EFA">
            <w:pPr>
              <w:ind w:left="113" w:right="-74"/>
              <w:rPr>
                <w:rFonts w:ascii="Arial" w:hAnsi="Arial" w:cs="Arial"/>
                <w:sz w:val="12"/>
                <w:szCs w:val="12"/>
              </w:rPr>
            </w:pPr>
            <w:r w:rsidRPr="00F12EDA">
              <w:rPr>
                <w:rFonts w:ascii="Arial" w:hAnsi="Arial" w:cs="Arial"/>
                <w:sz w:val="12"/>
                <w:szCs w:val="12"/>
              </w:rPr>
              <w:t>Évaluation</w:t>
            </w:r>
            <w:r w:rsidR="000F3518">
              <w:rPr>
                <w:rFonts w:ascii="Arial" w:hAnsi="Arial" w:cs="Arial"/>
                <w:sz w:val="12"/>
                <w:szCs w:val="12"/>
              </w:rPr>
              <w:t>/</w:t>
            </w:r>
            <w:r w:rsidR="000F3518" w:rsidRPr="00F12EDA">
              <w:rPr>
                <w:rFonts w:ascii="Arial" w:hAnsi="Arial" w:cs="Arial"/>
                <w:sz w:val="12"/>
                <w:szCs w:val="12"/>
              </w:rPr>
              <w:t>régulation</w:t>
            </w:r>
          </w:p>
        </w:tc>
        <w:tc>
          <w:tcPr>
            <w:tcW w:w="298" w:type="dxa"/>
            <w:tcBorders>
              <w:bottom w:val="single" w:sz="4" w:space="0" w:color="auto"/>
            </w:tcBorders>
            <w:shd w:val="clear" w:color="auto" w:fill="E6E6E6"/>
            <w:textDirection w:val="btLr"/>
            <w:vAlign w:val="center"/>
          </w:tcPr>
          <w:p w14:paraId="4A95BD38" w14:textId="77777777" w:rsidR="00134EFA" w:rsidRPr="00F12EDA" w:rsidRDefault="00134EFA" w:rsidP="00134EFA">
            <w:pPr>
              <w:ind w:left="113" w:right="-74"/>
              <w:rPr>
                <w:rFonts w:ascii="Arial" w:hAnsi="Arial" w:cs="Arial"/>
                <w:sz w:val="12"/>
                <w:szCs w:val="12"/>
              </w:rPr>
            </w:pPr>
            <w:r w:rsidRPr="00F12EDA">
              <w:rPr>
                <w:rFonts w:ascii="Arial" w:hAnsi="Arial" w:cs="Arial"/>
                <w:sz w:val="12"/>
                <w:szCs w:val="12"/>
              </w:rPr>
              <w:t>Éthique</w:t>
            </w:r>
          </w:p>
        </w:tc>
      </w:tr>
      <w:tr w:rsidR="00134EFA" w:rsidRPr="00C26415" w14:paraId="7A896B2A" w14:textId="77777777" w:rsidTr="000913E9">
        <w:trPr>
          <w:cantSplit/>
          <w:trHeight w:val="227"/>
        </w:trPr>
        <w:tc>
          <w:tcPr>
            <w:tcW w:w="4076" w:type="dxa"/>
            <w:gridSpan w:val="2"/>
            <w:tcBorders>
              <w:top w:val="single" w:sz="4" w:space="0" w:color="auto"/>
              <w:bottom w:val="single" w:sz="4" w:space="0" w:color="auto"/>
              <w:right w:val="single" w:sz="4" w:space="0" w:color="auto"/>
            </w:tcBorders>
            <w:shd w:val="clear" w:color="auto" w:fill="D9D9D9"/>
            <w:vAlign w:val="center"/>
          </w:tcPr>
          <w:p w14:paraId="3AF9A6A4" w14:textId="77777777" w:rsidR="00134EFA" w:rsidRPr="00F12EDA" w:rsidRDefault="00134EFA" w:rsidP="00A97EA8">
            <w:pPr>
              <w:rPr>
                <w:b/>
                <w:sz w:val="18"/>
                <w:szCs w:val="18"/>
              </w:rPr>
            </w:pPr>
            <w:r w:rsidRPr="00F12EDA">
              <w:rPr>
                <w:rFonts w:ascii="Arial" w:hAnsi="Arial" w:cs="Arial"/>
                <w:b/>
                <w:sz w:val="16"/>
                <w:szCs w:val="16"/>
              </w:rPr>
              <w:t xml:space="preserve">Cours obligatoires </w:t>
            </w:r>
            <w:r w:rsidRPr="009E43C5">
              <w:rPr>
                <w:rFonts w:ascii="Arial" w:hAnsi="Arial" w:cs="Arial"/>
                <w:b/>
                <w:sz w:val="12"/>
                <w:szCs w:val="12"/>
              </w:rPr>
              <w:t>(12 crédits)</w:t>
            </w:r>
          </w:p>
        </w:tc>
        <w:tc>
          <w:tcPr>
            <w:tcW w:w="6130" w:type="dxa"/>
            <w:gridSpan w:val="16"/>
            <w:tcBorders>
              <w:top w:val="single" w:sz="4" w:space="0" w:color="auto"/>
              <w:left w:val="single" w:sz="4" w:space="0" w:color="auto"/>
              <w:bottom w:val="single" w:sz="4" w:space="0" w:color="auto"/>
            </w:tcBorders>
            <w:shd w:val="clear" w:color="auto" w:fill="D9D9D9"/>
            <w:vAlign w:val="center"/>
          </w:tcPr>
          <w:p w14:paraId="167AA7F0" w14:textId="77777777" w:rsidR="00134EFA" w:rsidRPr="00C26415" w:rsidRDefault="00134EFA" w:rsidP="00134EFA">
            <w:pPr>
              <w:ind w:right="-74"/>
              <w:jc w:val="center"/>
              <w:rPr>
                <w:sz w:val="16"/>
                <w:szCs w:val="16"/>
              </w:rPr>
            </w:pPr>
          </w:p>
        </w:tc>
      </w:tr>
      <w:tr w:rsidR="00A97EA8" w:rsidRPr="00C26415" w14:paraId="4CAE080C" w14:textId="77777777" w:rsidTr="000913E9">
        <w:trPr>
          <w:cantSplit/>
          <w:trHeight w:val="227"/>
        </w:trPr>
        <w:tc>
          <w:tcPr>
            <w:tcW w:w="10206" w:type="dxa"/>
            <w:gridSpan w:val="18"/>
            <w:tcBorders>
              <w:top w:val="single" w:sz="4" w:space="0" w:color="auto"/>
            </w:tcBorders>
            <w:shd w:val="clear" w:color="auto" w:fill="000000" w:themeFill="text1"/>
            <w:vAlign w:val="center"/>
          </w:tcPr>
          <w:p w14:paraId="04E12751" w14:textId="77777777" w:rsidR="00A97EA8" w:rsidRPr="00C26415" w:rsidRDefault="00A97EA8" w:rsidP="00F12EDA">
            <w:pPr>
              <w:ind w:right="-74"/>
              <w:rPr>
                <w:sz w:val="16"/>
                <w:szCs w:val="16"/>
              </w:rPr>
            </w:pPr>
            <w:r w:rsidRPr="00F12EDA">
              <w:rPr>
                <w:rFonts w:ascii="Arial" w:hAnsi="Arial" w:cs="Arial"/>
                <w:sz w:val="18"/>
                <w:szCs w:val="18"/>
              </w:rPr>
              <w:t>Bloc 1 : Fondements</w:t>
            </w:r>
            <w:r w:rsidRPr="00C26415">
              <w:rPr>
                <w:rFonts w:ascii="Arial" w:hAnsi="Arial" w:cs="Arial"/>
                <w:sz w:val="16"/>
                <w:szCs w:val="16"/>
              </w:rPr>
              <w:t xml:space="preserve"> </w:t>
            </w:r>
            <w:r w:rsidRPr="00C26415">
              <w:rPr>
                <w:rFonts w:ascii="Arial" w:hAnsi="Arial" w:cs="Arial"/>
                <w:sz w:val="12"/>
                <w:szCs w:val="12"/>
              </w:rPr>
              <w:t>(6 crédits)</w:t>
            </w:r>
          </w:p>
        </w:tc>
      </w:tr>
      <w:tr w:rsidR="00C26415" w:rsidRPr="00C26415" w14:paraId="5AEEBB7F" w14:textId="77777777" w:rsidTr="000913E9">
        <w:trPr>
          <w:cantSplit/>
          <w:trHeight w:val="454"/>
        </w:trPr>
        <w:tc>
          <w:tcPr>
            <w:tcW w:w="993" w:type="dxa"/>
            <w:tcBorders>
              <w:bottom w:val="single" w:sz="4" w:space="0" w:color="auto"/>
              <w:right w:val="nil"/>
            </w:tcBorders>
            <w:tcMar>
              <w:left w:w="113" w:type="dxa"/>
              <w:right w:w="28" w:type="dxa"/>
            </w:tcMar>
          </w:tcPr>
          <w:p w14:paraId="4B7781FC" w14:textId="77777777" w:rsidR="00C26415" w:rsidRPr="00A97EA8" w:rsidRDefault="00C26415" w:rsidP="00A97EA8">
            <w:pPr>
              <w:ind w:left="840" w:hanging="840"/>
              <w:rPr>
                <w:sz w:val="16"/>
                <w:szCs w:val="16"/>
              </w:rPr>
            </w:pPr>
            <w:r w:rsidRPr="00A97EA8">
              <w:rPr>
                <w:sz w:val="16"/>
                <w:szCs w:val="16"/>
              </w:rPr>
              <w:t xml:space="preserve">ADS6243 </w:t>
            </w:r>
          </w:p>
        </w:tc>
        <w:tc>
          <w:tcPr>
            <w:tcW w:w="3083" w:type="dxa"/>
            <w:tcBorders>
              <w:left w:val="nil"/>
              <w:bottom w:val="single" w:sz="4" w:space="0" w:color="auto"/>
              <w:right w:val="single" w:sz="4" w:space="0" w:color="auto"/>
            </w:tcBorders>
          </w:tcPr>
          <w:p w14:paraId="42C28148" w14:textId="6CA319DE" w:rsidR="00C26415" w:rsidRPr="000913E9" w:rsidRDefault="00C26415" w:rsidP="00A97EA8">
            <w:pPr>
              <w:rPr>
                <w:spacing w:val="-3"/>
                <w:sz w:val="16"/>
                <w:szCs w:val="16"/>
              </w:rPr>
            </w:pPr>
            <w:r w:rsidRPr="000913E9">
              <w:rPr>
                <w:spacing w:val="-3"/>
                <w:sz w:val="16"/>
                <w:szCs w:val="16"/>
              </w:rPr>
              <w:t>Structures organisationnelles en adminis</w:t>
            </w:r>
            <w:r w:rsidR="000913E9" w:rsidRPr="000913E9">
              <w:rPr>
                <w:spacing w:val="-3"/>
                <w:sz w:val="16"/>
                <w:szCs w:val="16"/>
              </w:rPr>
              <w:softHyphen/>
            </w:r>
            <w:r w:rsidRPr="000913E9">
              <w:rPr>
                <w:spacing w:val="-3"/>
                <w:sz w:val="16"/>
                <w:szCs w:val="16"/>
              </w:rPr>
              <w:t>tration scolaire et gestion axée sur les résultats</w:t>
            </w:r>
          </w:p>
        </w:tc>
        <w:tc>
          <w:tcPr>
            <w:tcW w:w="403" w:type="dxa"/>
            <w:tcBorders>
              <w:left w:val="single" w:sz="4" w:space="0" w:color="auto"/>
              <w:bottom w:val="single" w:sz="4" w:space="0" w:color="auto"/>
            </w:tcBorders>
            <w:shd w:val="clear" w:color="auto" w:fill="auto"/>
            <w:vAlign w:val="center"/>
          </w:tcPr>
          <w:p w14:paraId="3AE66DBD" w14:textId="77777777" w:rsidR="00C26415" w:rsidRPr="007D0FC0" w:rsidRDefault="00C26415" w:rsidP="00D2455A">
            <w:pPr>
              <w:ind w:right="-74"/>
              <w:jc w:val="center"/>
              <w:rPr>
                <w:b/>
                <w:sz w:val="20"/>
                <w:szCs w:val="20"/>
              </w:rPr>
            </w:pPr>
            <w:r w:rsidRPr="007D0FC0">
              <w:rPr>
                <w:b/>
                <w:sz w:val="20"/>
                <w:szCs w:val="20"/>
              </w:rPr>
              <w:t>E</w:t>
            </w:r>
          </w:p>
        </w:tc>
        <w:tc>
          <w:tcPr>
            <w:tcW w:w="403" w:type="dxa"/>
            <w:tcBorders>
              <w:bottom w:val="single" w:sz="4" w:space="0" w:color="auto"/>
            </w:tcBorders>
            <w:shd w:val="clear" w:color="auto" w:fill="auto"/>
            <w:vAlign w:val="center"/>
          </w:tcPr>
          <w:p w14:paraId="350CC98C" w14:textId="77777777" w:rsidR="00C26415" w:rsidRPr="00C26415" w:rsidRDefault="00C26415" w:rsidP="00D2455A">
            <w:pPr>
              <w:ind w:right="-74"/>
              <w:jc w:val="center"/>
              <w:rPr>
                <w:sz w:val="16"/>
                <w:szCs w:val="16"/>
              </w:rPr>
            </w:pPr>
          </w:p>
        </w:tc>
        <w:tc>
          <w:tcPr>
            <w:tcW w:w="403" w:type="dxa"/>
            <w:tcBorders>
              <w:bottom w:val="single" w:sz="4" w:space="0" w:color="auto"/>
            </w:tcBorders>
            <w:shd w:val="clear" w:color="auto" w:fill="auto"/>
            <w:vAlign w:val="center"/>
          </w:tcPr>
          <w:p w14:paraId="469CCA30" w14:textId="77777777" w:rsidR="00C26415" w:rsidRPr="00C26415" w:rsidRDefault="00C26415" w:rsidP="00D2455A">
            <w:pPr>
              <w:ind w:right="-74"/>
              <w:jc w:val="center"/>
              <w:rPr>
                <w:sz w:val="16"/>
                <w:szCs w:val="16"/>
              </w:rPr>
            </w:pPr>
          </w:p>
        </w:tc>
        <w:tc>
          <w:tcPr>
            <w:tcW w:w="403" w:type="dxa"/>
            <w:tcBorders>
              <w:bottom w:val="single" w:sz="4" w:space="0" w:color="auto"/>
            </w:tcBorders>
            <w:shd w:val="clear" w:color="auto" w:fill="auto"/>
            <w:vAlign w:val="center"/>
          </w:tcPr>
          <w:p w14:paraId="08057479" w14:textId="77777777" w:rsidR="00C26415" w:rsidRPr="00C26415" w:rsidRDefault="00C26415" w:rsidP="00D2455A">
            <w:pPr>
              <w:ind w:right="-74"/>
              <w:jc w:val="center"/>
              <w:rPr>
                <w:sz w:val="16"/>
                <w:szCs w:val="16"/>
              </w:rPr>
            </w:pPr>
            <w:r w:rsidRPr="00C26415">
              <w:rPr>
                <w:sz w:val="16"/>
                <w:szCs w:val="16"/>
              </w:rPr>
              <w:t>A</w:t>
            </w:r>
          </w:p>
        </w:tc>
        <w:tc>
          <w:tcPr>
            <w:tcW w:w="404" w:type="dxa"/>
            <w:tcBorders>
              <w:bottom w:val="single" w:sz="4" w:space="0" w:color="auto"/>
            </w:tcBorders>
            <w:shd w:val="clear" w:color="auto" w:fill="auto"/>
            <w:vAlign w:val="center"/>
          </w:tcPr>
          <w:p w14:paraId="5452020C" w14:textId="77777777" w:rsidR="00C26415" w:rsidRPr="00C26415" w:rsidRDefault="00C26415" w:rsidP="00D2455A">
            <w:pPr>
              <w:ind w:right="-74"/>
              <w:jc w:val="center"/>
              <w:rPr>
                <w:sz w:val="16"/>
                <w:szCs w:val="16"/>
              </w:rPr>
            </w:pPr>
          </w:p>
        </w:tc>
        <w:tc>
          <w:tcPr>
            <w:tcW w:w="403" w:type="dxa"/>
            <w:tcBorders>
              <w:bottom w:val="single" w:sz="4" w:space="0" w:color="auto"/>
            </w:tcBorders>
            <w:shd w:val="clear" w:color="auto" w:fill="auto"/>
            <w:vAlign w:val="center"/>
          </w:tcPr>
          <w:p w14:paraId="69257A1F" w14:textId="77777777" w:rsidR="00C26415" w:rsidRPr="00C26415" w:rsidRDefault="00C26415" w:rsidP="00D2455A">
            <w:pPr>
              <w:ind w:right="-74"/>
              <w:jc w:val="center"/>
              <w:rPr>
                <w:sz w:val="16"/>
                <w:szCs w:val="16"/>
              </w:rPr>
            </w:pPr>
            <w:r w:rsidRPr="00C26415">
              <w:rPr>
                <w:sz w:val="16"/>
                <w:szCs w:val="16"/>
              </w:rPr>
              <w:t>A</w:t>
            </w:r>
          </w:p>
        </w:tc>
        <w:tc>
          <w:tcPr>
            <w:tcW w:w="403" w:type="dxa"/>
            <w:tcBorders>
              <w:bottom w:val="single" w:sz="4" w:space="0" w:color="auto"/>
            </w:tcBorders>
            <w:shd w:val="clear" w:color="auto" w:fill="auto"/>
            <w:vAlign w:val="center"/>
          </w:tcPr>
          <w:p w14:paraId="5DCAE973" w14:textId="77777777" w:rsidR="00C26415" w:rsidRPr="00C26415" w:rsidRDefault="00C26415" w:rsidP="00D2455A">
            <w:pPr>
              <w:ind w:right="-74"/>
              <w:jc w:val="center"/>
              <w:rPr>
                <w:sz w:val="16"/>
                <w:szCs w:val="16"/>
              </w:rPr>
            </w:pPr>
          </w:p>
        </w:tc>
        <w:tc>
          <w:tcPr>
            <w:tcW w:w="403" w:type="dxa"/>
            <w:tcBorders>
              <w:bottom w:val="single" w:sz="4" w:space="0" w:color="auto"/>
            </w:tcBorders>
            <w:shd w:val="clear" w:color="auto" w:fill="auto"/>
            <w:vAlign w:val="center"/>
          </w:tcPr>
          <w:p w14:paraId="4C6ADA16" w14:textId="77777777" w:rsidR="00C26415" w:rsidRPr="00C26415" w:rsidRDefault="00C26415" w:rsidP="00D2455A">
            <w:pPr>
              <w:ind w:right="-74"/>
              <w:jc w:val="center"/>
              <w:rPr>
                <w:sz w:val="16"/>
                <w:szCs w:val="16"/>
              </w:rPr>
            </w:pPr>
            <w:r w:rsidRPr="00C26415">
              <w:rPr>
                <w:sz w:val="16"/>
                <w:szCs w:val="16"/>
              </w:rPr>
              <w:t>A</w:t>
            </w:r>
          </w:p>
        </w:tc>
        <w:tc>
          <w:tcPr>
            <w:tcW w:w="403" w:type="dxa"/>
            <w:tcBorders>
              <w:bottom w:val="single" w:sz="4" w:space="0" w:color="auto"/>
            </w:tcBorders>
            <w:shd w:val="clear" w:color="auto" w:fill="auto"/>
            <w:vAlign w:val="center"/>
          </w:tcPr>
          <w:p w14:paraId="3A3D5AC1" w14:textId="77777777" w:rsidR="00C26415" w:rsidRPr="00C26415" w:rsidRDefault="00C26415" w:rsidP="00D2455A">
            <w:pPr>
              <w:ind w:right="-74"/>
              <w:jc w:val="center"/>
              <w:rPr>
                <w:sz w:val="16"/>
                <w:szCs w:val="16"/>
              </w:rPr>
            </w:pPr>
          </w:p>
        </w:tc>
        <w:tc>
          <w:tcPr>
            <w:tcW w:w="404" w:type="dxa"/>
            <w:tcBorders>
              <w:bottom w:val="single" w:sz="4" w:space="0" w:color="auto"/>
              <w:right w:val="single" w:sz="12" w:space="0" w:color="auto"/>
            </w:tcBorders>
            <w:shd w:val="clear" w:color="auto" w:fill="auto"/>
            <w:vAlign w:val="center"/>
          </w:tcPr>
          <w:p w14:paraId="5ECF7301" w14:textId="77777777" w:rsidR="00C26415" w:rsidRPr="00C26415" w:rsidRDefault="00C26415" w:rsidP="00D2455A">
            <w:pPr>
              <w:ind w:right="-74"/>
              <w:jc w:val="center"/>
              <w:rPr>
                <w:sz w:val="16"/>
                <w:szCs w:val="16"/>
              </w:rPr>
            </w:pPr>
          </w:p>
        </w:tc>
        <w:tc>
          <w:tcPr>
            <w:tcW w:w="360" w:type="dxa"/>
            <w:tcBorders>
              <w:left w:val="single" w:sz="12" w:space="0" w:color="auto"/>
              <w:bottom w:val="single" w:sz="4" w:space="0" w:color="auto"/>
            </w:tcBorders>
            <w:shd w:val="clear" w:color="auto" w:fill="D9D9D9" w:themeFill="background1" w:themeFillShade="D9"/>
            <w:vAlign w:val="center"/>
          </w:tcPr>
          <w:p w14:paraId="577BE5D9" w14:textId="77777777" w:rsidR="00C26415" w:rsidRPr="00C26415" w:rsidRDefault="00C26415" w:rsidP="00D2455A">
            <w:pPr>
              <w:ind w:right="-74"/>
              <w:jc w:val="center"/>
              <w:rPr>
                <w:sz w:val="16"/>
                <w:szCs w:val="16"/>
              </w:rPr>
            </w:pPr>
            <w:r w:rsidRPr="00C26415">
              <w:rPr>
                <w:sz w:val="16"/>
                <w:szCs w:val="16"/>
              </w:rPr>
              <w:t>E</w:t>
            </w:r>
          </w:p>
        </w:tc>
        <w:tc>
          <w:tcPr>
            <w:tcW w:w="360" w:type="dxa"/>
            <w:tcBorders>
              <w:bottom w:val="single" w:sz="4" w:space="0" w:color="auto"/>
              <w:right w:val="single" w:sz="4" w:space="0" w:color="auto"/>
            </w:tcBorders>
            <w:shd w:val="clear" w:color="auto" w:fill="D9D9D9" w:themeFill="background1" w:themeFillShade="D9"/>
            <w:vAlign w:val="center"/>
          </w:tcPr>
          <w:p w14:paraId="472D92AB" w14:textId="77777777" w:rsidR="00C26415" w:rsidRPr="00C26415" w:rsidRDefault="00C26415" w:rsidP="00D2455A">
            <w:pPr>
              <w:ind w:right="-74"/>
              <w:jc w:val="center"/>
              <w:rPr>
                <w:sz w:val="16"/>
                <w:szCs w:val="16"/>
              </w:rPr>
            </w:pPr>
            <w:r w:rsidRPr="00C26415">
              <w:rPr>
                <w:sz w:val="16"/>
                <w:szCs w:val="16"/>
              </w:rPr>
              <w:t>E</w:t>
            </w:r>
          </w:p>
        </w:tc>
        <w:tc>
          <w:tcPr>
            <w:tcW w:w="360" w:type="dxa"/>
            <w:tcBorders>
              <w:left w:val="single" w:sz="4" w:space="0" w:color="auto"/>
              <w:bottom w:val="single" w:sz="4" w:space="0" w:color="auto"/>
              <w:right w:val="single" w:sz="4" w:space="0" w:color="auto"/>
            </w:tcBorders>
            <w:shd w:val="clear" w:color="auto" w:fill="D9D9D9" w:themeFill="background1" w:themeFillShade="D9"/>
            <w:vAlign w:val="center"/>
          </w:tcPr>
          <w:p w14:paraId="3A6085FC" w14:textId="77777777" w:rsidR="00C26415" w:rsidRPr="00C26415" w:rsidRDefault="00C26415" w:rsidP="00D2455A">
            <w:pPr>
              <w:ind w:right="-74"/>
              <w:jc w:val="center"/>
              <w:rPr>
                <w:sz w:val="16"/>
                <w:szCs w:val="16"/>
              </w:rPr>
            </w:pPr>
            <w:r w:rsidRPr="00C26415">
              <w:rPr>
                <w:sz w:val="16"/>
                <w:szCs w:val="16"/>
              </w:rPr>
              <w:t>E</w:t>
            </w:r>
          </w:p>
        </w:tc>
        <w:tc>
          <w:tcPr>
            <w:tcW w:w="360" w:type="dxa"/>
            <w:tcBorders>
              <w:left w:val="single" w:sz="4" w:space="0" w:color="auto"/>
              <w:bottom w:val="single" w:sz="4" w:space="0" w:color="auto"/>
              <w:right w:val="single" w:sz="4" w:space="0" w:color="auto"/>
            </w:tcBorders>
            <w:shd w:val="clear" w:color="auto" w:fill="D9D9D9" w:themeFill="background1" w:themeFillShade="D9"/>
            <w:vAlign w:val="center"/>
          </w:tcPr>
          <w:p w14:paraId="2400E28D" w14:textId="77777777" w:rsidR="00C26415" w:rsidRPr="00C26415" w:rsidRDefault="00C26415" w:rsidP="00D2455A">
            <w:pPr>
              <w:ind w:right="-74"/>
              <w:jc w:val="center"/>
              <w:rPr>
                <w:sz w:val="16"/>
                <w:szCs w:val="16"/>
              </w:rPr>
            </w:pPr>
            <w:r w:rsidRPr="00C26415">
              <w:rPr>
                <w:sz w:val="16"/>
                <w:szCs w:val="16"/>
              </w:rPr>
              <w:t>A</w:t>
            </w:r>
          </w:p>
        </w:tc>
        <w:tc>
          <w:tcPr>
            <w:tcW w:w="360" w:type="dxa"/>
            <w:tcBorders>
              <w:left w:val="single" w:sz="4" w:space="0" w:color="auto"/>
              <w:bottom w:val="single" w:sz="4" w:space="0" w:color="auto"/>
              <w:right w:val="single" w:sz="4" w:space="0" w:color="auto"/>
            </w:tcBorders>
            <w:shd w:val="clear" w:color="auto" w:fill="D9D9D9" w:themeFill="background1" w:themeFillShade="D9"/>
            <w:vAlign w:val="center"/>
          </w:tcPr>
          <w:p w14:paraId="50FFF212" w14:textId="77777777" w:rsidR="00C26415" w:rsidRPr="00C26415" w:rsidRDefault="00C26415" w:rsidP="00D2455A">
            <w:pPr>
              <w:ind w:right="-74"/>
              <w:jc w:val="center"/>
              <w:rPr>
                <w:sz w:val="16"/>
                <w:szCs w:val="16"/>
              </w:rPr>
            </w:pPr>
            <w:r w:rsidRPr="00C26415">
              <w:rPr>
                <w:sz w:val="16"/>
                <w:szCs w:val="16"/>
              </w:rPr>
              <w:t>E</w:t>
            </w:r>
          </w:p>
        </w:tc>
        <w:tc>
          <w:tcPr>
            <w:tcW w:w="298" w:type="dxa"/>
            <w:tcBorders>
              <w:left w:val="single" w:sz="4" w:space="0" w:color="auto"/>
              <w:bottom w:val="single" w:sz="4" w:space="0" w:color="auto"/>
            </w:tcBorders>
            <w:shd w:val="clear" w:color="auto" w:fill="D9D9D9" w:themeFill="background1" w:themeFillShade="D9"/>
            <w:vAlign w:val="center"/>
          </w:tcPr>
          <w:p w14:paraId="05F674E2" w14:textId="77777777" w:rsidR="00C26415" w:rsidRPr="00C26415" w:rsidRDefault="00C26415" w:rsidP="00D2455A">
            <w:pPr>
              <w:ind w:right="-74"/>
              <w:jc w:val="center"/>
              <w:rPr>
                <w:sz w:val="16"/>
                <w:szCs w:val="16"/>
              </w:rPr>
            </w:pPr>
            <w:r w:rsidRPr="00C26415">
              <w:rPr>
                <w:sz w:val="16"/>
                <w:szCs w:val="16"/>
              </w:rPr>
              <w:t>E</w:t>
            </w:r>
          </w:p>
        </w:tc>
      </w:tr>
      <w:tr w:rsidR="00A97EA8" w:rsidRPr="00C26415" w14:paraId="794FF51A" w14:textId="77777777" w:rsidTr="000913E9">
        <w:trPr>
          <w:cantSplit/>
          <w:trHeight w:val="283"/>
        </w:trPr>
        <w:tc>
          <w:tcPr>
            <w:tcW w:w="993" w:type="dxa"/>
            <w:tcBorders>
              <w:bottom w:val="single" w:sz="4" w:space="0" w:color="auto"/>
              <w:right w:val="nil"/>
            </w:tcBorders>
          </w:tcPr>
          <w:p w14:paraId="139BD639" w14:textId="77777777" w:rsidR="00A97EA8" w:rsidRPr="00A97EA8" w:rsidRDefault="00A97EA8" w:rsidP="00A97EA8">
            <w:pPr>
              <w:ind w:left="840" w:hanging="840"/>
              <w:rPr>
                <w:sz w:val="16"/>
                <w:szCs w:val="16"/>
              </w:rPr>
            </w:pPr>
            <w:r w:rsidRPr="00A97EA8">
              <w:rPr>
                <w:sz w:val="16"/>
                <w:szCs w:val="16"/>
              </w:rPr>
              <w:t>ADS6253</w:t>
            </w:r>
          </w:p>
        </w:tc>
        <w:tc>
          <w:tcPr>
            <w:tcW w:w="3083" w:type="dxa"/>
            <w:tcBorders>
              <w:left w:val="nil"/>
              <w:bottom w:val="single" w:sz="4" w:space="0" w:color="auto"/>
              <w:right w:val="single" w:sz="4" w:space="0" w:color="auto"/>
            </w:tcBorders>
          </w:tcPr>
          <w:p w14:paraId="5C760F70" w14:textId="05560085" w:rsidR="00A97EA8" w:rsidRPr="000913E9" w:rsidRDefault="00A97EA8" w:rsidP="00A97EA8">
            <w:pPr>
              <w:rPr>
                <w:spacing w:val="-3"/>
                <w:sz w:val="16"/>
                <w:szCs w:val="16"/>
              </w:rPr>
            </w:pPr>
            <w:r w:rsidRPr="000913E9">
              <w:rPr>
                <w:spacing w:val="-3"/>
                <w:sz w:val="16"/>
                <w:szCs w:val="16"/>
              </w:rPr>
              <w:t>Méthodologie et développement de l’iden</w:t>
            </w:r>
            <w:r w:rsidR="000913E9" w:rsidRPr="000913E9">
              <w:rPr>
                <w:spacing w:val="-3"/>
                <w:sz w:val="16"/>
                <w:szCs w:val="16"/>
              </w:rPr>
              <w:softHyphen/>
            </w:r>
            <w:r w:rsidRPr="000913E9">
              <w:rPr>
                <w:spacing w:val="-3"/>
                <w:sz w:val="16"/>
                <w:szCs w:val="16"/>
              </w:rPr>
              <w:t>tité professionnelle en administration scolaire</w:t>
            </w:r>
          </w:p>
        </w:tc>
        <w:tc>
          <w:tcPr>
            <w:tcW w:w="403" w:type="dxa"/>
            <w:tcBorders>
              <w:left w:val="single" w:sz="4" w:space="0" w:color="auto"/>
              <w:bottom w:val="single" w:sz="4" w:space="0" w:color="auto"/>
            </w:tcBorders>
            <w:shd w:val="clear" w:color="auto" w:fill="auto"/>
            <w:vAlign w:val="center"/>
          </w:tcPr>
          <w:p w14:paraId="383B2783" w14:textId="77777777" w:rsidR="00A97EA8" w:rsidRPr="00C26415" w:rsidRDefault="00A97EA8" w:rsidP="00D2455A">
            <w:pPr>
              <w:ind w:right="-74"/>
              <w:jc w:val="center"/>
              <w:rPr>
                <w:sz w:val="16"/>
                <w:szCs w:val="16"/>
              </w:rPr>
            </w:pPr>
          </w:p>
        </w:tc>
        <w:tc>
          <w:tcPr>
            <w:tcW w:w="403" w:type="dxa"/>
            <w:tcBorders>
              <w:bottom w:val="single" w:sz="4" w:space="0" w:color="auto"/>
            </w:tcBorders>
            <w:shd w:val="clear" w:color="auto" w:fill="auto"/>
            <w:vAlign w:val="center"/>
          </w:tcPr>
          <w:p w14:paraId="50678EAD" w14:textId="77777777" w:rsidR="00A97EA8" w:rsidRPr="00C26415" w:rsidRDefault="00A97EA8" w:rsidP="00D2455A">
            <w:pPr>
              <w:ind w:right="-74"/>
              <w:jc w:val="center"/>
              <w:rPr>
                <w:sz w:val="16"/>
                <w:szCs w:val="16"/>
              </w:rPr>
            </w:pPr>
            <w:r w:rsidRPr="00C26415">
              <w:rPr>
                <w:sz w:val="16"/>
                <w:szCs w:val="16"/>
              </w:rPr>
              <w:t>A</w:t>
            </w:r>
          </w:p>
        </w:tc>
        <w:tc>
          <w:tcPr>
            <w:tcW w:w="403" w:type="dxa"/>
            <w:tcBorders>
              <w:bottom w:val="single" w:sz="4" w:space="0" w:color="auto"/>
            </w:tcBorders>
            <w:shd w:val="clear" w:color="auto" w:fill="auto"/>
            <w:vAlign w:val="center"/>
          </w:tcPr>
          <w:p w14:paraId="2FD964A1" w14:textId="77777777" w:rsidR="00A97EA8" w:rsidRPr="00C26415" w:rsidRDefault="00A97EA8" w:rsidP="00D2455A">
            <w:pPr>
              <w:ind w:right="-74"/>
              <w:jc w:val="center"/>
              <w:rPr>
                <w:sz w:val="16"/>
                <w:szCs w:val="16"/>
              </w:rPr>
            </w:pPr>
          </w:p>
        </w:tc>
        <w:tc>
          <w:tcPr>
            <w:tcW w:w="403" w:type="dxa"/>
            <w:tcBorders>
              <w:bottom w:val="single" w:sz="4" w:space="0" w:color="auto"/>
            </w:tcBorders>
            <w:shd w:val="clear" w:color="auto" w:fill="auto"/>
            <w:vAlign w:val="center"/>
          </w:tcPr>
          <w:p w14:paraId="41F64FE7" w14:textId="77777777" w:rsidR="00A97EA8" w:rsidRPr="00C26415" w:rsidRDefault="00A97EA8" w:rsidP="00D2455A">
            <w:pPr>
              <w:ind w:right="-74"/>
              <w:jc w:val="center"/>
              <w:rPr>
                <w:sz w:val="16"/>
                <w:szCs w:val="16"/>
              </w:rPr>
            </w:pPr>
          </w:p>
        </w:tc>
        <w:tc>
          <w:tcPr>
            <w:tcW w:w="404" w:type="dxa"/>
            <w:tcBorders>
              <w:bottom w:val="single" w:sz="4" w:space="0" w:color="auto"/>
            </w:tcBorders>
            <w:shd w:val="clear" w:color="auto" w:fill="auto"/>
            <w:vAlign w:val="center"/>
          </w:tcPr>
          <w:p w14:paraId="21641B79" w14:textId="77777777" w:rsidR="00A97EA8" w:rsidRPr="00C26415" w:rsidRDefault="00A97EA8" w:rsidP="00D2455A">
            <w:pPr>
              <w:ind w:right="-74"/>
              <w:jc w:val="center"/>
              <w:rPr>
                <w:sz w:val="16"/>
                <w:szCs w:val="16"/>
              </w:rPr>
            </w:pPr>
            <w:r w:rsidRPr="00C26415">
              <w:rPr>
                <w:sz w:val="16"/>
                <w:szCs w:val="16"/>
              </w:rPr>
              <w:t>A</w:t>
            </w:r>
          </w:p>
        </w:tc>
        <w:tc>
          <w:tcPr>
            <w:tcW w:w="403" w:type="dxa"/>
            <w:tcBorders>
              <w:bottom w:val="single" w:sz="4" w:space="0" w:color="auto"/>
            </w:tcBorders>
            <w:shd w:val="clear" w:color="auto" w:fill="auto"/>
            <w:vAlign w:val="center"/>
          </w:tcPr>
          <w:p w14:paraId="187EC089" w14:textId="77777777" w:rsidR="00A97EA8" w:rsidRPr="00C26415" w:rsidRDefault="00A97EA8" w:rsidP="00D2455A">
            <w:pPr>
              <w:ind w:right="-74"/>
              <w:jc w:val="center"/>
              <w:rPr>
                <w:sz w:val="16"/>
                <w:szCs w:val="16"/>
              </w:rPr>
            </w:pPr>
            <w:r w:rsidRPr="00C26415">
              <w:rPr>
                <w:sz w:val="16"/>
                <w:szCs w:val="16"/>
              </w:rPr>
              <w:t>E</w:t>
            </w:r>
          </w:p>
        </w:tc>
        <w:tc>
          <w:tcPr>
            <w:tcW w:w="403" w:type="dxa"/>
            <w:tcBorders>
              <w:bottom w:val="single" w:sz="4" w:space="0" w:color="auto"/>
            </w:tcBorders>
            <w:shd w:val="clear" w:color="auto" w:fill="auto"/>
            <w:vAlign w:val="center"/>
          </w:tcPr>
          <w:p w14:paraId="51ACF780" w14:textId="77777777" w:rsidR="00A97EA8" w:rsidRPr="00C26415" w:rsidRDefault="00A97EA8" w:rsidP="00D2455A">
            <w:pPr>
              <w:ind w:right="-74"/>
              <w:jc w:val="center"/>
              <w:rPr>
                <w:sz w:val="16"/>
                <w:szCs w:val="16"/>
              </w:rPr>
            </w:pPr>
          </w:p>
        </w:tc>
        <w:tc>
          <w:tcPr>
            <w:tcW w:w="403" w:type="dxa"/>
            <w:tcBorders>
              <w:bottom w:val="single" w:sz="4" w:space="0" w:color="auto"/>
            </w:tcBorders>
            <w:shd w:val="clear" w:color="auto" w:fill="auto"/>
            <w:vAlign w:val="center"/>
          </w:tcPr>
          <w:p w14:paraId="739FB806" w14:textId="77777777" w:rsidR="00A97EA8" w:rsidRPr="007D0FC0" w:rsidRDefault="00A97EA8" w:rsidP="00D2455A">
            <w:pPr>
              <w:ind w:right="-74"/>
              <w:jc w:val="center"/>
              <w:rPr>
                <w:b/>
                <w:sz w:val="20"/>
                <w:szCs w:val="20"/>
              </w:rPr>
            </w:pPr>
            <w:r w:rsidRPr="007D0FC0">
              <w:rPr>
                <w:b/>
                <w:sz w:val="20"/>
                <w:szCs w:val="20"/>
              </w:rPr>
              <w:t>E</w:t>
            </w:r>
          </w:p>
        </w:tc>
        <w:tc>
          <w:tcPr>
            <w:tcW w:w="403" w:type="dxa"/>
            <w:tcBorders>
              <w:bottom w:val="single" w:sz="4" w:space="0" w:color="auto"/>
            </w:tcBorders>
            <w:shd w:val="clear" w:color="auto" w:fill="auto"/>
            <w:vAlign w:val="center"/>
          </w:tcPr>
          <w:p w14:paraId="5163A5CE" w14:textId="77777777" w:rsidR="00A97EA8" w:rsidRPr="00C26415" w:rsidRDefault="00A97EA8" w:rsidP="00D2455A">
            <w:pPr>
              <w:ind w:right="-74"/>
              <w:jc w:val="center"/>
              <w:rPr>
                <w:sz w:val="16"/>
                <w:szCs w:val="16"/>
              </w:rPr>
            </w:pPr>
          </w:p>
        </w:tc>
        <w:tc>
          <w:tcPr>
            <w:tcW w:w="404" w:type="dxa"/>
            <w:tcBorders>
              <w:bottom w:val="single" w:sz="4" w:space="0" w:color="auto"/>
              <w:right w:val="single" w:sz="12" w:space="0" w:color="auto"/>
            </w:tcBorders>
            <w:shd w:val="clear" w:color="auto" w:fill="auto"/>
            <w:vAlign w:val="center"/>
          </w:tcPr>
          <w:p w14:paraId="76DCB1C4" w14:textId="77777777" w:rsidR="00A97EA8" w:rsidRPr="00C26415" w:rsidRDefault="00A97EA8" w:rsidP="00D2455A">
            <w:pPr>
              <w:ind w:right="-74"/>
              <w:jc w:val="center"/>
              <w:rPr>
                <w:sz w:val="16"/>
                <w:szCs w:val="16"/>
              </w:rPr>
            </w:pPr>
          </w:p>
        </w:tc>
        <w:tc>
          <w:tcPr>
            <w:tcW w:w="360" w:type="dxa"/>
            <w:tcBorders>
              <w:left w:val="single" w:sz="12" w:space="0" w:color="auto"/>
              <w:bottom w:val="single" w:sz="4" w:space="0" w:color="auto"/>
              <w:right w:val="single" w:sz="4" w:space="0" w:color="auto"/>
            </w:tcBorders>
            <w:shd w:val="clear" w:color="auto" w:fill="D9D9D9" w:themeFill="background1" w:themeFillShade="D9"/>
            <w:vAlign w:val="center"/>
          </w:tcPr>
          <w:p w14:paraId="0B9C958E" w14:textId="77777777" w:rsidR="00A97EA8" w:rsidRPr="00C26415" w:rsidRDefault="00A97EA8" w:rsidP="00D2455A">
            <w:pPr>
              <w:ind w:right="-74"/>
              <w:jc w:val="center"/>
              <w:rPr>
                <w:sz w:val="16"/>
                <w:szCs w:val="16"/>
              </w:rPr>
            </w:pPr>
            <w:r w:rsidRPr="00C26415">
              <w:rPr>
                <w:sz w:val="16"/>
                <w:szCs w:val="16"/>
              </w:rPr>
              <w:t>E</w:t>
            </w:r>
          </w:p>
        </w:tc>
        <w:tc>
          <w:tcPr>
            <w:tcW w:w="360" w:type="dxa"/>
            <w:tcBorders>
              <w:left w:val="single" w:sz="4" w:space="0" w:color="auto"/>
              <w:bottom w:val="single" w:sz="4" w:space="0" w:color="auto"/>
              <w:right w:val="single" w:sz="4" w:space="0" w:color="auto"/>
            </w:tcBorders>
            <w:shd w:val="clear" w:color="auto" w:fill="D9D9D9" w:themeFill="background1" w:themeFillShade="D9"/>
            <w:vAlign w:val="center"/>
          </w:tcPr>
          <w:p w14:paraId="11222B0D" w14:textId="77777777" w:rsidR="00A97EA8" w:rsidRPr="00C26415" w:rsidRDefault="00A97EA8" w:rsidP="00D2455A">
            <w:pPr>
              <w:ind w:right="-74"/>
              <w:jc w:val="center"/>
              <w:rPr>
                <w:sz w:val="16"/>
                <w:szCs w:val="16"/>
              </w:rPr>
            </w:pPr>
            <w:r w:rsidRPr="00C26415">
              <w:rPr>
                <w:sz w:val="16"/>
                <w:szCs w:val="16"/>
              </w:rPr>
              <w:t>E</w:t>
            </w:r>
          </w:p>
        </w:tc>
        <w:tc>
          <w:tcPr>
            <w:tcW w:w="360" w:type="dxa"/>
            <w:tcBorders>
              <w:left w:val="single" w:sz="4" w:space="0" w:color="auto"/>
              <w:bottom w:val="single" w:sz="4" w:space="0" w:color="auto"/>
              <w:right w:val="single" w:sz="4" w:space="0" w:color="auto"/>
            </w:tcBorders>
            <w:shd w:val="clear" w:color="auto" w:fill="D9D9D9" w:themeFill="background1" w:themeFillShade="D9"/>
            <w:vAlign w:val="center"/>
          </w:tcPr>
          <w:p w14:paraId="66DA499E" w14:textId="77777777" w:rsidR="00A97EA8" w:rsidRPr="00C26415" w:rsidRDefault="00A97EA8" w:rsidP="00D2455A">
            <w:pPr>
              <w:ind w:right="-74"/>
              <w:jc w:val="center"/>
              <w:rPr>
                <w:sz w:val="16"/>
                <w:szCs w:val="16"/>
              </w:rPr>
            </w:pPr>
            <w:r w:rsidRPr="00C26415">
              <w:rPr>
                <w:sz w:val="16"/>
                <w:szCs w:val="16"/>
              </w:rPr>
              <w:t>A</w:t>
            </w:r>
          </w:p>
        </w:tc>
        <w:tc>
          <w:tcPr>
            <w:tcW w:w="360" w:type="dxa"/>
            <w:tcBorders>
              <w:left w:val="single" w:sz="4" w:space="0" w:color="auto"/>
              <w:bottom w:val="single" w:sz="4" w:space="0" w:color="auto"/>
              <w:right w:val="single" w:sz="4" w:space="0" w:color="auto"/>
            </w:tcBorders>
            <w:shd w:val="clear" w:color="auto" w:fill="D9D9D9" w:themeFill="background1" w:themeFillShade="D9"/>
            <w:vAlign w:val="center"/>
          </w:tcPr>
          <w:p w14:paraId="5F471F91" w14:textId="77777777" w:rsidR="00A97EA8" w:rsidRPr="00C26415" w:rsidRDefault="00A97EA8" w:rsidP="00D2455A">
            <w:pPr>
              <w:ind w:right="-74"/>
              <w:jc w:val="center"/>
              <w:rPr>
                <w:sz w:val="16"/>
                <w:szCs w:val="16"/>
              </w:rPr>
            </w:pPr>
            <w:r w:rsidRPr="00C26415">
              <w:rPr>
                <w:sz w:val="16"/>
                <w:szCs w:val="16"/>
              </w:rPr>
              <w:t>E</w:t>
            </w:r>
          </w:p>
        </w:tc>
        <w:tc>
          <w:tcPr>
            <w:tcW w:w="360" w:type="dxa"/>
            <w:tcBorders>
              <w:left w:val="single" w:sz="4" w:space="0" w:color="auto"/>
              <w:bottom w:val="single" w:sz="4" w:space="0" w:color="auto"/>
              <w:right w:val="single" w:sz="4" w:space="0" w:color="auto"/>
            </w:tcBorders>
            <w:shd w:val="clear" w:color="auto" w:fill="D9D9D9" w:themeFill="background1" w:themeFillShade="D9"/>
            <w:vAlign w:val="center"/>
          </w:tcPr>
          <w:p w14:paraId="4692F077" w14:textId="77777777" w:rsidR="00A97EA8" w:rsidRPr="00C26415" w:rsidRDefault="00A97EA8" w:rsidP="00D2455A">
            <w:pPr>
              <w:ind w:right="-74"/>
              <w:jc w:val="center"/>
              <w:rPr>
                <w:sz w:val="16"/>
                <w:szCs w:val="16"/>
              </w:rPr>
            </w:pPr>
            <w:r w:rsidRPr="00C26415">
              <w:rPr>
                <w:sz w:val="16"/>
                <w:szCs w:val="16"/>
              </w:rPr>
              <w:t>A</w:t>
            </w:r>
          </w:p>
        </w:tc>
        <w:tc>
          <w:tcPr>
            <w:tcW w:w="298" w:type="dxa"/>
            <w:tcBorders>
              <w:left w:val="single" w:sz="4" w:space="0" w:color="auto"/>
              <w:bottom w:val="single" w:sz="4" w:space="0" w:color="auto"/>
            </w:tcBorders>
            <w:shd w:val="clear" w:color="auto" w:fill="D9D9D9" w:themeFill="background1" w:themeFillShade="D9"/>
            <w:vAlign w:val="center"/>
          </w:tcPr>
          <w:p w14:paraId="0E1FE990" w14:textId="77777777" w:rsidR="00A97EA8" w:rsidRPr="00C26415" w:rsidRDefault="00A97EA8" w:rsidP="00D2455A">
            <w:pPr>
              <w:ind w:right="-74"/>
              <w:jc w:val="center"/>
              <w:rPr>
                <w:sz w:val="16"/>
                <w:szCs w:val="16"/>
              </w:rPr>
            </w:pPr>
            <w:r w:rsidRPr="00C26415">
              <w:rPr>
                <w:sz w:val="16"/>
                <w:szCs w:val="16"/>
              </w:rPr>
              <w:t>E</w:t>
            </w:r>
          </w:p>
        </w:tc>
      </w:tr>
      <w:tr w:rsidR="00134EFA" w:rsidRPr="00C26415" w14:paraId="0F1DB177" w14:textId="77777777" w:rsidTr="000913E9">
        <w:trPr>
          <w:cantSplit/>
          <w:trHeight w:val="227"/>
        </w:trPr>
        <w:tc>
          <w:tcPr>
            <w:tcW w:w="4076" w:type="dxa"/>
            <w:gridSpan w:val="2"/>
            <w:tcBorders>
              <w:top w:val="single" w:sz="4" w:space="0" w:color="auto"/>
              <w:bottom w:val="single" w:sz="4" w:space="0" w:color="auto"/>
              <w:right w:val="single" w:sz="18" w:space="0" w:color="auto"/>
            </w:tcBorders>
            <w:shd w:val="clear" w:color="auto" w:fill="000000" w:themeFill="text1"/>
            <w:vAlign w:val="center"/>
          </w:tcPr>
          <w:p w14:paraId="0B7AE4B4" w14:textId="77777777" w:rsidR="00134EFA" w:rsidRPr="00C26415" w:rsidRDefault="00C26415" w:rsidP="00A97EA8">
            <w:pPr>
              <w:rPr>
                <w:sz w:val="18"/>
                <w:szCs w:val="18"/>
              </w:rPr>
            </w:pPr>
            <w:r w:rsidRPr="00F12EDA">
              <w:rPr>
                <w:rFonts w:ascii="Arial" w:hAnsi="Arial" w:cs="Arial"/>
                <w:sz w:val="18"/>
                <w:szCs w:val="18"/>
              </w:rPr>
              <w:t>Bloc 3</w:t>
            </w:r>
            <w:r w:rsidR="005002B0">
              <w:rPr>
                <w:rFonts w:ascii="Arial" w:hAnsi="Arial" w:cs="Arial"/>
                <w:sz w:val="18"/>
                <w:szCs w:val="18"/>
              </w:rPr>
              <w:t>a</w:t>
            </w:r>
            <w:r w:rsidRPr="00F12EDA">
              <w:rPr>
                <w:rFonts w:ascii="Arial" w:hAnsi="Arial" w:cs="Arial"/>
                <w:sz w:val="18"/>
                <w:szCs w:val="18"/>
              </w:rPr>
              <w:t> : E</w:t>
            </w:r>
            <w:r w:rsidR="00134EFA" w:rsidRPr="00F12EDA">
              <w:rPr>
                <w:rFonts w:ascii="Arial" w:hAnsi="Arial" w:cs="Arial"/>
                <w:sz w:val="18"/>
                <w:szCs w:val="18"/>
              </w:rPr>
              <w:t>ncadrement</w:t>
            </w:r>
            <w:r w:rsidR="00134EFA" w:rsidRPr="00C26415">
              <w:rPr>
                <w:rFonts w:ascii="Arial" w:hAnsi="Arial" w:cs="Arial"/>
                <w:sz w:val="16"/>
                <w:szCs w:val="16"/>
              </w:rPr>
              <w:t xml:space="preserve"> </w:t>
            </w:r>
            <w:r w:rsidR="00134EFA" w:rsidRPr="00A97EA8">
              <w:rPr>
                <w:rFonts w:ascii="Arial" w:hAnsi="Arial" w:cs="Arial"/>
                <w:sz w:val="12"/>
                <w:szCs w:val="12"/>
              </w:rPr>
              <w:t>(3 crédits)</w:t>
            </w:r>
          </w:p>
        </w:tc>
        <w:tc>
          <w:tcPr>
            <w:tcW w:w="4032" w:type="dxa"/>
            <w:gridSpan w:val="10"/>
            <w:tcBorders>
              <w:top w:val="single" w:sz="4" w:space="0" w:color="auto"/>
              <w:left w:val="single" w:sz="18" w:space="0" w:color="auto"/>
              <w:bottom w:val="single" w:sz="4" w:space="0" w:color="auto"/>
              <w:right w:val="single" w:sz="4" w:space="0" w:color="auto"/>
            </w:tcBorders>
            <w:shd w:val="clear" w:color="auto" w:fill="000000" w:themeFill="text1"/>
            <w:vAlign w:val="center"/>
          </w:tcPr>
          <w:p w14:paraId="04A4836B" w14:textId="77777777" w:rsidR="00134EFA" w:rsidRPr="00A97EA8" w:rsidRDefault="00134EFA" w:rsidP="00134EFA">
            <w:pPr>
              <w:ind w:right="-74"/>
              <w:jc w:val="center"/>
              <w:rPr>
                <w:rFonts w:ascii="Arial" w:hAnsi="Arial" w:cs="Arial"/>
                <w:i/>
                <w:sz w:val="14"/>
                <w:szCs w:val="14"/>
              </w:rPr>
            </w:pPr>
            <w:r w:rsidRPr="00A97EA8">
              <w:rPr>
                <w:rFonts w:ascii="Arial" w:hAnsi="Arial" w:cs="Arial"/>
                <w:i/>
                <w:sz w:val="14"/>
                <w:szCs w:val="14"/>
              </w:rPr>
              <w:t>Selon le projet de l’étudiant</w:t>
            </w:r>
            <w:r w:rsidR="00C26415" w:rsidRPr="00A97EA8">
              <w:rPr>
                <w:rFonts w:ascii="Arial" w:hAnsi="Arial" w:cs="Arial"/>
                <w:i/>
                <w:sz w:val="14"/>
                <w:szCs w:val="14"/>
              </w:rPr>
              <w:t>e ou de l’étudiant</w:t>
            </w:r>
          </w:p>
        </w:tc>
        <w:tc>
          <w:tcPr>
            <w:tcW w:w="2098" w:type="dxa"/>
            <w:gridSpan w:val="6"/>
            <w:tcBorders>
              <w:top w:val="single" w:sz="4" w:space="0" w:color="auto"/>
              <w:left w:val="single" w:sz="4" w:space="0" w:color="auto"/>
              <w:bottom w:val="single" w:sz="4" w:space="0" w:color="auto"/>
            </w:tcBorders>
            <w:shd w:val="clear" w:color="auto" w:fill="000000" w:themeFill="text1"/>
            <w:vAlign w:val="center"/>
          </w:tcPr>
          <w:p w14:paraId="365251ED" w14:textId="77777777" w:rsidR="00134EFA" w:rsidRPr="00C26415" w:rsidRDefault="00134EFA" w:rsidP="00134EFA">
            <w:pPr>
              <w:ind w:right="-74"/>
              <w:jc w:val="center"/>
              <w:rPr>
                <w:sz w:val="16"/>
                <w:szCs w:val="16"/>
              </w:rPr>
            </w:pPr>
          </w:p>
        </w:tc>
      </w:tr>
      <w:tr w:rsidR="00A97EA8" w:rsidRPr="00C26415" w14:paraId="471C9137" w14:textId="77777777" w:rsidTr="000913E9">
        <w:trPr>
          <w:cantSplit/>
          <w:trHeight w:val="399"/>
        </w:trPr>
        <w:tc>
          <w:tcPr>
            <w:tcW w:w="993" w:type="dxa"/>
            <w:tcBorders>
              <w:bottom w:val="single" w:sz="4" w:space="0" w:color="auto"/>
              <w:right w:val="nil"/>
            </w:tcBorders>
          </w:tcPr>
          <w:p w14:paraId="012DD6D6" w14:textId="77777777" w:rsidR="00A97EA8" w:rsidRPr="00C26415" w:rsidRDefault="00A97EA8" w:rsidP="00A97EA8">
            <w:pPr>
              <w:tabs>
                <w:tab w:val="left" w:pos="1358"/>
              </w:tabs>
              <w:rPr>
                <w:sz w:val="16"/>
                <w:szCs w:val="16"/>
                <w:lang w:val="fr-FR"/>
              </w:rPr>
            </w:pPr>
            <w:r w:rsidRPr="00C26415">
              <w:rPr>
                <w:sz w:val="16"/>
                <w:szCs w:val="16"/>
                <w:lang w:val="fr-FR"/>
              </w:rPr>
              <w:t xml:space="preserve">ADS91376 </w:t>
            </w:r>
          </w:p>
        </w:tc>
        <w:tc>
          <w:tcPr>
            <w:tcW w:w="3083" w:type="dxa"/>
            <w:tcBorders>
              <w:left w:val="nil"/>
              <w:bottom w:val="single" w:sz="4" w:space="0" w:color="auto"/>
              <w:right w:val="single" w:sz="4" w:space="0" w:color="auto"/>
            </w:tcBorders>
          </w:tcPr>
          <w:p w14:paraId="5697707C" w14:textId="77777777" w:rsidR="00A97EA8" w:rsidRDefault="00A97EA8" w:rsidP="00A97EA8">
            <w:pPr>
              <w:tabs>
                <w:tab w:val="left" w:pos="1358"/>
              </w:tabs>
              <w:rPr>
                <w:sz w:val="16"/>
                <w:szCs w:val="16"/>
                <w:lang w:val="fr-FR"/>
              </w:rPr>
            </w:pPr>
            <w:proofErr w:type="spellStart"/>
            <w:r w:rsidRPr="00C26415">
              <w:rPr>
                <w:sz w:val="16"/>
                <w:szCs w:val="16"/>
                <w:lang w:val="fr-FR"/>
              </w:rPr>
              <w:t>Practicum</w:t>
            </w:r>
            <w:proofErr w:type="spellEnd"/>
            <w:r w:rsidRPr="00C26415">
              <w:rPr>
                <w:sz w:val="16"/>
                <w:szCs w:val="16"/>
                <w:lang w:val="fr-FR"/>
              </w:rPr>
              <w:t xml:space="preserve"> en administration scolaire I    </w:t>
            </w:r>
          </w:p>
          <w:p w14:paraId="0AC32D5A" w14:textId="1D423C7D" w:rsidR="00A97EA8" w:rsidRPr="00C26415" w:rsidRDefault="00A97EA8" w:rsidP="00A97EA8">
            <w:pPr>
              <w:tabs>
                <w:tab w:val="left" w:pos="1358"/>
              </w:tabs>
              <w:rPr>
                <w:sz w:val="16"/>
                <w:szCs w:val="16"/>
                <w:lang w:val="fr-FR"/>
              </w:rPr>
            </w:pPr>
            <w:r w:rsidRPr="00D7729D">
              <w:rPr>
                <w:b/>
                <w:i/>
                <w:sz w:val="16"/>
                <w:szCs w:val="16"/>
                <w:lang w:val="fr-FR"/>
              </w:rPr>
              <w:t>OU</w:t>
            </w:r>
            <w:r w:rsidRPr="00C26415">
              <w:rPr>
                <w:b/>
                <w:i/>
                <w:sz w:val="16"/>
                <w:szCs w:val="16"/>
                <w:lang w:val="fr-FR"/>
              </w:rPr>
              <w:t xml:space="preserve"> </w:t>
            </w:r>
            <w:r w:rsidRPr="00C26415">
              <w:rPr>
                <w:sz w:val="16"/>
                <w:szCs w:val="16"/>
                <w:lang w:val="fr-FR"/>
              </w:rPr>
              <w:t>ADS6053 - Mentorat I</w:t>
            </w:r>
          </w:p>
        </w:tc>
        <w:tc>
          <w:tcPr>
            <w:tcW w:w="403" w:type="dxa"/>
            <w:tcBorders>
              <w:left w:val="single" w:sz="4" w:space="0" w:color="auto"/>
              <w:bottom w:val="single" w:sz="4" w:space="0" w:color="auto"/>
              <w:right w:val="single" w:sz="4" w:space="0" w:color="auto"/>
            </w:tcBorders>
            <w:vAlign w:val="center"/>
          </w:tcPr>
          <w:p w14:paraId="7CAF8EA3" w14:textId="77777777" w:rsidR="00A97EA8" w:rsidRPr="00C26415" w:rsidRDefault="00A97EA8" w:rsidP="00134EFA">
            <w:pPr>
              <w:ind w:right="-74"/>
              <w:jc w:val="center"/>
              <w:rPr>
                <w:sz w:val="16"/>
                <w:szCs w:val="16"/>
              </w:rPr>
            </w:pPr>
          </w:p>
        </w:tc>
        <w:tc>
          <w:tcPr>
            <w:tcW w:w="403" w:type="dxa"/>
            <w:tcBorders>
              <w:left w:val="single" w:sz="4" w:space="0" w:color="auto"/>
              <w:bottom w:val="single" w:sz="4" w:space="0" w:color="auto"/>
              <w:right w:val="single" w:sz="4" w:space="0" w:color="auto"/>
            </w:tcBorders>
            <w:vAlign w:val="center"/>
          </w:tcPr>
          <w:p w14:paraId="76000536" w14:textId="77777777" w:rsidR="00A97EA8" w:rsidRPr="00C26415" w:rsidRDefault="00A97EA8" w:rsidP="00134EFA">
            <w:pPr>
              <w:ind w:right="-74"/>
              <w:jc w:val="center"/>
              <w:rPr>
                <w:sz w:val="16"/>
                <w:szCs w:val="16"/>
              </w:rPr>
            </w:pPr>
          </w:p>
        </w:tc>
        <w:tc>
          <w:tcPr>
            <w:tcW w:w="403" w:type="dxa"/>
            <w:tcBorders>
              <w:left w:val="single" w:sz="4" w:space="0" w:color="auto"/>
              <w:bottom w:val="single" w:sz="4" w:space="0" w:color="auto"/>
              <w:right w:val="single" w:sz="4" w:space="0" w:color="auto"/>
            </w:tcBorders>
            <w:vAlign w:val="center"/>
          </w:tcPr>
          <w:p w14:paraId="79D4EE83" w14:textId="77777777" w:rsidR="00A97EA8" w:rsidRPr="00C26415" w:rsidRDefault="00A97EA8" w:rsidP="00134EFA">
            <w:pPr>
              <w:ind w:right="-74"/>
              <w:jc w:val="center"/>
              <w:rPr>
                <w:sz w:val="16"/>
                <w:szCs w:val="16"/>
              </w:rPr>
            </w:pPr>
          </w:p>
        </w:tc>
        <w:tc>
          <w:tcPr>
            <w:tcW w:w="403" w:type="dxa"/>
            <w:tcBorders>
              <w:left w:val="single" w:sz="4" w:space="0" w:color="auto"/>
              <w:bottom w:val="single" w:sz="4" w:space="0" w:color="auto"/>
              <w:right w:val="single" w:sz="4" w:space="0" w:color="auto"/>
            </w:tcBorders>
            <w:vAlign w:val="center"/>
          </w:tcPr>
          <w:p w14:paraId="78CF0834" w14:textId="77777777" w:rsidR="00A97EA8" w:rsidRPr="00C26415" w:rsidRDefault="00A97EA8" w:rsidP="00134EFA">
            <w:pPr>
              <w:ind w:right="-74"/>
              <w:jc w:val="center"/>
              <w:rPr>
                <w:sz w:val="16"/>
                <w:szCs w:val="16"/>
              </w:rPr>
            </w:pPr>
          </w:p>
        </w:tc>
        <w:tc>
          <w:tcPr>
            <w:tcW w:w="404" w:type="dxa"/>
            <w:tcBorders>
              <w:left w:val="single" w:sz="4" w:space="0" w:color="auto"/>
              <w:bottom w:val="single" w:sz="4" w:space="0" w:color="auto"/>
              <w:right w:val="single" w:sz="4" w:space="0" w:color="auto"/>
            </w:tcBorders>
            <w:vAlign w:val="center"/>
          </w:tcPr>
          <w:p w14:paraId="397AB365" w14:textId="77777777" w:rsidR="00A97EA8" w:rsidRPr="00C26415" w:rsidRDefault="00A97EA8" w:rsidP="00134EFA">
            <w:pPr>
              <w:ind w:right="-74"/>
              <w:jc w:val="center"/>
              <w:rPr>
                <w:sz w:val="16"/>
                <w:szCs w:val="16"/>
              </w:rPr>
            </w:pPr>
          </w:p>
        </w:tc>
        <w:tc>
          <w:tcPr>
            <w:tcW w:w="403" w:type="dxa"/>
            <w:tcBorders>
              <w:left w:val="single" w:sz="4" w:space="0" w:color="auto"/>
              <w:bottom w:val="single" w:sz="4" w:space="0" w:color="auto"/>
              <w:right w:val="single" w:sz="4" w:space="0" w:color="auto"/>
            </w:tcBorders>
            <w:vAlign w:val="center"/>
          </w:tcPr>
          <w:p w14:paraId="3340F0F3" w14:textId="77777777" w:rsidR="00A97EA8" w:rsidRPr="00C26415" w:rsidRDefault="00A97EA8" w:rsidP="00134EFA">
            <w:pPr>
              <w:ind w:right="-74"/>
              <w:jc w:val="center"/>
              <w:rPr>
                <w:sz w:val="16"/>
                <w:szCs w:val="16"/>
              </w:rPr>
            </w:pPr>
          </w:p>
        </w:tc>
        <w:tc>
          <w:tcPr>
            <w:tcW w:w="403" w:type="dxa"/>
            <w:tcBorders>
              <w:left w:val="single" w:sz="4" w:space="0" w:color="auto"/>
              <w:bottom w:val="single" w:sz="4" w:space="0" w:color="auto"/>
              <w:right w:val="single" w:sz="4" w:space="0" w:color="auto"/>
            </w:tcBorders>
            <w:vAlign w:val="center"/>
          </w:tcPr>
          <w:p w14:paraId="5D686A26" w14:textId="77777777" w:rsidR="00A97EA8" w:rsidRPr="00C26415" w:rsidRDefault="00A97EA8" w:rsidP="00134EFA">
            <w:pPr>
              <w:ind w:right="-74"/>
              <w:jc w:val="center"/>
              <w:rPr>
                <w:sz w:val="16"/>
                <w:szCs w:val="16"/>
              </w:rPr>
            </w:pPr>
          </w:p>
        </w:tc>
        <w:tc>
          <w:tcPr>
            <w:tcW w:w="403" w:type="dxa"/>
            <w:tcBorders>
              <w:left w:val="single" w:sz="4" w:space="0" w:color="auto"/>
              <w:bottom w:val="single" w:sz="4" w:space="0" w:color="auto"/>
              <w:right w:val="single" w:sz="4" w:space="0" w:color="auto"/>
            </w:tcBorders>
            <w:vAlign w:val="center"/>
          </w:tcPr>
          <w:p w14:paraId="09BD25C6" w14:textId="77777777" w:rsidR="00A97EA8" w:rsidRPr="00C26415" w:rsidRDefault="00A97EA8" w:rsidP="00134EFA">
            <w:pPr>
              <w:ind w:right="-74"/>
              <w:jc w:val="center"/>
              <w:rPr>
                <w:sz w:val="16"/>
                <w:szCs w:val="16"/>
              </w:rPr>
            </w:pPr>
          </w:p>
        </w:tc>
        <w:tc>
          <w:tcPr>
            <w:tcW w:w="403" w:type="dxa"/>
            <w:tcBorders>
              <w:left w:val="single" w:sz="4" w:space="0" w:color="auto"/>
              <w:bottom w:val="single" w:sz="4" w:space="0" w:color="auto"/>
              <w:right w:val="single" w:sz="4" w:space="0" w:color="auto"/>
            </w:tcBorders>
            <w:vAlign w:val="center"/>
          </w:tcPr>
          <w:p w14:paraId="385EDAF9" w14:textId="77777777" w:rsidR="00A97EA8" w:rsidRPr="00C26415" w:rsidRDefault="00A97EA8" w:rsidP="00134EFA">
            <w:pPr>
              <w:ind w:right="-74"/>
              <w:jc w:val="center"/>
              <w:rPr>
                <w:sz w:val="16"/>
                <w:szCs w:val="16"/>
              </w:rPr>
            </w:pPr>
          </w:p>
        </w:tc>
        <w:tc>
          <w:tcPr>
            <w:tcW w:w="404" w:type="dxa"/>
            <w:tcBorders>
              <w:left w:val="single" w:sz="4" w:space="0" w:color="auto"/>
              <w:bottom w:val="single" w:sz="4" w:space="0" w:color="auto"/>
              <w:right w:val="single" w:sz="12" w:space="0" w:color="auto"/>
            </w:tcBorders>
            <w:vAlign w:val="center"/>
          </w:tcPr>
          <w:p w14:paraId="2A034538" w14:textId="77777777" w:rsidR="00A97EA8" w:rsidRPr="00C26415" w:rsidRDefault="00A97EA8" w:rsidP="00134EFA">
            <w:pPr>
              <w:ind w:right="-74"/>
              <w:jc w:val="center"/>
              <w:rPr>
                <w:sz w:val="16"/>
                <w:szCs w:val="16"/>
              </w:rPr>
            </w:pPr>
          </w:p>
        </w:tc>
        <w:tc>
          <w:tcPr>
            <w:tcW w:w="360" w:type="dxa"/>
            <w:tcBorders>
              <w:left w:val="single" w:sz="12" w:space="0" w:color="auto"/>
              <w:bottom w:val="single" w:sz="4" w:space="0" w:color="auto"/>
              <w:right w:val="single" w:sz="4" w:space="0" w:color="auto"/>
            </w:tcBorders>
            <w:shd w:val="clear" w:color="auto" w:fill="E6E6E6"/>
            <w:vAlign w:val="center"/>
          </w:tcPr>
          <w:p w14:paraId="5A83491D" w14:textId="77777777" w:rsidR="00A97EA8" w:rsidRPr="00C26415" w:rsidRDefault="00A97EA8" w:rsidP="00134EFA">
            <w:pPr>
              <w:ind w:right="-74"/>
              <w:jc w:val="center"/>
              <w:rPr>
                <w:sz w:val="16"/>
                <w:szCs w:val="16"/>
              </w:rPr>
            </w:pPr>
          </w:p>
        </w:tc>
        <w:tc>
          <w:tcPr>
            <w:tcW w:w="360" w:type="dxa"/>
            <w:tcBorders>
              <w:left w:val="single" w:sz="4" w:space="0" w:color="auto"/>
              <w:bottom w:val="single" w:sz="4" w:space="0" w:color="auto"/>
              <w:right w:val="single" w:sz="4" w:space="0" w:color="auto"/>
            </w:tcBorders>
            <w:shd w:val="clear" w:color="auto" w:fill="E6E6E6"/>
            <w:vAlign w:val="center"/>
          </w:tcPr>
          <w:p w14:paraId="7998BA38" w14:textId="77777777" w:rsidR="00A97EA8" w:rsidRPr="00C26415" w:rsidRDefault="00A97EA8" w:rsidP="00134EFA">
            <w:pPr>
              <w:ind w:right="-74"/>
              <w:jc w:val="center"/>
              <w:rPr>
                <w:sz w:val="16"/>
                <w:szCs w:val="16"/>
              </w:rPr>
            </w:pPr>
          </w:p>
        </w:tc>
        <w:tc>
          <w:tcPr>
            <w:tcW w:w="360" w:type="dxa"/>
            <w:tcBorders>
              <w:left w:val="single" w:sz="4" w:space="0" w:color="auto"/>
              <w:bottom w:val="single" w:sz="4" w:space="0" w:color="auto"/>
              <w:right w:val="single" w:sz="4" w:space="0" w:color="auto"/>
            </w:tcBorders>
            <w:shd w:val="clear" w:color="auto" w:fill="E6E6E6"/>
            <w:vAlign w:val="center"/>
          </w:tcPr>
          <w:p w14:paraId="732CEAA1" w14:textId="77777777" w:rsidR="00A97EA8" w:rsidRPr="00C26415" w:rsidRDefault="00A97EA8" w:rsidP="00134EFA">
            <w:pPr>
              <w:ind w:right="-74"/>
              <w:jc w:val="center"/>
              <w:rPr>
                <w:sz w:val="16"/>
                <w:szCs w:val="16"/>
              </w:rPr>
            </w:pPr>
          </w:p>
        </w:tc>
        <w:tc>
          <w:tcPr>
            <w:tcW w:w="360" w:type="dxa"/>
            <w:tcBorders>
              <w:left w:val="single" w:sz="4" w:space="0" w:color="auto"/>
              <w:bottom w:val="single" w:sz="4" w:space="0" w:color="auto"/>
              <w:right w:val="single" w:sz="4" w:space="0" w:color="auto"/>
            </w:tcBorders>
            <w:shd w:val="clear" w:color="auto" w:fill="E6E6E6"/>
            <w:vAlign w:val="center"/>
          </w:tcPr>
          <w:p w14:paraId="1D321F19" w14:textId="77777777" w:rsidR="00A97EA8" w:rsidRPr="00C26415" w:rsidRDefault="00A97EA8" w:rsidP="00134EFA">
            <w:pPr>
              <w:ind w:right="-74"/>
              <w:jc w:val="center"/>
              <w:rPr>
                <w:sz w:val="16"/>
                <w:szCs w:val="16"/>
              </w:rPr>
            </w:pPr>
          </w:p>
        </w:tc>
        <w:tc>
          <w:tcPr>
            <w:tcW w:w="360" w:type="dxa"/>
            <w:tcBorders>
              <w:left w:val="single" w:sz="4" w:space="0" w:color="auto"/>
              <w:bottom w:val="single" w:sz="4" w:space="0" w:color="auto"/>
              <w:right w:val="single" w:sz="4" w:space="0" w:color="auto"/>
            </w:tcBorders>
            <w:shd w:val="clear" w:color="auto" w:fill="E6E6E6"/>
            <w:vAlign w:val="center"/>
          </w:tcPr>
          <w:p w14:paraId="26DFB842" w14:textId="77777777" w:rsidR="00A97EA8" w:rsidRPr="00C26415" w:rsidRDefault="00A97EA8" w:rsidP="00134EFA">
            <w:pPr>
              <w:ind w:right="-74"/>
              <w:jc w:val="center"/>
              <w:rPr>
                <w:sz w:val="16"/>
                <w:szCs w:val="16"/>
              </w:rPr>
            </w:pPr>
          </w:p>
        </w:tc>
        <w:tc>
          <w:tcPr>
            <w:tcW w:w="298" w:type="dxa"/>
            <w:tcBorders>
              <w:left w:val="single" w:sz="4" w:space="0" w:color="auto"/>
              <w:bottom w:val="single" w:sz="4" w:space="0" w:color="auto"/>
            </w:tcBorders>
            <w:shd w:val="clear" w:color="auto" w:fill="E6E6E6"/>
            <w:vAlign w:val="center"/>
          </w:tcPr>
          <w:p w14:paraId="6FAC7BF6" w14:textId="77777777" w:rsidR="00A97EA8" w:rsidRPr="00C26415" w:rsidRDefault="00A97EA8" w:rsidP="00134EFA">
            <w:pPr>
              <w:ind w:right="-74"/>
              <w:jc w:val="center"/>
              <w:rPr>
                <w:sz w:val="16"/>
                <w:szCs w:val="16"/>
              </w:rPr>
            </w:pPr>
          </w:p>
        </w:tc>
      </w:tr>
      <w:tr w:rsidR="00134EFA" w:rsidRPr="00C26415" w14:paraId="54B248F9" w14:textId="77777777" w:rsidTr="000913E9">
        <w:trPr>
          <w:cantSplit/>
          <w:trHeight w:val="227"/>
        </w:trPr>
        <w:tc>
          <w:tcPr>
            <w:tcW w:w="4076" w:type="dxa"/>
            <w:gridSpan w:val="2"/>
            <w:tcBorders>
              <w:top w:val="single" w:sz="4" w:space="0" w:color="auto"/>
              <w:bottom w:val="single" w:sz="4" w:space="0" w:color="auto"/>
              <w:right w:val="single" w:sz="4" w:space="0" w:color="auto"/>
            </w:tcBorders>
            <w:shd w:val="clear" w:color="auto" w:fill="000000" w:themeFill="text1"/>
            <w:vAlign w:val="center"/>
          </w:tcPr>
          <w:p w14:paraId="2DFBC6C5" w14:textId="77777777" w:rsidR="00134EFA" w:rsidRPr="00C26415" w:rsidRDefault="00C26415" w:rsidP="00A97EA8">
            <w:pPr>
              <w:rPr>
                <w:sz w:val="18"/>
                <w:szCs w:val="18"/>
              </w:rPr>
            </w:pPr>
            <w:r w:rsidRPr="00F12EDA">
              <w:rPr>
                <w:rFonts w:ascii="Arial" w:hAnsi="Arial" w:cs="Arial"/>
                <w:sz w:val="18"/>
                <w:szCs w:val="18"/>
              </w:rPr>
              <w:t>Bloc 4 : I</w:t>
            </w:r>
            <w:r w:rsidR="00134EFA" w:rsidRPr="00F12EDA">
              <w:rPr>
                <w:rFonts w:ascii="Arial" w:hAnsi="Arial" w:cs="Arial"/>
                <w:sz w:val="18"/>
                <w:szCs w:val="18"/>
              </w:rPr>
              <w:t>ntégration</w:t>
            </w:r>
            <w:r w:rsidR="00134EFA" w:rsidRPr="00C26415">
              <w:rPr>
                <w:rFonts w:ascii="Arial" w:hAnsi="Arial" w:cs="Arial"/>
                <w:sz w:val="16"/>
                <w:szCs w:val="16"/>
              </w:rPr>
              <w:t xml:space="preserve"> </w:t>
            </w:r>
            <w:r w:rsidR="00134EFA" w:rsidRPr="00A97EA8">
              <w:rPr>
                <w:rFonts w:ascii="Arial" w:hAnsi="Arial" w:cs="Arial"/>
                <w:sz w:val="12"/>
                <w:szCs w:val="12"/>
              </w:rPr>
              <w:t>(3 crédits)</w:t>
            </w:r>
          </w:p>
        </w:tc>
        <w:tc>
          <w:tcPr>
            <w:tcW w:w="4032" w:type="dxa"/>
            <w:gridSpan w:val="10"/>
            <w:tcBorders>
              <w:top w:val="single" w:sz="4" w:space="0" w:color="auto"/>
              <w:left w:val="single" w:sz="4" w:space="0" w:color="auto"/>
              <w:bottom w:val="single" w:sz="4" w:space="0" w:color="auto"/>
              <w:right w:val="single" w:sz="12" w:space="0" w:color="auto"/>
            </w:tcBorders>
            <w:shd w:val="clear" w:color="auto" w:fill="000000" w:themeFill="text1"/>
            <w:vAlign w:val="center"/>
          </w:tcPr>
          <w:p w14:paraId="2F053A9A" w14:textId="77777777" w:rsidR="00134EFA" w:rsidRPr="00C26415" w:rsidRDefault="00134EFA" w:rsidP="00134EFA">
            <w:pPr>
              <w:ind w:right="-74"/>
              <w:jc w:val="center"/>
              <w:rPr>
                <w:sz w:val="16"/>
                <w:szCs w:val="16"/>
              </w:rPr>
            </w:pPr>
          </w:p>
        </w:tc>
        <w:tc>
          <w:tcPr>
            <w:tcW w:w="2098" w:type="dxa"/>
            <w:gridSpan w:val="6"/>
            <w:tcBorders>
              <w:top w:val="single" w:sz="4" w:space="0" w:color="auto"/>
              <w:left w:val="single" w:sz="12" w:space="0" w:color="auto"/>
              <w:bottom w:val="single" w:sz="4" w:space="0" w:color="auto"/>
            </w:tcBorders>
            <w:shd w:val="clear" w:color="auto" w:fill="000000" w:themeFill="text1"/>
            <w:vAlign w:val="center"/>
          </w:tcPr>
          <w:p w14:paraId="76A5E0E9" w14:textId="77777777" w:rsidR="00134EFA" w:rsidRPr="00C26415" w:rsidRDefault="00134EFA" w:rsidP="00A97EA8">
            <w:pPr>
              <w:ind w:right="-74"/>
              <w:rPr>
                <w:sz w:val="16"/>
                <w:szCs w:val="16"/>
              </w:rPr>
            </w:pPr>
          </w:p>
        </w:tc>
      </w:tr>
      <w:tr w:rsidR="007D0FC0" w:rsidRPr="00C26415" w14:paraId="10B555F3" w14:textId="77777777" w:rsidTr="000913E9">
        <w:trPr>
          <w:cantSplit/>
          <w:trHeight w:val="289"/>
        </w:trPr>
        <w:tc>
          <w:tcPr>
            <w:tcW w:w="993" w:type="dxa"/>
            <w:tcBorders>
              <w:bottom w:val="single" w:sz="4" w:space="0" w:color="auto"/>
              <w:right w:val="nil"/>
            </w:tcBorders>
          </w:tcPr>
          <w:p w14:paraId="56A65BE3" w14:textId="77777777" w:rsidR="00A97EA8" w:rsidRPr="00C26415" w:rsidRDefault="00A97EA8" w:rsidP="00A97EA8">
            <w:pPr>
              <w:ind w:left="840" w:hanging="840"/>
              <w:rPr>
                <w:sz w:val="18"/>
                <w:szCs w:val="18"/>
              </w:rPr>
            </w:pPr>
            <w:r>
              <w:rPr>
                <w:sz w:val="16"/>
                <w:szCs w:val="16"/>
              </w:rPr>
              <w:t>ADS6263</w:t>
            </w:r>
          </w:p>
        </w:tc>
        <w:tc>
          <w:tcPr>
            <w:tcW w:w="3083" w:type="dxa"/>
            <w:tcBorders>
              <w:left w:val="nil"/>
              <w:bottom w:val="single" w:sz="4" w:space="0" w:color="auto"/>
              <w:right w:val="single" w:sz="4" w:space="0" w:color="auto"/>
            </w:tcBorders>
          </w:tcPr>
          <w:p w14:paraId="471FEEBA" w14:textId="57D5CE96" w:rsidR="00A97EA8" w:rsidRPr="00C26415" w:rsidRDefault="00A97EA8" w:rsidP="00A97EA8">
            <w:pPr>
              <w:rPr>
                <w:sz w:val="18"/>
                <w:szCs w:val="18"/>
              </w:rPr>
            </w:pPr>
            <w:r w:rsidRPr="00C26415">
              <w:rPr>
                <w:sz w:val="16"/>
                <w:szCs w:val="16"/>
                <w:lang w:val="fr-FR"/>
              </w:rPr>
              <w:t>Essai en administration scolaire</w:t>
            </w:r>
            <w:r w:rsidR="006D0FA4">
              <w:rPr>
                <w:sz w:val="16"/>
                <w:szCs w:val="16"/>
                <w:lang w:val="fr-FR"/>
              </w:rPr>
              <w:t> </w:t>
            </w:r>
            <w:r w:rsidRPr="00C26415">
              <w:rPr>
                <w:sz w:val="16"/>
                <w:szCs w:val="16"/>
                <w:lang w:val="fr-FR"/>
              </w:rPr>
              <w:t>: intégration des apprentissages</w:t>
            </w:r>
          </w:p>
        </w:tc>
        <w:tc>
          <w:tcPr>
            <w:tcW w:w="403" w:type="dxa"/>
            <w:tcBorders>
              <w:left w:val="single" w:sz="4" w:space="0" w:color="auto"/>
              <w:bottom w:val="single" w:sz="4" w:space="0" w:color="auto"/>
              <w:right w:val="single" w:sz="4" w:space="0" w:color="auto"/>
            </w:tcBorders>
            <w:shd w:val="clear" w:color="auto" w:fill="auto"/>
            <w:vAlign w:val="center"/>
          </w:tcPr>
          <w:p w14:paraId="2F16388D" w14:textId="77777777" w:rsidR="00A97EA8" w:rsidRPr="00C26415" w:rsidRDefault="00A97EA8" w:rsidP="007D0FC0">
            <w:pPr>
              <w:ind w:right="-74"/>
              <w:rPr>
                <w:sz w:val="16"/>
                <w:szCs w:val="16"/>
              </w:rPr>
            </w:pPr>
            <w:r w:rsidRPr="00C26415">
              <w:rPr>
                <w:sz w:val="16"/>
                <w:szCs w:val="16"/>
              </w:rPr>
              <w:t>E</w:t>
            </w:r>
          </w:p>
        </w:tc>
        <w:tc>
          <w:tcPr>
            <w:tcW w:w="403" w:type="dxa"/>
            <w:tcBorders>
              <w:left w:val="single" w:sz="4" w:space="0" w:color="auto"/>
              <w:bottom w:val="single" w:sz="4" w:space="0" w:color="auto"/>
              <w:right w:val="single" w:sz="4" w:space="0" w:color="auto"/>
            </w:tcBorders>
            <w:shd w:val="clear" w:color="auto" w:fill="auto"/>
            <w:vAlign w:val="center"/>
          </w:tcPr>
          <w:p w14:paraId="0284510B" w14:textId="77777777" w:rsidR="00A97EA8" w:rsidRPr="00C26415" w:rsidRDefault="00A97EA8" w:rsidP="007D0FC0">
            <w:pPr>
              <w:ind w:right="-74"/>
              <w:rPr>
                <w:sz w:val="16"/>
                <w:szCs w:val="16"/>
              </w:rPr>
            </w:pPr>
            <w:r w:rsidRPr="00C26415">
              <w:rPr>
                <w:sz w:val="16"/>
                <w:szCs w:val="16"/>
              </w:rPr>
              <w:t>E</w:t>
            </w:r>
          </w:p>
        </w:tc>
        <w:tc>
          <w:tcPr>
            <w:tcW w:w="403" w:type="dxa"/>
            <w:tcBorders>
              <w:left w:val="single" w:sz="4" w:space="0" w:color="auto"/>
              <w:bottom w:val="single" w:sz="4" w:space="0" w:color="auto"/>
              <w:right w:val="single" w:sz="4" w:space="0" w:color="auto"/>
            </w:tcBorders>
            <w:shd w:val="clear" w:color="auto" w:fill="auto"/>
            <w:vAlign w:val="center"/>
          </w:tcPr>
          <w:p w14:paraId="2925C1FA" w14:textId="77777777" w:rsidR="00A97EA8" w:rsidRPr="00C26415" w:rsidRDefault="00A97EA8" w:rsidP="007D0FC0">
            <w:pPr>
              <w:ind w:right="-74"/>
              <w:rPr>
                <w:sz w:val="16"/>
                <w:szCs w:val="16"/>
              </w:rPr>
            </w:pPr>
            <w:r w:rsidRPr="00C26415">
              <w:rPr>
                <w:sz w:val="16"/>
                <w:szCs w:val="16"/>
              </w:rPr>
              <w:t>E</w:t>
            </w:r>
          </w:p>
        </w:tc>
        <w:tc>
          <w:tcPr>
            <w:tcW w:w="403" w:type="dxa"/>
            <w:tcBorders>
              <w:left w:val="single" w:sz="4" w:space="0" w:color="auto"/>
              <w:bottom w:val="single" w:sz="4" w:space="0" w:color="auto"/>
              <w:right w:val="single" w:sz="4" w:space="0" w:color="auto"/>
            </w:tcBorders>
            <w:shd w:val="clear" w:color="auto" w:fill="auto"/>
            <w:vAlign w:val="center"/>
          </w:tcPr>
          <w:p w14:paraId="288F6964" w14:textId="77777777" w:rsidR="00A97EA8" w:rsidRPr="00C26415" w:rsidRDefault="00A97EA8" w:rsidP="007D0FC0">
            <w:pPr>
              <w:ind w:right="-74"/>
              <w:rPr>
                <w:sz w:val="16"/>
                <w:szCs w:val="16"/>
              </w:rPr>
            </w:pPr>
            <w:r w:rsidRPr="00C26415">
              <w:rPr>
                <w:sz w:val="16"/>
                <w:szCs w:val="16"/>
              </w:rPr>
              <w:t>E</w:t>
            </w:r>
          </w:p>
        </w:tc>
        <w:tc>
          <w:tcPr>
            <w:tcW w:w="404" w:type="dxa"/>
            <w:tcBorders>
              <w:left w:val="single" w:sz="4" w:space="0" w:color="auto"/>
              <w:bottom w:val="single" w:sz="4" w:space="0" w:color="auto"/>
              <w:right w:val="single" w:sz="4" w:space="0" w:color="auto"/>
            </w:tcBorders>
            <w:shd w:val="clear" w:color="auto" w:fill="auto"/>
            <w:vAlign w:val="center"/>
          </w:tcPr>
          <w:p w14:paraId="20CAFC71" w14:textId="77777777" w:rsidR="00A97EA8" w:rsidRPr="00C26415" w:rsidRDefault="00A97EA8" w:rsidP="007D0FC0">
            <w:pPr>
              <w:ind w:right="-74"/>
              <w:rPr>
                <w:sz w:val="16"/>
                <w:szCs w:val="16"/>
              </w:rPr>
            </w:pPr>
            <w:r w:rsidRPr="00C26415">
              <w:rPr>
                <w:sz w:val="16"/>
                <w:szCs w:val="16"/>
              </w:rPr>
              <w:t>E</w:t>
            </w:r>
          </w:p>
        </w:tc>
        <w:tc>
          <w:tcPr>
            <w:tcW w:w="403" w:type="dxa"/>
            <w:tcBorders>
              <w:left w:val="single" w:sz="4" w:space="0" w:color="auto"/>
              <w:bottom w:val="single" w:sz="4" w:space="0" w:color="auto"/>
              <w:right w:val="single" w:sz="4" w:space="0" w:color="auto"/>
            </w:tcBorders>
            <w:shd w:val="clear" w:color="auto" w:fill="auto"/>
            <w:vAlign w:val="center"/>
          </w:tcPr>
          <w:p w14:paraId="26435019" w14:textId="77777777" w:rsidR="00A97EA8" w:rsidRPr="00C26415" w:rsidRDefault="00A97EA8" w:rsidP="007D0FC0">
            <w:pPr>
              <w:ind w:right="-74"/>
              <w:rPr>
                <w:sz w:val="16"/>
                <w:szCs w:val="16"/>
              </w:rPr>
            </w:pPr>
            <w:r w:rsidRPr="00C26415">
              <w:rPr>
                <w:sz w:val="16"/>
                <w:szCs w:val="16"/>
              </w:rPr>
              <w:t>E</w:t>
            </w:r>
          </w:p>
        </w:tc>
        <w:tc>
          <w:tcPr>
            <w:tcW w:w="403" w:type="dxa"/>
            <w:tcBorders>
              <w:left w:val="single" w:sz="4" w:space="0" w:color="auto"/>
              <w:bottom w:val="single" w:sz="4" w:space="0" w:color="auto"/>
              <w:right w:val="single" w:sz="4" w:space="0" w:color="auto"/>
            </w:tcBorders>
            <w:shd w:val="clear" w:color="auto" w:fill="auto"/>
            <w:vAlign w:val="center"/>
          </w:tcPr>
          <w:p w14:paraId="7F6488C6" w14:textId="77777777" w:rsidR="00A97EA8" w:rsidRPr="00C26415" w:rsidRDefault="00A97EA8" w:rsidP="007D0FC0">
            <w:pPr>
              <w:ind w:right="-74"/>
              <w:rPr>
                <w:sz w:val="16"/>
                <w:szCs w:val="16"/>
              </w:rPr>
            </w:pPr>
            <w:r w:rsidRPr="00C26415">
              <w:rPr>
                <w:sz w:val="16"/>
                <w:szCs w:val="16"/>
              </w:rPr>
              <w:t>E</w:t>
            </w:r>
          </w:p>
        </w:tc>
        <w:tc>
          <w:tcPr>
            <w:tcW w:w="403" w:type="dxa"/>
            <w:tcBorders>
              <w:left w:val="single" w:sz="4" w:space="0" w:color="auto"/>
              <w:bottom w:val="single" w:sz="4" w:space="0" w:color="auto"/>
              <w:right w:val="single" w:sz="4" w:space="0" w:color="auto"/>
            </w:tcBorders>
            <w:shd w:val="clear" w:color="auto" w:fill="auto"/>
            <w:vAlign w:val="center"/>
          </w:tcPr>
          <w:p w14:paraId="4EE00EE3" w14:textId="77777777" w:rsidR="00A97EA8" w:rsidRPr="00C26415" w:rsidRDefault="00A97EA8" w:rsidP="007D0FC0">
            <w:pPr>
              <w:ind w:right="-74"/>
              <w:rPr>
                <w:sz w:val="16"/>
                <w:szCs w:val="16"/>
              </w:rPr>
            </w:pPr>
            <w:r w:rsidRPr="00C26415">
              <w:rPr>
                <w:sz w:val="16"/>
                <w:szCs w:val="16"/>
              </w:rPr>
              <w:t>E</w:t>
            </w:r>
          </w:p>
        </w:tc>
        <w:tc>
          <w:tcPr>
            <w:tcW w:w="403" w:type="dxa"/>
            <w:tcBorders>
              <w:left w:val="single" w:sz="4" w:space="0" w:color="auto"/>
              <w:bottom w:val="single" w:sz="4" w:space="0" w:color="auto"/>
              <w:right w:val="single" w:sz="4" w:space="0" w:color="auto"/>
            </w:tcBorders>
            <w:shd w:val="clear" w:color="auto" w:fill="auto"/>
            <w:vAlign w:val="center"/>
          </w:tcPr>
          <w:p w14:paraId="04A7F728" w14:textId="77777777" w:rsidR="00A97EA8" w:rsidRPr="00C26415" w:rsidRDefault="00A97EA8" w:rsidP="007D0FC0">
            <w:pPr>
              <w:ind w:right="-74"/>
              <w:rPr>
                <w:sz w:val="16"/>
                <w:szCs w:val="16"/>
              </w:rPr>
            </w:pPr>
            <w:r w:rsidRPr="00C26415">
              <w:rPr>
                <w:sz w:val="16"/>
                <w:szCs w:val="16"/>
              </w:rPr>
              <w:t>E</w:t>
            </w:r>
          </w:p>
        </w:tc>
        <w:tc>
          <w:tcPr>
            <w:tcW w:w="404" w:type="dxa"/>
            <w:tcBorders>
              <w:left w:val="single" w:sz="4" w:space="0" w:color="auto"/>
              <w:bottom w:val="single" w:sz="4" w:space="0" w:color="auto"/>
              <w:right w:val="single" w:sz="12" w:space="0" w:color="auto"/>
            </w:tcBorders>
            <w:shd w:val="clear" w:color="auto" w:fill="auto"/>
            <w:vAlign w:val="center"/>
          </w:tcPr>
          <w:p w14:paraId="3AC16118" w14:textId="77777777" w:rsidR="00A97EA8" w:rsidRPr="00C26415" w:rsidRDefault="00A97EA8" w:rsidP="007D0FC0">
            <w:pPr>
              <w:ind w:right="-74"/>
              <w:rPr>
                <w:sz w:val="16"/>
                <w:szCs w:val="16"/>
              </w:rPr>
            </w:pPr>
            <w:r w:rsidRPr="00C26415">
              <w:rPr>
                <w:sz w:val="16"/>
                <w:szCs w:val="16"/>
              </w:rPr>
              <w:t>E</w:t>
            </w:r>
          </w:p>
        </w:tc>
        <w:tc>
          <w:tcPr>
            <w:tcW w:w="360" w:type="dxa"/>
            <w:tcBorders>
              <w:left w:val="single" w:sz="12" w:space="0" w:color="auto"/>
              <w:bottom w:val="single" w:sz="4" w:space="0" w:color="auto"/>
              <w:right w:val="single" w:sz="4" w:space="0" w:color="auto"/>
            </w:tcBorders>
            <w:shd w:val="clear" w:color="auto" w:fill="D9D9D9" w:themeFill="background1" w:themeFillShade="D9"/>
            <w:vAlign w:val="center"/>
          </w:tcPr>
          <w:p w14:paraId="27B6ABF7" w14:textId="77777777" w:rsidR="00A97EA8" w:rsidRPr="00C26415" w:rsidRDefault="00A97EA8" w:rsidP="00134EFA">
            <w:pPr>
              <w:ind w:right="-74"/>
              <w:jc w:val="center"/>
              <w:rPr>
                <w:sz w:val="16"/>
                <w:szCs w:val="16"/>
              </w:rPr>
            </w:pPr>
            <w:r w:rsidRPr="00C26415">
              <w:rPr>
                <w:sz w:val="16"/>
                <w:szCs w:val="16"/>
              </w:rPr>
              <w:t>E</w:t>
            </w:r>
          </w:p>
        </w:tc>
        <w:tc>
          <w:tcPr>
            <w:tcW w:w="360" w:type="dxa"/>
            <w:tcBorders>
              <w:left w:val="single" w:sz="4" w:space="0" w:color="auto"/>
              <w:bottom w:val="single" w:sz="4" w:space="0" w:color="auto"/>
              <w:right w:val="single" w:sz="4" w:space="0" w:color="auto"/>
            </w:tcBorders>
            <w:shd w:val="clear" w:color="auto" w:fill="D9D9D9" w:themeFill="background1" w:themeFillShade="D9"/>
            <w:vAlign w:val="center"/>
          </w:tcPr>
          <w:p w14:paraId="25EFD8D5" w14:textId="77777777" w:rsidR="00A97EA8" w:rsidRPr="00C26415" w:rsidRDefault="00A97EA8" w:rsidP="00134EFA">
            <w:pPr>
              <w:ind w:right="-74"/>
              <w:jc w:val="center"/>
              <w:rPr>
                <w:sz w:val="16"/>
                <w:szCs w:val="16"/>
              </w:rPr>
            </w:pPr>
            <w:r w:rsidRPr="00C26415">
              <w:rPr>
                <w:sz w:val="16"/>
                <w:szCs w:val="16"/>
              </w:rPr>
              <w:t>E</w:t>
            </w:r>
          </w:p>
        </w:tc>
        <w:tc>
          <w:tcPr>
            <w:tcW w:w="360" w:type="dxa"/>
            <w:tcBorders>
              <w:left w:val="single" w:sz="4" w:space="0" w:color="auto"/>
              <w:bottom w:val="single" w:sz="4" w:space="0" w:color="auto"/>
              <w:right w:val="single" w:sz="4" w:space="0" w:color="auto"/>
            </w:tcBorders>
            <w:shd w:val="clear" w:color="auto" w:fill="D9D9D9" w:themeFill="background1" w:themeFillShade="D9"/>
            <w:vAlign w:val="center"/>
          </w:tcPr>
          <w:p w14:paraId="7D5E1C65" w14:textId="77777777" w:rsidR="00A97EA8" w:rsidRPr="00C26415" w:rsidRDefault="00A97EA8" w:rsidP="00134EFA">
            <w:pPr>
              <w:ind w:right="-74"/>
              <w:jc w:val="center"/>
              <w:rPr>
                <w:sz w:val="16"/>
                <w:szCs w:val="16"/>
              </w:rPr>
            </w:pPr>
            <w:r w:rsidRPr="00C26415">
              <w:rPr>
                <w:sz w:val="16"/>
                <w:szCs w:val="16"/>
              </w:rPr>
              <w:t>E</w:t>
            </w:r>
          </w:p>
        </w:tc>
        <w:tc>
          <w:tcPr>
            <w:tcW w:w="360" w:type="dxa"/>
            <w:tcBorders>
              <w:left w:val="single" w:sz="4" w:space="0" w:color="auto"/>
              <w:bottom w:val="single" w:sz="4" w:space="0" w:color="auto"/>
              <w:right w:val="single" w:sz="4" w:space="0" w:color="auto"/>
            </w:tcBorders>
            <w:shd w:val="clear" w:color="auto" w:fill="D9D9D9" w:themeFill="background1" w:themeFillShade="D9"/>
            <w:vAlign w:val="center"/>
          </w:tcPr>
          <w:p w14:paraId="1E7457AA" w14:textId="77777777" w:rsidR="00A97EA8" w:rsidRPr="00C26415" w:rsidRDefault="00A97EA8" w:rsidP="00134EFA">
            <w:pPr>
              <w:ind w:right="-74"/>
              <w:jc w:val="center"/>
              <w:rPr>
                <w:sz w:val="16"/>
                <w:szCs w:val="16"/>
              </w:rPr>
            </w:pPr>
            <w:r w:rsidRPr="00C26415">
              <w:rPr>
                <w:sz w:val="16"/>
                <w:szCs w:val="16"/>
              </w:rPr>
              <w:t>E</w:t>
            </w:r>
          </w:p>
        </w:tc>
        <w:tc>
          <w:tcPr>
            <w:tcW w:w="360" w:type="dxa"/>
            <w:tcBorders>
              <w:left w:val="single" w:sz="4" w:space="0" w:color="auto"/>
              <w:bottom w:val="single" w:sz="4" w:space="0" w:color="auto"/>
              <w:right w:val="single" w:sz="4" w:space="0" w:color="auto"/>
            </w:tcBorders>
            <w:shd w:val="clear" w:color="auto" w:fill="D9D9D9" w:themeFill="background1" w:themeFillShade="D9"/>
            <w:vAlign w:val="center"/>
          </w:tcPr>
          <w:p w14:paraId="7053C9BB" w14:textId="77777777" w:rsidR="00A97EA8" w:rsidRPr="00C26415" w:rsidRDefault="00A97EA8" w:rsidP="00134EFA">
            <w:pPr>
              <w:ind w:right="-74"/>
              <w:jc w:val="center"/>
              <w:rPr>
                <w:sz w:val="16"/>
                <w:szCs w:val="16"/>
              </w:rPr>
            </w:pPr>
            <w:r w:rsidRPr="00C26415">
              <w:rPr>
                <w:sz w:val="16"/>
                <w:szCs w:val="16"/>
              </w:rPr>
              <w:t>E</w:t>
            </w:r>
          </w:p>
        </w:tc>
        <w:tc>
          <w:tcPr>
            <w:tcW w:w="298" w:type="dxa"/>
            <w:tcBorders>
              <w:left w:val="single" w:sz="4" w:space="0" w:color="auto"/>
              <w:bottom w:val="single" w:sz="4" w:space="0" w:color="auto"/>
            </w:tcBorders>
            <w:shd w:val="clear" w:color="auto" w:fill="D9D9D9" w:themeFill="background1" w:themeFillShade="D9"/>
            <w:vAlign w:val="center"/>
          </w:tcPr>
          <w:p w14:paraId="596EF4E2" w14:textId="77777777" w:rsidR="00A97EA8" w:rsidRPr="00C26415" w:rsidRDefault="00A97EA8" w:rsidP="00134EFA">
            <w:pPr>
              <w:ind w:right="-74"/>
              <w:jc w:val="center"/>
              <w:rPr>
                <w:sz w:val="16"/>
                <w:szCs w:val="16"/>
              </w:rPr>
            </w:pPr>
            <w:r w:rsidRPr="00C26415">
              <w:rPr>
                <w:sz w:val="16"/>
                <w:szCs w:val="16"/>
              </w:rPr>
              <w:t>E</w:t>
            </w:r>
          </w:p>
        </w:tc>
      </w:tr>
      <w:tr w:rsidR="00134EFA" w:rsidRPr="00C26415" w14:paraId="65563F15" w14:textId="77777777" w:rsidTr="000913E9">
        <w:trPr>
          <w:cantSplit/>
          <w:trHeight w:val="227"/>
        </w:trPr>
        <w:tc>
          <w:tcPr>
            <w:tcW w:w="4076" w:type="dxa"/>
            <w:gridSpan w:val="2"/>
            <w:tcBorders>
              <w:top w:val="single" w:sz="4" w:space="0" w:color="auto"/>
              <w:bottom w:val="single" w:sz="4" w:space="0" w:color="auto"/>
              <w:right w:val="single" w:sz="4" w:space="0" w:color="auto"/>
            </w:tcBorders>
            <w:shd w:val="clear" w:color="auto" w:fill="D9D9D9"/>
            <w:vAlign w:val="center"/>
          </w:tcPr>
          <w:p w14:paraId="17AF0892" w14:textId="77777777" w:rsidR="00134EFA" w:rsidRPr="00F12EDA" w:rsidRDefault="00134EFA" w:rsidP="00A97EA8">
            <w:pPr>
              <w:rPr>
                <w:b/>
                <w:sz w:val="18"/>
                <w:szCs w:val="18"/>
              </w:rPr>
            </w:pPr>
            <w:r w:rsidRPr="00F12EDA">
              <w:rPr>
                <w:rFonts w:ascii="Arial" w:hAnsi="Arial" w:cs="Arial"/>
                <w:b/>
                <w:sz w:val="16"/>
                <w:szCs w:val="16"/>
              </w:rPr>
              <w:t xml:space="preserve">Cours optionnels </w:t>
            </w:r>
            <w:r w:rsidRPr="009E43C5">
              <w:rPr>
                <w:rFonts w:ascii="Arial" w:hAnsi="Arial" w:cs="Arial"/>
                <w:b/>
                <w:sz w:val="12"/>
                <w:szCs w:val="12"/>
              </w:rPr>
              <w:t>(18 crédits)</w:t>
            </w:r>
          </w:p>
        </w:tc>
        <w:tc>
          <w:tcPr>
            <w:tcW w:w="6130" w:type="dxa"/>
            <w:gridSpan w:val="16"/>
            <w:tcBorders>
              <w:top w:val="single" w:sz="4" w:space="0" w:color="auto"/>
              <w:left w:val="single" w:sz="4" w:space="0" w:color="auto"/>
              <w:bottom w:val="single" w:sz="4" w:space="0" w:color="auto"/>
            </w:tcBorders>
            <w:shd w:val="clear" w:color="auto" w:fill="D9D9D9"/>
            <w:vAlign w:val="center"/>
          </w:tcPr>
          <w:p w14:paraId="30E892D8" w14:textId="77777777" w:rsidR="00134EFA" w:rsidRPr="00C26415" w:rsidRDefault="00134EFA" w:rsidP="00134EFA">
            <w:pPr>
              <w:ind w:right="-74"/>
              <w:jc w:val="center"/>
              <w:rPr>
                <w:sz w:val="16"/>
                <w:szCs w:val="16"/>
              </w:rPr>
            </w:pPr>
          </w:p>
        </w:tc>
      </w:tr>
      <w:tr w:rsidR="00A97EA8" w:rsidRPr="00C26415" w14:paraId="13A0269B" w14:textId="77777777" w:rsidTr="000913E9">
        <w:trPr>
          <w:cantSplit/>
          <w:trHeight w:val="227"/>
        </w:trPr>
        <w:tc>
          <w:tcPr>
            <w:tcW w:w="10206" w:type="dxa"/>
            <w:gridSpan w:val="18"/>
            <w:tcBorders>
              <w:top w:val="single" w:sz="4" w:space="0" w:color="auto"/>
            </w:tcBorders>
            <w:shd w:val="clear" w:color="auto" w:fill="000000" w:themeFill="text1"/>
            <w:vAlign w:val="center"/>
          </w:tcPr>
          <w:p w14:paraId="38BF07EF" w14:textId="0E6CECAA" w:rsidR="00A97EA8" w:rsidRPr="00A97EA8" w:rsidRDefault="00A97EA8" w:rsidP="00A97EA8">
            <w:pPr>
              <w:rPr>
                <w:rFonts w:ascii="Arial" w:hAnsi="Arial" w:cs="Arial"/>
                <w:sz w:val="16"/>
                <w:szCs w:val="16"/>
              </w:rPr>
            </w:pPr>
            <w:r w:rsidRPr="00F12EDA">
              <w:rPr>
                <w:rFonts w:ascii="Arial" w:hAnsi="Arial" w:cs="Arial"/>
                <w:sz w:val="18"/>
                <w:szCs w:val="18"/>
              </w:rPr>
              <w:t>Bloc 2 : Domaines de gestion</w:t>
            </w:r>
            <w:r w:rsidRPr="00C26415">
              <w:rPr>
                <w:rFonts w:ascii="Arial" w:hAnsi="Arial" w:cs="Arial"/>
                <w:sz w:val="16"/>
                <w:szCs w:val="16"/>
              </w:rPr>
              <w:t xml:space="preserve"> </w:t>
            </w:r>
            <w:r w:rsidRPr="00A97EA8">
              <w:rPr>
                <w:rFonts w:ascii="Arial" w:hAnsi="Arial" w:cs="Arial"/>
                <w:sz w:val="12"/>
                <w:szCs w:val="12"/>
              </w:rPr>
              <w:t>(min. 1 cours</w:t>
            </w:r>
            <w:r w:rsidR="006D0FA4">
              <w:rPr>
                <w:rFonts w:ascii="Arial" w:hAnsi="Arial" w:cs="Arial"/>
                <w:sz w:val="12"/>
                <w:szCs w:val="12"/>
              </w:rPr>
              <w:t>/</w:t>
            </w:r>
            <w:r w:rsidRPr="00A97EA8">
              <w:rPr>
                <w:rFonts w:ascii="Arial" w:hAnsi="Arial" w:cs="Arial"/>
                <w:sz w:val="12"/>
                <w:szCs w:val="12"/>
              </w:rPr>
              <w:t>domaine de gestion : A, B, C et D) (15 crédits)</w:t>
            </w:r>
          </w:p>
        </w:tc>
      </w:tr>
      <w:tr w:rsidR="00134EFA" w:rsidRPr="00C26415" w14:paraId="61AE8252" w14:textId="77777777" w:rsidTr="000913E9">
        <w:trPr>
          <w:cantSplit/>
          <w:trHeight w:val="227"/>
        </w:trPr>
        <w:tc>
          <w:tcPr>
            <w:tcW w:w="4076" w:type="dxa"/>
            <w:gridSpan w:val="2"/>
            <w:tcBorders>
              <w:right w:val="single" w:sz="4" w:space="0" w:color="auto"/>
            </w:tcBorders>
            <w:shd w:val="clear" w:color="auto" w:fill="D5DCE4" w:themeFill="text2" w:themeFillTint="33"/>
            <w:vAlign w:val="center"/>
          </w:tcPr>
          <w:p w14:paraId="01F5C66E" w14:textId="77777777" w:rsidR="00134EFA" w:rsidRPr="00D7729D" w:rsidRDefault="00134EFA" w:rsidP="00A97EA8">
            <w:pPr>
              <w:rPr>
                <w:b/>
                <w:sz w:val="14"/>
                <w:szCs w:val="14"/>
              </w:rPr>
            </w:pPr>
            <w:r w:rsidRPr="00F12EDA">
              <w:rPr>
                <w:rFonts w:ascii="Arial" w:hAnsi="Arial" w:cs="Arial"/>
                <w:b/>
                <w:sz w:val="16"/>
                <w:szCs w:val="16"/>
              </w:rPr>
              <w:t>A</w:t>
            </w:r>
            <w:r w:rsidR="00A97EA8" w:rsidRPr="00F12EDA">
              <w:rPr>
                <w:rFonts w:ascii="Arial" w:hAnsi="Arial" w:cs="Arial"/>
                <w:b/>
                <w:sz w:val="16"/>
                <w:szCs w:val="16"/>
              </w:rPr>
              <w:t> : S</w:t>
            </w:r>
            <w:r w:rsidRPr="00F12EDA">
              <w:rPr>
                <w:rFonts w:ascii="Arial" w:hAnsi="Arial" w:cs="Arial"/>
                <w:b/>
                <w:sz w:val="16"/>
                <w:szCs w:val="16"/>
              </w:rPr>
              <w:t>ervices éducatifs</w:t>
            </w:r>
            <w:r w:rsidRPr="00D7729D">
              <w:rPr>
                <w:rFonts w:ascii="Arial" w:hAnsi="Arial" w:cs="Arial"/>
                <w:b/>
                <w:sz w:val="14"/>
                <w:szCs w:val="14"/>
              </w:rPr>
              <w:t xml:space="preserve"> </w:t>
            </w:r>
            <w:r w:rsidR="00A255CF">
              <w:rPr>
                <w:rFonts w:ascii="Arial" w:hAnsi="Arial" w:cs="Arial"/>
                <w:b/>
                <w:sz w:val="12"/>
                <w:szCs w:val="12"/>
              </w:rPr>
              <w:t>(minimum 3</w:t>
            </w:r>
            <w:r w:rsidRPr="009E43C5">
              <w:rPr>
                <w:rFonts w:ascii="Arial" w:hAnsi="Arial" w:cs="Arial"/>
                <w:b/>
                <w:sz w:val="12"/>
                <w:szCs w:val="12"/>
              </w:rPr>
              <w:t xml:space="preserve"> crédits)</w:t>
            </w:r>
          </w:p>
        </w:tc>
        <w:tc>
          <w:tcPr>
            <w:tcW w:w="4032" w:type="dxa"/>
            <w:gridSpan w:val="10"/>
            <w:tcBorders>
              <w:left w:val="single" w:sz="4" w:space="0" w:color="auto"/>
              <w:right w:val="single" w:sz="12" w:space="0" w:color="auto"/>
            </w:tcBorders>
            <w:shd w:val="clear" w:color="auto" w:fill="D5DCE4" w:themeFill="text2" w:themeFillTint="33"/>
            <w:vAlign w:val="center"/>
          </w:tcPr>
          <w:p w14:paraId="4CCA0D54" w14:textId="77777777" w:rsidR="00134EFA" w:rsidRPr="00C26415" w:rsidRDefault="00134EFA" w:rsidP="00134EFA">
            <w:pPr>
              <w:ind w:right="-74"/>
              <w:jc w:val="center"/>
              <w:rPr>
                <w:sz w:val="16"/>
                <w:szCs w:val="16"/>
              </w:rPr>
            </w:pPr>
          </w:p>
        </w:tc>
        <w:tc>
          <w:tcPr>
            <w:tcW w:w="2098" w:type="dxa"/>
            <w:gridSpan w:val="6"/>
            <w:tcBorders>
              <w:left w:val="single" w:sz="12" w:space="0" w:color="auto"/>
            </w:tcBorders>
            <w:shd w:val="clear" w:color="auto" w:fill="D5DCE4" w:themeFill="text2" w:themeFillTint="33"/>
            <w:vAlign w:val="center"/>
          </w:tcPr>
          <w:p w14:paraId="7E6E1F2A" w14:textId="77777777" w:rsidR="00134EFA" w:rsidRPr="00C26415" w:rsidRDefault="00134EFA" w:rsidP="00134EFA">
            <w:pPr>
              <w:ind w:right="-74"/>
              <w:jc w:val="center"/>
              <w:rPr>
                <w:sz w:val="16"/>
                <w:szCs w:val="16"/>
              </w:rPr>
            </w:pPr>
          </w:p>
        </w:tc>
      </w:tr>
      <w:tr w:rsidR="00D7729D" w:rsidRPr="00C26415" w14:paraId="7044E1D5" w14:textId="77777777" w:rsidTr="000913E9">
        <w:trPr>
          <w:cantSplit/>
          <w:trHeight w:val="340"/>
        </w:trPr>
        <w:tc>
          <w:tcPr>
            <w:tcW w:w="993" w:type="dxa"/>
            <w:tcBorders>
              <w:bottom w:val="single" w:sz="4" w:space="0" w:color="auto"/>
              <w:right w:val="nil"/>
            </w:tcBorders>
          </w:tcPr>
          <w:p w14:paraId="7ECA6B90" w14:textId="77777777" w:rsidR="00D7729D" w:rsidRPr="00D7729D" w:rsidRDefault="00C85B46" w:rsidP="00F12EDA">
            <w:pPr>
              <w:ind w:left="840" w:hanging="840"/>
              <w:rPr>
                <w:sz w:val="16"/>
                <w:szCs w:val="16"/>
              </w:rPr>
            </w:pPr>
            <w:hyperlink r:id="rId14" w:tgtFrame="_blank" w:history="1">
              <w:r w:rsidR="00D7729D" w:rsidRPr="00D7729D">
                <w:rPr>
                  <w:rStyle w:val="Hyperlien"/>
                  <w:color w:val="auto"/>
                  <w:sz w:val="16"/>
                  <w:szCs w:val="16"/>
                  <w:u w:val="none"/>
                </w:rPr>
                <w:t>ADS6003</w:t>
              </w:r>
            </w:hyperlink>
          </w:p>
        </w:tc>
        <w:tc>
          <w:tcPr>
            <w:tcW w:w="3083" w:type="dxa"/>
            <w:tcBorders>
              <w:left w:val="nil"/>
              <w:bottom w:val="single" w:sz="4" w:space="0" w:color="auto"/>
              <w:right w:val="single" w:sz="4" w:space="0" w:color="auto"/>
            </w:tcBorders>
            <w:vAlign w:val="center"/>
          </w:tcPr>
          <w:p w14:paraId="368D631B" w14:textId="189530CB" w:rsidR="00D7729D" w:rsidRPr="00D7729D" w:rsidRDefault="00D7729D" w:rsidP="006D681E">
            <w:pPr>
              <w:spacing w:line="180" w:lineRule="exact"/>
              <w:rPr>
                <w:sz w:val="16"/>
                <w:szCs w:val="16"/>
              </w:rPr>
            </w:pPr>
            <w:r w:rsidRPr="00D7729D">
              <w:rPr>
                <w:sz w:val="16"/>
                <w:szCs w:val="16"/>
              </w:rPr>
              <w:t>Gestion du changement en éducation et ré</w:t>
            </w:r>
            <w:r w:rsidR="000913E9">
              <w:rPr>
                <w:sz w:val="16"/>
                <w:szCs w:val="16"/>
              </w:rPr>
              <w:softHyphen/>
            </w:r>
            <w:r w:rsidRPr="00D7729D">
              <w:rPr>
                <w:sz w:val="16"/>
                <w:szCs w:val="16"/>
              </w:rPr>
              <w:t>solution de problèmes complexes</w:t>
            </w:r>
          </w:p>
        </w:tc>
        <w:tc>
          <w:tcPr>
            <w:tcW w:w="403" w:type="dxa"/>
            <w:tcBorders>
              <w:left w:val="single" w:sz="4" w:space="0" w:color="auto"/>
              <w:bottom w:val="single" w:sz="4" w:space="0" w:color="auto"/>
            </w:tcBorders>
            <w:shd w:val="clear" w:color="auto" w:fill="auto"/>
            <w:vAlign w:val="center"/>
          </w:tcPr>
          <w:p w14:paraId="691FDCF2" w14:textId="77777777" w:rsidR="00D7729D" w:rsidRPr="00C26415" w:rsidRDefault="00D7729D" w:rsidP="00134EFA">
            <w:pPr>
              <w:ind w:right="-74"/>
              <w:jc w:val="center"/>
              <w:rPr>
                <w:sz w:val="16"/>
                <w:szCs w:val="16"/>
              </w:rPr>
            </w:pPr>
            <w:r w:rsidRPr="00C26415">
              <w:rPr>
                <w:sz w:val="16"/>
                <w:szCs w:val="16"/>
              </w:rPr>
              <w:t>A</w:t>
            </w:r>
          </w:p>
        </w:tc>
        <w:tc>
          <w:tcPr>
            <w:tcW w:w="403" w:type="dxa"/>
            <w:tcBorders>
              <w:bottom w:val="single" w:sz="4" w:space="0" w:color="auto"/>
            </w:tcBorders>
            <w:shd w:val="clear" w:color="auto" w:fill="auto"/>
            <w:vAlign w:val="center"/>
          </w:tcPr>
          <w:p w14:paraId="066C1D77" w14:textId="77777777" w:rsidR="00D7729D" w:rsidRPr="007D0FC0" w:rsidRDefault="00D7729D" w:rsidP="00134EFA">
            <w:pPr>
              <w:ind w:right="-74"/>
              <w:jc w:val="center"/>
              <w:rPr>
                <w:b/>
                <w:sz w:val="20"/>
                <w:szCs w:val="20"/>
              </w:rPr>
            </w:pPr>
            <w:r w:rsidRPr="007D0FC0">
              <w:rPr>
                <w:b/>
                <w:sz w:val="20"/>
                <w:szCs w:val="20"/>
              </w:rPr>
              <w:t>E</w:t>
            </w:r>
          </w:p>
        </w:tc>
        <w:tc>
          <w:tcPr>
            <w:tcW w:w="403" w:type="dxa"/>
            <w:tcBorders>
              <w:bottom w:val="single" w:sz="4" w:space="0" w:color="auto"/>
            </w:tcBorders>
            <w:shd w:val="clear" w:color="auto" w:fill="auto"/>
            <w:vAlign w:val="center"/>
          </w:tcPr>
          <w:p w14:paraId="7CB300C5" w14:textId="77777777" w:rsidR="00D7729D" w:rsidRPr="00C26415" w:rsidRDefault="00D7729D" w:rsidP="00134EFA">
            <w:pPr>
              <w:ind w:right="-74"/>
              <w:jc w:val="center"/>
              <w:rPr>
                <w:sz w:val="16"/>
                <w:szCs w:val="16"/>
              </w:rPr>
            </w:pPr>
          </w:p>
        </w:tc>
        <w:tc>
          <w:tcPr>
            <w:tcW w:w="403" w:type="dxa"/>
            <w:tcBorders>
              <w:bottom w:val="single" w:sz="4" w:space="0" w:color="auto"/>
            </w:tcBorders>
            <w:shd w:val="clear" w:color="auto" w:fill="auto"/>
            <w:vAlign w:val="center"/>
          </w:tcPr>
          <w:p w14:paraId="7A317BA6" w14:textId="77777777" w:rsidR="00D7729D" w:rsidRPr="00C26415" w:rsidRDefault="00D7729D" w:rsidP="00134EFA">
            <w:pPr>
              <w:ind w:right="-74"/>
              <w:jc w:val="center"/>
              <w:rPr>
                <w:sz w:val="16"/>
                <w:szCs w:val="16"/>
              </w:rPr>
            </w:pPr>
          </w:p>
        </w:tc>
        <w:tc>
          <w:tcPr>
            <w:tcW w:w="404" w:type="dxa"/>
            <w:tcBorders>
              <w:bottom w:val="single" w:sz="4" w:space="0" w:color="auto"/>
            </w:tcBorders>
            <w:shd w:val="clear" w:color="auto" w:fill="auto"/>
            <w:vAlign w:val="center"/>
          </w:tcPr>
          <w:p w14:paraId="576199B2" w14:textId="77777777" w:rsidR="00D7729D" w:rsidRPr="00C26415" w:rsidRDefault="00D7729D" w:rsidP="00134EFA">
            <w:pPr>
              <w:ind w:right="-74"/>
              <w:jc w:val="center"/>
              <w:rPr>
                <w:sz w:val="16"/>
                <w:szCs w:val="16"/>
              </w:rPr>
            </w:pPr>
          </w:p>
        </w:tc>
        <w:tc>
          <w:tcPr>
            <w:tcW w:w="403" w:type="dxa"/>
            <w:tcBorders>
              <w:bottom w:val="single" w:sz="4" w:space="0" w:color="auto"/>
            </w:tcBorders>
            <w:shd w:val="clear" w:color="auto" w:fill="auto"/>
            <w:vAlign w:val="center"/>
          </w:tcPr>
          <w:p w14:paraId="56522E62" w14:textId="77777777" w:rsidR="00D7729D" w:rsidRPr="00C26415" w:rsidRDefault="00D7729D" w:rsidP="00134EFA">
            <w:pPr>
              <w:ind w:right="-74"/>
              <w:jc w:val="center"/>
              <w:rPr>
                <w:sz w:val="16"/>
                <w:szCs w:val="16"/>
              </w:rPr>
            </w:pPr>
          </w:p>
        </w:tc>
        <w:tc>
          <w:tcPr>
            <w:tcW w:w="403" w:type="dxa"/>
            <w:tcBorders>
              <w:bottom w:val="single" w:sz="4" w:space="0" w:color="auto"/>
            </w:tcBorders>
            <w:shd w:val="clear" w:color="auto" w:fill="auto"/>
            <w:vAlign w:val="center"/>
          </w:tcPr>
          <w:p w14:paraId="29CA54F2" w14:textId="77777777" w:rsidR="00D7729D" w:rsidRPr="00C26415" w:rsidRDefault="00D7729D" w:rsidP="00134EFA">
            <w:pPr>
              <w:ind w:right="-74"/>
              <w:jc w:val="center"/>
              <w:rPr>
                <w:sz w:val="16"/>
                <w:szCs w:val="16"/>
              </w:rPr>
            </w:pPr>
          </w:p>
        </w:tc>
        <w:tc>
          <w:tcPr>
            <w:tcW w:w="403" w:type="dxa"/>
            <w:tcBorders>
              <w:bottom w:val="single" w:sz="4" w:space="0" w:color="auto"/>
            </w:tcBorders>
            <w:shd w:val="clear" w:color="auto" w:fill="auto"/>
            <w:vAlign w:val="center"/>
          </w:tcPr>
          <w:p w14:paraId="52299E9B" w14:textId="77777777" w:rsidR="00D7729D" w:rsidRPr="00C26415" w:rsidRDefault="00D7729D" w:rsidP="00134EFA">
            <w:pPr>
              <w:ind w:right="-74"/>
              <w:jc w:val="center"/>
              <w:rPr>
                <w:sz w:val="16"/>
                <w:szCs w:val="16"/>
              </w:rPr>
            </w:pPr>
          </w:p>
        </w:tc>
        <w:tc>
          <w:tcPr>
            <w:tcW w:w="403" w:type="dxa"/>
            <w:tcBorders>
              <w:bottom w:val="single" w:sz="4" w:space="0" w:color="auto"/>
            </w:tcBorders>
            <w:shd w:val="clear" w:color="auto" w:fill="auto"/>
            <w:vAlign w:val="center"/>
          </w:tcPr>
          <w:p w14:paraId="21B68038" w14:textId="77777777" w:rsidR="00D7729D" w:rsidRPr="00C26415" w:rsidRDefault="00D7729D" w:rsidP="00134EFA">
            <w:pPr>
              <w:ind w:right="-74"/>
              <w:jc w:val="center"/>
              <w:rPr>
                <w:sz w:val="16"/>
                <w:szCs w:val="16"/>
              </w:rPr>
            </w:pPr>
          </w:p>
        </w:tc>
        <w:tc>
          <w:tcPr>
            <w:tcW w:w="404" w:type="dxa"/>
            <w:tcBorders>
              <w:bottom w:val="single" w:sz="4" w:space="0" w:color="auto"/>
              <w:right w:val="single" w:sz="12" w:space="0" w:color="auto"/>
            </w:tcBorders>
            <w:shd w:val="clear" w:color="auto" w:fill="auto"/>
            <w:vAlign w:val="center"/>
          </w:tcPr>
          <w:p w14:paraId="7161AB00" w14:textId="77777777" w:rsidR="00D7729D" w:rsidRPr="00C26415" w:rsidRDefault="00D7729D" w:rsidP="00134EFA">
            <w:pPr>
              <w:ind w:right="-74"/>
              <w:jc w:val="center"/>
              <w:rPr>
                <w:sz w:val="16"/>
                <w:szCs w:val="16"/>
              </w:rPr>
            </w:pPr>
          </w:p>
        </w:tc>
        <w:tc>
          <w:tcPr>
            <w:tcW w:w="360" w:type="dxa"/>
            <w:tcBorders>
              <w:left w:val="single" w:sz="12" w:space="0" w:color="auto"/>
              <w:bottom w:val="single" w:sz="4" w:space="0" w:color="auto"/>
            </w:tcBorders>
            <w:shd w:val="clear" w:color="auto" w:fill="D9D9D9" w:themeFill="background1" w:themeFillShade="D9"/>
            <w:vAlign w:val="center"/>
          </w:tcPr>
          <w:p w14:paraId="4AEA03DA" w14:textId="77777777" w:rsidR="00D7729D" w:rsidRPr="00C26415" w:rsidRDefault="00D7729D" w:rsidP="00134EFA">
            <w:pPr>
              <w:ind w:right="-74"/>
              <w:jc w:val="center"/>
              <w:rPr>
                <w:sz w:val="16"/>
                <w:szCs w:val="16"/>
              </w:rPr>
            </w:pPr>
            <w:r w:rsidRPr="00C26415">
              <w:rPr>
                <w:sz w:val="16"/>
                <w:szCs w:val="16"/>
              </w:rPr>
              <w:t>E</w:t>
            </w:r>
          </w:p>
        </w:tc>
        <w:tc>
          <w:tcPr>
            <w:tcW w:w="360" w:type="dxa"/>
            <w:tcBorders>
              <w:bottom w:val="single" w:sz="4" w:space="0" w:color="auto"/>
            </w:tcBorders>
            <w:shd w:val="clear" w:color="auto" w:fill="D9D9D9" w:themeFill="background1" w:themeFillShade="D9"/>
            <w:vAlign w:val="center"/>
          </w:tcPr>
          <w:p w14:paraId="0EA2AEEB" w14:textId="77777777" w:rsidR="00D7729D" w:rsidRPr="00C26415" w:rsidRDefault="00D7729D" w:rsidP="00134EFA">
            <w:pPr>
              <w:ind w:right="-74"/>
              <w:jc w:val="center"/>
              <w:rPr>
                <w:sz w:val="16"/>
                <w:szCs w:val="16"/>
              </w:rPr>
            </w:pPr>
            <w:r w:rsidRPr="00C26415">
              <w:rPr>
                <w:sz w:val="16"/>
                <w:szCs w:val="16"/>
              </w:rPr>
              <w:t>A</w:t>
            </w:r>
          </w:p>
        </w:tc>
        <w:tc>
          <w:tcPr>
            <w:tcW w:w="360" w:type="dxa"/>
            <w:tcBorders>
              <w:bottom w:val="single" w:sz="4" w:space="0" w:color="auto"/>
            </w:tcBorders>
            <w:shd w:val="clear" w:color="auto" w:fill="D9D9D9" w:themeFill="background1" w:themeFillShade="D9"/>
            <w:vAlign w:val="center"/>
          </w:tcPr>
          <w:p w14:paraId="121D365B" w14:textId="77777777" w:rsidR="00D7729D" w:rsidRPr="00C26415" w:rsidRDefault="00D7729D" w:rsidP="00134EFA">
            <w:pPr>
              <w:ind w:right="-74"/>
              <w:jc w:val="center"/>
              <w:rPr>
                <w:sz w:val="16"/>
                <w:szCs w:val="16"/>
              </w:rPr>
            </w:pPr>
            <w:r w:rsidRPr="00C26415">
              <w:rPr>
                <w:sz w:val="16"/>
                <w:szCs w:val="16"/>
              </w:rPr>
              <w:t>E</w:t>
            </w:r>
          </w:p>
        </w:tc>
        <w:tc>
          <w:tcPr>
            <w:tcW w:w="360" w:type="dxa"/>
            <w:tcBorders>
              <w:bottom w:val="single" w:sz="4" w:space="0" w:color="auto"/>
            </w:tcBorders>
            <w:shd w:val="clear" w:color="auto" w:fill="D9D9D9" w:themeFill="background1" w:themeFillShade="D9"/>
            <w:vAlign w:val="center"/>
          </w:tcPr>
          <w:p w14:paraId="05BAF164" w14:textId="77777777" w:rsidR="00D7729D" w:rsidRPr="00C26415" w:rsidRDefault="00D7729D" w:rsidP="00134EFA">
            <w:pPr>
              <w:ind w:right="-74"/>
              <w:jc w:val="center"/>
              <w:rPr>
                <w:sz w:val="16"/>
                <w:szCs w:val="16"/>
              </w:rPr>
            </w:pPr>
            <w:r w:rsidRPr="00C26415">
              <w:rPr>
                <w:sz w:val="16"/>
                <w:szCs w:val="16"/>
              </w:rPr>
              <w:t>E</w:t>
            </w:r>
          </w:p>
        </w:tc>
        <w:tc>
          <w:tcPr>
            <w:tcW w:w="360" w:type="dxa"/>
            <w:tcBorders>
              <w:bottom w:val="single" w:sz="4" w:space="0" w:color="auto"/>
            </w:tcBorders>
            <w:shd w:val="clear" w:color="auto" w:fill="D9D9D9" w:themeFill="background1" w:themeFillShade="D9"/>
            <w:vAlign w:val="center"/>
          </w:tcPr>
          <w:p w14:paraId="6FCB42DF" w14:textId="77777777" w:rsidR="00D7729D" w:rsidRPr="00C26415" w:rsidRDefault="00D7729D" w:rsidP="00134EFA">
            <w:pPr>
              <w:ind w:right="-74"/>
              <w:jc w:val="center"/>
              <w:rPr>
                <w:sz w:val="16"/>
                <w:szCs w:val="16"/>
              </w:rPr>
            </w:pPr>
            <w:r w:rsidRPr="00C26415">
              <w:rPr>
                <w:sz w:val="16"/>
                <w:szCs w:val="16"/>
              </w:rPr>
              <w:t>E</w:t>
            </w:r>
          </w:p>
        </w:tc>
        <w:tc>
          <w:tcPr>
            <w:tcW w:w="298" w:type="dxa"/>
            <w:tcBorders>
              <w:bottom w:val="single" w:sz="4" w:space="0" w:color="auto"/>
            </w:tcBorders>
            <w:shd w:val="clear" w:color="auto" w:fill="D9D9D9" w:themeFill="background1" w:themeFillShade="D9"/>
            <w:vAlign w:val="center"/>
          </w:tcPr>
          <w:p w14:paraId="63D15208" w14:textId="77777777" w:rsidR="00D7729D" w:rsidRPr="00C26415" w:rsidRDefault="00D7729D" w:rsidP="00134EFA">
            <w:pPr>
              <w:ind w:right="-74"/>
              <w:jc w:val="center"/>
              <w:rPr>
                <w:sz w:val="16"/>
                <w:szCs w:val="16"/>
              </w:rPr>
            </w:pPr>
            <w:r w:rsidRPr="00C26415">
              <w:rPr>
                <w:sz w:val="16"/>
                <w:szCs w:val="16"/>
              </w:rPr>
              <w:t>A</w:t>
            </w:r>
          </w:p>
        </w:tc>
      </w:tr>
      <w:tr w:rsidR="00D7729D" w:rsidRPr="00C26415" w14:paraId="11E11F3B" w14:textId="77777777" w:rsidTr="000913E9">
        <w:trPr>
          <w:cantSplit/>
          <w:trHeight w:val="283"/>
        </w:trPr>
        <w:tc>
          <w:tcPr>
            <w:tcW w:w="993" w:type="dxa"/>
            <w:tcBorders>
              <w:bottom w:val="single" w:sz="4" w:space="0" w:color="auto"/>
              <w:right w:val="nil"/>
            </w:tcBorders>
            <w:vAlign w:val="center"/>
          </w:tcPr>
          <w:p w14:paraId="1D989BEC" w14:textId="77777777" w:rsidR="00D7729D" w:rsidRPr="00D7729D" w:rsidRDefault="00C85B46" w:rsidP="00A97EA8">
            <w:pPr>
              <w:ind w:left="840" w:hanging="840"/>
              <w:rPr>
                <w:sz w:val="16"/>
                <w:szCs w:val="16"/>
              </w:rPr>
            </w:pPr>
            <w:hyperlink r:id="rId15" w:tgtFrame="_blank" w:history="1">
              <w:r w:rsidR="00D7729D" w:rsidRPr="00D7729D">
                <w:rPr>
                  <w:rStyle w:val="Hyperlien"/>
                  <w:color w:val="auto"/>
                  <w:sz w:val="16"/>
                  <w:szCs w:val="16"/>
                  <w:u w:val="none"/>
                </w:rPr>
                <w:t>ADS6153</w:t>
              </w:r>
            </w:hyperlink>
          </w:p>
        </w:tc>
        <w:tc>
          <w:tcPr>
            <w:tcW w:w="3083" w:type="dxa"/>
            <w:tcBorders>
              <w:left w:val="nil"/>
              <w:bottom w:val="single" w:sz="4" w:space="0" w:color="auto"/>
              <w:right w:val="single" w:sz="4" w:space="0" w:color="auto"/>
            </w:tcBorders>
            <w:vAlign w:val="center"/>
          </w:tcPr>
          <w:p w14:paraId="02A263D0" w14:textId="628BED40" w:rsidR="00D7729D" w:rsidRPr="00D7729D" w:rsidRDefault="00D7729D" w:rsidP="006D681E">
            <w:pPr>
              <w:spacing w:line="180" w:lineRule="exact"/>
              <w:rPr>
                <w:sz w:val="16"/>
                <w:szCs w:val="16"/>
              </w:rPr>
            </w:pPr>
            <w:r w:rsidRPr="00D7729D">
              <w:rPr>
                <w:sz w:val="16"/>
                <w:szCs w:val="16"/>
              </w:rPr>
              <w:t>Gestion scolaire et direction</w:t>
            </w:r>
            <w:r w:rsidR="00DC55F4">
              <w:rPr>
                <w:sz w:val="16"/>
                <w:szCs w:val="16"/>
              </w:rPr>
              <w:t xml:space="preserve"> </w:t>
            </w:r>
            <w:r w:rsidRPr="00D7729D">
              <w:rPr>
                <w:sz w:val="16"/>
                <w:szCs w:val="16"/>
              </w:rPr>
              <w:t>pédagogique</w:t>
            </w:r>
          </w:p>
        </w:tc>
        <w:tc>
          <w:tcPr>
            <w:tcW w:w="403" w:type="dxa"/>
            <w:tcBorders>
              <w:left w:val="single" w:sz="4" w:space="0" w:color="auto"/>
              <w:bottom w:val="single" w:sz="4" w:space="0" w:color="auto"/>
            </w:tcBorders>
            <w:shd w:val="clear" w:color="auto" w:fill="auto"/>
            <w:vAlign w:val="center"/>
          </w:tcPr>
          <w:p w14:paraId="2ADBC315" w14:textId="77777777" w:rsidR="00D7729D" w:rsidRPr="007D0FC0" w:rsidRDefault="00D7729D" w:rsidP="00134EFA">
            <w:pPr>
              <w:ind w:right="-74"/>
              <w:jc w:val="center"/>
              <w:rPr>
                <w:b/>
                <w:sz w:val="20"/>
                <w:szCs w:val="20"/>
              </w:rPr>
            </w:pPr>
            <w:r w:rsidRPr="007D0FC0">
              <w:rPr>
                <w:b/>
                <w:sz w:val="20"/>
                <w:szCs w:val="20"/>
              </w:rPr>
              <w:t>E</w:t>
            </w:r>
          </w:p>
        </w:tc>
        <w:tc>
          <w:tcPr>
            <w:tcW w:w="403" w:type="dxa"/>
            <w:tcBorders>
              <w:bottom w:val="single" w:sz="4" w:space="0" w:color="auto"/>
            </w:tcBorders>
            <w:shd w:val="clear" w:color="auto" w:fill="auto"/>
            <w:vAlign w:val="center"/>
          </w:tcPr>
          <w:p w14:paraId="4BD7D007" w14:textId="77777777" w:rsidR="00D7729D" w:rsidRPr="00C26415" w:rsidRDefault="00D7729D" w:rsidP="00134EFA">
            <w:pPr>
              <w:ind w:right="-74"/>
              <w:jc w:val="center"/>
              <w:rPr>
                <w:sz w:val="16"/>
                <w:szCs w:val="16"/>
              </w:rPr>
            </w:pPr>
            <w:r w:rsidRPr="00C26415">
              <w:rPr>
                <w:sz w:val="16"/>
                <w:szCs w:val="16"/>
              </w:rPr>
              <w:t>E</w:t>
            </w:r>
          </w:p>
        </w:tc>
        <w:tc>
          <w:tcPr>
            <w:tcW w:w="403" w:type="dxa"/>
            <w:tcBorders>
              <w:bottom w:val="single" w:sz="4" w:space="0" w:color="auto"/>
            </w:tcBorders>
            <w:shd w:val="clear" w:color="auto" w:fill="auto"/>
            <w:vAlign w:val="center"/>
          </w:tcPr>
          <w:p w14:paraId="31546D64" w14:textId="77777777" w:rsidR="00D7729D" w:rsidRPr="00C26415" w:rsidRDefault="00D7729D" w:rsidP="00134EFA">
            <w:pPr>
              <w:ind w:right="-74"/>
              <w:jc w:val="center"/>
              <w:rPr>
                <w:sz w:val="16"/>
                <w:szCs w:val="16"/>
              </w:rPr>
            </w:pPr>
          </w:p>
        </w:tc>
        <w:tc>
          <w:tcPr>
            <w:tcW w:w="403" w:type="dxa"/>
            <w:tcBorders>
              <w:bottom w:val="single" w:sz="4" w:space="0" w:color="auto"/>
            </w:tcBorders>
            <w:shd w:val="clear" w:color="auto" w:fill="auto"/>
            <w:vAlign w:val="center"/>
          </w:tcPr>
          <w:p w14:paraId="0EF56ECC" w14:textId="77777777" w:rsidR="00D7729D" w:rsidRPr="00C26415" w:rsidRDefault="00D7729D" w:rsidP="00134EFA">
            <w:pPr>
              <w:ind w:right="-74"/>
              <w:jc w:val="center"/>
              <w:rPr>
                <w:sz w:val="16"/>
                <w:szCs w:val="16"/>
              </w:rPr>
            </w:pPr>
          </w:p>
        </w:tc>
        <w:tc>
          <w:tcPr>
            <w:tcW w:w="404" w:type="dxa"/>
            <w:tcBorders>
              <w:bottom w:val="single" w:sz="4" w:space="0" w:color="auto"/>
            </w:tcBorders>
            <w:shd w:val="clear" w:color="auto" w:fill="auto"/>
            <w:vAlign w:val="center"/>
          </w:tcPr>
          <w:p w14:paraId="78A836F0" w14:textId="77777777" w:rsidR="00D7729D" w:rsidRPr="00C26415" w:rsidRDefault="00D7729D" w:rsidP="00134EFA">
            <w:pPr>
              <w:ind w:right="-74"/>
              <w:jc w:val="center"/>
              <w:rPr>
                <w:sz w:val="16"/>
                <w:szCs w:val="16"/>
              </w:rPr>
            </w:pPr>
          </w:p>
        </w:tc>
        <w:tc>
          <w:tcPr>
            <w:tcW w:w="403" w:type="dxa"/>
            <w:tcBorders>
              <w:bottom w:val="single" w:sz="4" w:space="0" w:color="auto"/>
            </w:tcBorders>
            <w:shd w:val="clear" w:color="auto" w:fill="auto"/>
            <w:vAlign w:val="center"/>
          </w:tcPr>
          <w:p w14:paraId="6850832E" w14:textId="77777777" w:rsidR="00D7729D" w:rsidRPr="00C26415" w:rsidRDefault="00D7729D" w:rsidP="00134EFA">
            <w:pPr>
              <w:ind w:right="-74"/>
              <w:jc w:val="center"/>
              <w:rPr>
                <w:sz w:val="16"/>
                <w:szCs w:val="16"/>
              </w:rPr>
            </w:pPr>
          </w:p>
        </w:tc>
        <w:tc>
          <w:tcPr>
            <w:tcW w:w="403" w:type="dxa"/>
            <w:tcBorders>
              <w:bottom w:val="single" w:sz="4" w:space="0" w:color="auto"/>
            </w:tcBorders>
            <w:shd w:val="clear" w:color="auto" w:fill="auto"/>
            <w:vAlign w:val="center"/>
          </w:tcPr>
          <w:p w14:paraId="73C56E6C" w14:textId="77777777" w:rsidR="00D7729D" w:rsidRPr="00C26415" w:rsidRDefault="00D7729D" w:rsidP="00134EFA">
            <w:pPr>
              <w:ind w:right="-74"/>
              <w:jc w:val="center"/>
              <w:rPr>
                <w:sz w:val="16"/>
                <w:szCs w:val="16"/>
              </w:rPr>
            </w:pPr>
          </w:p>
        </w:tc>
        <w:tc>
          <w:tcPr>
            <w:tcW w:w="403" w:type="dxa"/>
            <w:tcBorders>
              <w:bottom w:val="single" w:sz="4" w:space="0" w:color="auto"/>
            </w:tcBorders>
            <w:shd w:val="clear" w:color="auto" w:fill="auto"/>
            <w:vAlign w:val="center"/>
          </w:tcPr>
          <w:p w14:paraId="782A28F5" w14:textId="77777777" w:rsidR="00D7729D" w:rsidRPr="00C26415" w:rsidRDefault="00D7729D" w:rsidP="00134EFA">
            <w:pPr>
              <w:ind w:right="-74"/>
              <w:jc w:val="center"/>
              <w:rPr>
                <w:sz w:val="16"/>
                <w:szCs w:val="16"/>
              </w:rPr>
            </w:pPr>
          </w:p>
        </w:tc>
        <w:tc>
          <w:tcPr>
            <w:tcW w:w="403" w:type="dxa"/>
            <w:tcBorders>
              <w:bottom w:val="single" w:sz="4" w:space="0" w:color="auto"/>
            </w:tcBorders>
            <w:shd w:val="clear" w:color="auto" w:fill="auto"/>
            <w:vAlign w:val="center"/>
          </w:tcPr>
          <w:p w14:paraId="0472256F" w14:textId="77777777" w:rsidR="00D7729D" w:rsidRPr="00C26415" w:rsidRDefault="00D7729D" w:rsidP="00134EFA">
            <w:pPr>
              <w:ind w:right="-74"/>
              <w:jc w:val="center"/>
              <w:rPr>
                <w:sz w:val="16"/>
                <w:szCs w:val="16"/>
              </w:rPr>
            </w:pPr>
          </w:p>
        </w:tc>
        <w:tc>
          <w:tcPr>
            <w:tcW w:w="404" w:type="dxa"/>
            <w:tcBorders>
              <w:bottom w:val="single" w:sz="4" w:space="0" w:color="auto"/>
              <w:right w:val="single" w:sz="12" w:space="0" w:color="auto"/>
            </w:tcBorders>
            <w:shd w:val="clear" w:color="auto" w:fill="auto"/>
            <w:vAlign w:val="center"/>
          </w:tcPr>
          <w:p w14:paraId="2A12D27E" w14:textId="77777777" w:rsidR="00D7729D" w:rsidRPr="00C26415" w:rsidRDefault="00D7729D" w:rsidP="00134EFA">
            <w:pPr>
              <w:ind w:right="-74"/>
              <w:jc w:val="center"/>
              <w:rPr>
                <w:sz w:val="16"/>
                <w:szCs w:val="16"/>
              </w:rPr>
            </w:pPr>
          </w:p>
        </w:tc>
        <w:tc>
          <w:tcPr>
            <w:tcW w:w="360" w:type="dxa"/>
            <w:tcBorders>
              <w:left w:val="single" w:sz="12" w:space="0" w:color="auto"/>
              <w:bottom w:val="single" w:sz="4" w:space="0" w:color="auto"/>
            </w:tcBorders>
            <w:shd w:val="clear" w:color="auto" w:fill="D9D9D9" w:themeFill="background1" w:themeFillShade="D9"/>
            <w:vAlign w:val="center"/>
          </w:tcPr>
          <w:p w14:paraId="2F21E3F9" w14:textId="77777777" w:rsidR="00D7729D" w:rsidRPr="00C26415" w:rsidRDefault="00D7729D" w:rsidP="00134EFA">
            <w:pPr>
              <w:ind w:right="-74"/>
              <w:jc w:val="center"/>
              <w:rPr>
                <w:sz w:val="16"/>
                <w:szCs w:val="16"/>
              </w:rPr>
            </w:pPr>
            <w:r w:rsidRPr="00C26415">
              <w:rPr>
                <w:sz w:val="16"/>
                <w:szCs w:val="16"/>
              </w:rPr>
              <w:t>E</w:t>
            </w:r>
          </w:p>
        </w:tc>
        <w:tc>
          <w:tcPr>
            <w:tcW w:w="360" w:type="dxa"/>
            <w:tcBorders>
              <w:bottom w:val="single" w:sz="4" w:space="0" w:color="auto"/>
            </w:tcBorders>
            <w:shd w:val="clear" w:color="auto" w:fill="D9D9D9" w:themeFill="background1" w:themeFillShade="D9"/>
            <w:vAlign w:val="center"/>
          </w:tcPr>
          <w:p w14:paraId="423383C6" w14:textId="77777777" w:rsidR="00D7729D" w:rsidRPr="00C26415" w:rsidRDefault="00D7729D" w:rsidP="00134EFA">
            <w:pPr>
              <w:ind w:right="-74"/>
              <w:jc w:val="center"/>
              <w:rPr>
                <w:sz w:val="16"/>
                <w:szCs w:val="16"/>
              </w:rPr>
            </w:pPr>
            <w:r w:rsidRPr="00C26415">
              <w:rPr>
                <w:sz w:val="16"/>
                <w:szCs w:val="16"/>
              </w:rPr>
              <w:t>E</w:t>
            </w:r>
          </w:p>
        </w:tc>
        <w:tc>
          <w:tcPr>
            <w:tcW w:w="360" w:type="dxa"/>
            <w:tcBorders>
              <w:bottom w:val="single" w:sz="4" w:space="0" w:color="auto"/>
            </w:tcBorders>
            <w:shd w:val="clear" w:color="auto" w:fill="D9D9D9" w:themeFill="background1" w:themeFillShade="D9"/>
            <w:vAlign w:val="center"/>
          </w:tcPr>
          <w:p w14:paraId="4D53253C" w14:textId="77777777" w:rsidR="00D7729D" w:rsidRPr="00C26415" w:rsidRDefault="00D7729D" w:rsidP="00134EFA">
            <w:pPr>
              <w:ind w:right="-74"/>
              <w:jc w:val="center"/>
              <w:rPr>
                <w:sz w:val="16"/>
                <w:szCs w:val="16"/>
              </w:rPr>
            </w:pPr>
            <w:r w:rsidRPr="00C26415">
              <w:rPr>
                <w:sz w:val="16"/>
                <w:szCs w:val="16"/>
              </w:rPr>
              <w:t>A</w:t>
            </w:r>
          </w:p>
        </w:tc>
        <w:tc>
          <w:tcPr>
            <w:tcW w:w="360" w:type="dxa"/>
            <w:tcBorders>
              <w:bottom w:val="single" w:sz="4" w:space="0" w:color="auto"/>
            </w:tcBorders>
            <w:shd w:val="clear" w:color="auto" w:fill="D9D9D9" w:themeFill="background1" w:themeFillShade="D9"/>
            <w:vAlign w:val="center"/>
          </w:tcPr>
          <w:p w14:paraId="09C854A1" w14:textId="77777777" w:rsidR="00D7729D" w:rsidRPr="00C26415" w:rsidRDefault="00D7729D" w:rsidP="00134EFA">
            <w:pPr>
              <w:ind w:right="-74"/>
              <w:jc w:val="center"/>
              <w:rPr>
                <w:sz w:val="16"/>
                <w:szCs w:val="16"/>
              </w:rPr>
            </w:pPr>
            <w:r w:rsidRPr="00C26415">
              <w:rPr>
                <w:sz w:val="16"/>
                <w:szCs w:val="16"/>
              </w:rPr>
              <w:t>A</w:t>
            </w:r>
          </w:p>
        </w:tc>
        <w:tc>
          <w:tcPr>
            <w:tcW w:w="360" w:type="dxa"/>
            <w:tcBorders>
              <w:bottom w:val="single" w:sz="4" w:space="0" w:color="auto"/>
            </w:tcBorders>
            <w:shd w:val="clear" w:color="auto" w:fill="D9D9D9" w:themeFill="background1" w:themeFillShade="D9"/>
            <w:vAlign w:val="center"/>
          </w:tcPr>
          <w:p w14:paraId="65635231" w14:textId="77777777" w:rsidR="00D7729D" w:rsidRPr="00C26415" w:rsidRDefault="00D7729D" w:rsidP="00134EFA">
            <w:pPr>
              <w:ind w:right="-74"/>
              <w:jc w:val="center"/>
              <w:rPr>
                <w:sz w:val="16"/>
                <w:szCs w:val="16"/>
              </w:rPr>
            </w:pPr>
            <w:r w:rsidRPr="00C26415">
              <w:rPr>
                <w:sz w:val="16"/>
                <w:szCs w:val="16"/>
              </w:rPr>
              <w:t>E</w:t>
            </w:r>
          </w:p>
        </w:tc>
        <w:tc>
          <w:tcPr>
            <w:tcW w:w="298" w:type="dxa"/>
            <w:tcBorders>
              <w:bottom w:val="single" w:sz="4" w:space="0" w:color="auto"/>
            </w:tcBorders>
            <w:shd w:val="clear" w:color="auto" w:fill="D9D9D9" w:themeFill="background1" w:themeFillShade="D9"/>
            <w:vAlign w:val="center"/>
          </w:tcPr>
          <w:p w14:paraId="2E551A5D" w14:textId="77777777" w:rsidR="00D7729D" w:rsidRPr="00C26415" w:rsidRDefault="00D7729D" w:rsidP="00134EFA">
            <w:pPr>
              <w:ind w:right="-74"/>
              <w:jc w:val="center"/>
              <w:rPr>
                <w:sz w:val="16"/>
                <w:szCs w:val="16"/>
              </w:rPr>
            </w:pPr>
            <w:r w:rsidRPr="00C26415">
              <w:rPr>
                <w:sz w:val="16"/>
                <w:szCs w:val="16"/>
              </w:rPr>
              <w:t>E</w:t>
            </w:r>
          </w:p>
        </w:tc>
      </w:tr>
      <w:tr w:rsidR="00134EFA" w:rsidRPr="00C26415" w14:paraId="4C14837A" w14:textId="77777777" w:rsidTr="000913E9">
        <w:trPr>
          <w:cantSplit/>
          <w:trHeight w:val="227"/>
        </w:trPr>
        <w:tc>
          <w:tcPr>
            <w:tcW w:w="4076" w:type="dxa"/>
            <w:gridSpan w:val="2"/>
            <w:tcBorders>
              <w:top w:val="single" w:sz="4" w:space="0" w:color="auto"/>
              <w:right w:val="single" w:sz="4" w:space="0" w:color="auto"/>
            </w:tcBorders>
            <w:shd w:val="clear" w:color="auto" w:fill="D5DCE4" w:themeFill="text2" w:themeFillTint="33"/>
            <w:vAlign w:val="center"/>
          </w:tcPr>
          <w:p w14:paraId="0477CBD1" w14:textId="77777777" w:rsidR="00134EFA" w:rsidRPr="00A97EA8" w:rsidRDefault="00134EFA" w:rsidP="00A97EA8">
            <w:pPr>
              <w:rPr>
                <w:b/>
                <w:sz w:val="18"/>
                <w:szCs w:val="18"/>
              </w:rPr>
            </w:pPr>
            <w:r w:rsidRPr="00F12EDA">
              <w:rPr>
                <w:rFonts w:ascii="Arial" w:hAnsi="Arial" w:cs="Arial"/>
                <w:b/>
                <w:sz w:val="16"/>
                <w:szCs w:val="16"/>
              </w:rPr>
              <w:t>B</w:t>
            </w:r>
            <w:r w:rsidR="00A97EA8" w:rsidRPr="00F12EDA">
              <w:rPr>
                <w:rFonts w:ascii="Arial" w:hAnsi="Arial" w:cs="Arial"/>
                <w:b/>
                <w:sz w:val="16"/>
                <w:szCs w:val="16"/>
              </w:rPr>
              <w:t> : E</w:t>
            </w:r>
            <w:r w:rsidRPr="00F12EDA">
              <w:rPr>
                <w:rFonts w:ascii="Arial" w:hAnsi="Arial" w:cs="Arial"/>
                <w:b/>
                <w:sz w:val="16"/>
                <w:szCs w:val="16"/>
              </w:rPr>
              <w:t>nvironnement éducatif</w:t>
            </w:r>
            <w:r w:rsidRPr="00D7729D">
              <w:rPr>
                <w:rFonts w:ascii="Arial" w:hAnsi="Arial" w:cs="Arial"/>
                <w:b/>
                <w:sz w:val="14"/>
                <w:szCs w:val="14"/>
              </w:rPr>
              <w:t xml:space="preserve"> </w:t>
            </w:r>
            <w:r w:rsidR="00A255CF">
              <w:rPr>
                <w:rFonts w:ascii="Arial" w:hAnsi="Arial" w:cs="Arial"/>
                <w:b/>
                <w:sz w:val="12"/>
                <w:szCs w:val="12"/>
              </w:rPr>
              <w:t>(minimum 3</w:t>
            </w:r>
            <w:r w:rsidRPr="009E43C5">
              <w:rPr>
                <w:rFonts w:ascii="Arial" w:hAnsi="Arial" w:cs="Arial"/>
                <w:b/>
                <w:sz w:val="12"/>
                <w:szCs w:val="12"/>
              </w:rPr>
              <w:t xml:space="preserve"> crédits)</w:t>
            </w:r>
          </w:p>
        </w:tc>
        <w:tc>
          <w:tcPr>
            <w:tcW w:w="4032" w:type="dxa"/>
            <w:gridSpan w:val="10"/>
            <w:tcBorders>
              <w:top w:val="single" w:sz="4" w:space="0" w:color="auto"/>
              <w:left w:val="single" w:sz="4" w:space="0" w:color="auto"/>
              <w:right w:val="single" w:sz="12" w:space="0" w:color="auto"/>
            </w:tcBorders>
            <w:shd w:val="clear" w:color="auto" w:fill="D5DCE4" w:themeFill="text2" w:themeFillTint="33"/>
            <w:vAlign w:val="center"/>
          </w:tcPr>
          <w:p w14:paraId="02D2B8F1" w14:textId="77777777" w:rsidR="00134EFA" w:rsidRPr="00C26415" w:rsidRDefault="00134EFA" w:rsidP="00134EFA">
            <w:pPr>
              <w:ind w:right="-74"/>
              <w:jc w:val="center"/>
              <w:rPr>
                <w:sz w:val="16"/>
                <w:szCs w:val="16"/>
              </w:rPr>
            </w:pPr>
          </w:p>
        </w:tc>
        <w:tc>
          <w:tcPr>
            <w:tcW w:w="2098" w:type="dxa"/>
            <w:gridSpan w:val="6"/>
            <w:tcBorders>
              <w:top w:val="single" w:sz="4" w:space="0" w:color="auto"/>
              <w:left w:val="single" w:sz="12" w:space="0" w:color="auto"/>
            </w:tcBorders>
            <w:shd w:val="clear" w:color="auto" w:fill="D5DCE4" w:themeFill="text2" w:themeFillTint="33"/>
            <w:vAlign w:val="center"/>
          </w:tcPr>
          <w:p w14:paraId="690DA8E0" w14:textId="77777777" w:rsidR="00134EFA" w:rsidRPr="00C26415" w:rsidRDefault="00134EFA" w:rsidP="00134EFA">
            <w:pPr>
              <w:ind w:right="-74"/>
              <w:jc w:val="center"/>
              <w:rPr>
                <w:sz w:val="16"/>
                <w:szCs w:val="16"/>
              </w:rPr>
            </w:pPr>
          </w:p>
        </w:tc>
      </w:tr>
      <w:tr w:rsidR="00D7729D" w:rsidRPr="00C26415" w14:paraId="2A61D8C6" w14:textId="77777777" w:rsidTr="000913E9">
        <w:trPr>
          <w:cantSplit/>
          <w:trHeight w:val="340"/>
        </w:trPr>
        <w:tc>
          <w:tcPr>
            <w:tcW w:w="993" w:type="dxa"/>
            <w:tcBorders>
              <w:bottom w:val="single" w:sz="4" w:space="0" w:color="auto"/>
              <w:right w:val="nil"/>
            </w:tcBorders>
          </w:tcPr>
          <w:p w14:paraId="4A04B197" w14:textId="77777777" w:rsidR="00D7729D" w:rsidRPr="00D7729D" w:rsidRDefault="00C85B46" w:rsidP="00F12EDA">
            <w:pPr>
              <w:ind w:left="840" w:hanging="840"/>
              <w:outlineLvl w:val="2"/>
              <w:rPr>
                <w:sz w:val="16"/>
                <w:szCs w:val="16"/>
              </w:rPr>
            </w:pPr>
            <w:hyperlink r:id="rId16" w:tgtFrame="_blank" w:history="1">
              <w:r w:rsidR="00D7729D" w:rsidRPr="00D7729D">
                <w:rPr>
                  <w:rStyle w:val="Hyperlien"/>
                  <w:color w:val="auto"/>
                  <w:sz w:val="16"/>
                  <w:szCs w:val="16"/>
                  <w:u w:val="none"/>
                </w:rPr>
                <w:t>ADS6273</w:t>
              </w:r>
            </w:hyperlink>
          </w:p>
        </w:tc>
        <w:tc>
          <w:tcPr>
            <w:tcW w:w="3083" w:type="dxa"/>
            <w:tcBorders>
              <w:left w:val="nil"/>
              <w:bottom w:val="single" w:sz="4" w:space="0" w:color="auto"/>
              <w:right w:val="single" w:sz="4" w:space="0" w:color="auto"/>
            </w:tcBorders>
            <w:vAlign w:val="center"/>
          </w:tcPr>
          <w:p w14:paraId="311DD8A1" w14:textId="38E0D921" w:rsidR="00D7729D" w:rsidRPr="00D7729D" w:rsidRDefault="00D7729D" w:rsidP="006D681E">
            <w:pPr>
              <w:spacing w:line="180" w:lineRule="exact"/>
              <w:outlineLvl w:val="2"/>
              <w:rPr>
                <w:sz w:val="16"/>
                <w:szCs w:val="16"/>
              </w:rPr>
            </w:pPr>
            <w:r w:rsidRPr="00D7729D">
              <w:rPr>
                <w:sz w:val="16"/>
                <w:szCs w:val="16"/>
              </w:rPr>
              <w:t>Partenariat école-communauté et engage</w:t>
            </w:r>
            <w:r w:rsidR="000913E9">
              <w:rPr>
                <w:sz w:val="16"/>
                <w:szCs w:val="16"/>
              </w:rPr>
              <w:softHyphen/>
            </w:r>
            <w:r w:rsidRPr="00D7729D">
              <w:rPr>
                <w:sz w:val="16"/>
                <w:szCs w:val="16"/>
              </w:rPr>
              <w:t>ment des familles</w:t>
            </w:r>
          </w:p>
        </w:tc>
        <w:tc>
          <w:tcPr>
            <w:tcW w:w="403" w:type="dxa"/>
            <w:tcBorders>
              <w:left w:val="single" w:sz="4" w:space="0" w:color="auto"/>
              <w:bottom w:val="single" w:sz="4" w:space="0" w:color="auto"/>
            </w:tcBorders>
            <w:shd w:val="clear" w:color="auto" w:fill="auto"/>
            <w:vAlign w:val="center"/>
          </w:tcPr>
          <w:p w14:paraId="610C6C1B" w14:textId="77777777" w:rsidR="00D7729D" w:rsidRPr="00C26415" w:rsidRDefault="00D7729D" w:rsidP="00134EFA">
            <w:pPr>
              <w:ind w:right="-74"/>
              <w:jc w:val="center"/>
              <w:rPr>
                <w:sz w:val="16"/>
                <w:szCs w:val="16"/>
              </w:rPr>
            </w:pPr>
          </w:p>
        </w:tc>
        <w:tc>
          <w:tcPr>
            <w:tcW w:w="403" w:type="dxa"/>
            <w:tcBorders>
              <w:bottom w:val="single" w:sz="4" w:space="0" w:color="auto"/>
            </w:tcBorders>
            <w:shd w:val="clear" w:color="auto" w:fill="auto"/>
            <w:vAlign w:val="center"/>
          </w:tcPr>
          <w:p w14:paraId="349C3CEC" w14:textId="77777777" w:rsidR="00D7729D" w:rsidRPr="00C26415" w:rsidRDefault="00D7729D" w:rsidP="00134EFA">
            <w:pPr>
              <w:ind w:right="-74"/>
              <w:jc w:val="center"/>
              <w:rPr>
                <w:sz w:val="16"/>
                <w:szCs w:val="16"/>
              </w:rPr>
            </w:pPr>
          </w:p>
        </w:tc>
        <w:tc>
          <w:tcPr>
            <w:tcW w:w="403" w:type="dxa"/>
            <w:tcBorders>
              <w:bottom w:val="single" w:sz="4" w:space="0" w:color="auto"/>
            </w:tcBorders>
            <w:shd w:val="clear" w:color="auto" w:fill="auto"/>
            <w:vAlign w:val="center"/>
          </w:tcPr>
          <w:p w14:paraId="68D9FFE6" w14:textId="77777777" w:rsidR="00D7729D" w:rsidRPr="00C26415" w:rsidRDefault="00D7729D" w:rsidP="00134EFA">
            <w:pPr>
              <w:ind w:right="-74"/>
              <w:jc w:val="center"/>
              <w:rPr>
                <w:sz w:val="16"/>
                <w:szCs w:val="16"/>
              </w:rPr>
            </w:pPr>
            <w:r w:rsidRPr="00C26415">
              <w:rPr>
                <w:sz w:val="16"/>
                <w:szCs w:val="16"/>
              </w:rPr>
              <w:t>A</w:t>
            </w:r>
          </w:p>
        </w:tc>
        <w:tc>
          <w:tcPr>
            <w:tcW w:w="403" w:type="dxa"/>
            <w:tcBorders>
              <w:bottom w:val="single" w:sz="4" w:space="0" w:color="auto"/>
            </w:tcBorders>
            <w:shd w:val="clear" w:color="auto" w:fill="auto"/>
            <w:vAlign w:val="center"/>
          </w:tcPr>
          <w:p w14:paraId="0E3B166A" w14:textId="77777777" w:rsidR="00D7729D" w:rsidRPr="00C26415" w:rsidRDefault="00D7729D" w:rsidP="00134EFA">
            <w:pPr>
              <w:ind w:right="-74"/>
              <w:jc w:val="center"/>
              <w:rPr>
                <w:sz w:val="16"/>
                <w:szCs w:val="16"/>
              </w:rPr>
            </w:pPr>
            <w:r w:rsidRPr="00C26415">
              <w:rPr>
                <w:sz w:val="16"/>
                <w:szCs w:val="16"/>
              </w:rPr>
              <w:t>A</w:t>
            </w:r>
          </w:p>
        </w:tc>
        <w:tc>
          <w:tcPr>
            <w:tcW w:w="404" w:type="dxa"/>
            <w:tcBorders>
              <w:bottom w:val="single" w:sz="4" w:space="0" w:color="auto"/>
            </w:tcBorders>
            <w:shd w:val="clear" w:color="auto" w:fill="auto"/>
            <w:vAlign w:val="center"/>
          </w:tcPr>
          <w:p w14:paraId="0BD79DA7" w14:textId="77777777" w:rsidR="00D7729D" w:rsidRPr="007D0FC0" w:rsidRDefault="00D7729D" w:rsidP="00134EFA">
            <w:pPr>
              <w:ind w:right="-74"/>
              <w:jc w:val="center"/>
              <w:rPr>
                <w:b/>
                <w:sz w:val="20"/>
                <w:szCs w:val="20"/>
              </w:rPr>
            </w:pPr>
            <w:r w:rsidRPr="007D0FC0">
              <w:rPr>
                <w:b/>
                <w:sz w:val="20"/>
                <w:szCs w:val="20"/>
              </w:rPr>
              <w:t>E</w:t>
            </w:r>
          </w:p>
        </w:tc>
        <w:tc>
          <w:tcPr>
            <w:tcW w:w="403" w:type="dxa"/>
            <w:tcBorders>
              <w:bottom w:val="single" w:sz="4" w:space="0" w:color="auto"/>
            </w:tcBorders>
            <w:shd w:val="clear" w:color="auto" w:fill="auto"/>
            <w:vAlign w:val="center"/>
          </w:tcPr>
          <w:p w14:paraId="69C7CB89" w14:textId="77777777" w:rsidR="00D7729D" w:rsidRPr="00C26415" w:rsidRDefault="00D7729D" w:rsidP="00134EFA">
            <w:pPr>
              <w:ind w:right="-74"/>
              <w:jc w:val="center"/>
              <w:rPr>
                <w:sz w:val="16"/>
                <w:szCs w:val="16"/>
              </w:rPr>
            </w:pPr>
          </w:p>
        </w:tc>
        <w:tc>
          <w:tcPr>
            <w:tcW w:w="403" w:type="dxa"/>
            <w:tcBorders>
              <w:bottom w:val="single" w:sz="4" w:space="0" w:color="auto"/>
            </w:tcBorders>
            <w:shd w:val="clear" w:color="auto" w:fill="auto"/>
            <w:vAlign w:val="center"/>
          </w:tcPr>
          <w:p w14:paraId="30D825A1" w14:textId="77777777" w:rsidR="00D7729D" w:rsidRPr="00C26415" w:rsidRDefault="00D7729D" w:rsidP="00134EFA">
            <w:pPr>
              <w:ind w:right="-74"/>
              <w:jc w:val="center"/>
              <w:rPr>
                <w:sz w:val="16"/>
                <w:szCs w:val="16"/>
              </w:rPr>
            </w:pPr>
          </w:p>
        </w:tc>
        <w:tc>
          <w:tcPr>
            <w:tcW w:w="403" w:type="dxa"/>
            <w:tcBorders>
              <w:bottom w:val="single" w:sz="4" w:space="0" w:color="auto"/>
            </w:tcBorders>
            <w:shd w:val="clear" w:color="auto" w:fill="auto"/>
            <w:vAlign w:val="center"/>
          </w:tcPr>
          <w:p w14:paraId="6F2869AD" w14:textId="77777777" w:rsidR="00D7729D" w:rsidRPr="00C26415" w:rsidRDefault="00D7729D" w:rsidP="00134EFA">
            <w:pPr>
              <w:ind w:right="-74"/>
              <w:jc w:val="center"/>
              <w:rPr>
                <w:sz w:val="16"/>
                <w:szCs w:val="16"/>
              </w:rPr>
            </w:pPr>
          </w:p>
        </w:tc>
        <w:tc>
          <w:tcPr>
            <w:tcW w:w="403" w:type="dxa"/>
            <w:tcBorders>
              <w:bottom w:val="single" w:sz="4" w:space="0" w:color="auto"/>
            </w:tcBorders>
            <w:shd w:val="clear" w:color="auto" w:fill="auto"/>
            <w:vAlign w:val="center"/>
          </w:tcPr>
          <w:p w14:paraId="7C6B0A07" w14:textId="77777777" w:rsidR="00D7729D" w:rsidRPr="00C26415" w:rsidRDefault="00D7729D" w:rsidP="00134EFA">
            <w:pPr>
              <w:ind w:right="-74"/>
              <w:jc w:val="center"/>
              <w:rPr>
                <w:sz w:val="16"/>
                <w:szCs w:val="16"/>
              </w:rPr>
            </w:pPr>
          </w:p>
        </w:tc>
        <w:tc>
          <w:tcPr>
            <w:tcW w:w="404" w:type="dxa"/>
            <w:tcBorders>
              <w:bottom w:val="single" w:sz="4" w:space="0" w:color="auto"/>
              <w:right w:val="single" w:sz="12" w:space="0" w:color="auto"/>
            </w:tcBorders>
            <w:shd w:val="clear" w:color="auto" w:fill="auto"/>
            <w:vAlign w:val="center"/>
          </w:tcPr>
          <w:p w14:paraId="316CBC3C" w14:textId="77777777" w:rsidR="00D7729D" w:rsidRPr="00C26415" w:rsidRDefault="00D7729D" w:rsidP="00134EFA">
            <w:pPr>
              <w:ind w:right="-74"/>
              <w:jc w:val="center"/>
              <w:rPr>
                <w:sz w:val="16"/>
                <w:szCs w:val="16"/>
              </w:rPr>
            </w:pPr>
          </w:p>
        </w:tc>
        <w:tc>
          <w:tcPr>
            <w:tcW w:w="360" w:type="dxa"/>
            <w:tcBorders>
              <w:left w:val="single" w:sz="12" w:space="0" w:color="auto"/>
              <w:bottom w:val="single" w:sz="4" w:space="0" w:color="auto"/>
            </w:tcBorders>
            <w:shd w:val="clear" w:color="auto" w:fill="D9D9D9" w:themeFill="background1" w:themeFillShade="D9"/>
            <w:vAlign w:val="center"/>
          </w:tcPr>
          <w:p w14:paraId="337E0FDB" w14:textId="77777777" w:rsidR="00D7729D" w:rsidRPr="00C26415" w:rsidRDefault="00D7729D" w:rsidP="00134EFA">
            <w:pPr>
              <w:ind w:right="-74"/>
              <w:jc w:val="center"/>
              <w:rPr>
                <w:sz w:val="16"/>
                <w:szCs w:val="16"/>
              </w:rPr>
            </w:pPr>
            <w:r w:rsidRPr="00C26415">
              <w:rPr>
                <w:sz w:val="16"/>
                <w:szCs w:val="16"/>
              </w:rPr>
              <w:t>E</w:t>
            </w:r>
          </w:p>
        </w:tc>
        <w:tc>
          <w:tcPr>
            <w:tcW w:w="360" w:type="dxa"/>
            <w:tcBorders>
              <w:bottom w:val="single" w:sz="4" w:space="0" w:color="auto"/>
            </w:tcBorders>
            <w:shd w:val="clear" w:color="auto" w:fill="D9D9D9" w:themeFill="background1" w:themeFillShade="D9"/>
            <w:vAlign w:val="center"/>
          </w:tcPr>
          <w:p w14:paraId="06331808" w14:textId="77777777" w:rsidR="00D7729D" w:rsidRPr="00C26415" w:rsidRDefault="00D7729D" w:rsidP="00134EFA">
            <w:pPr>
              <w:ind w:right="-74"/>
              <w:jc w:val="center"/>
              <w:rPr>
                <w:sz w:val="16"/>
                <w:szCs w:val="16"/>
              </w:rPr>
            </w:pPr>
            <w:r w:rsidRPr="00C26415">
              <w:rPr>
                <w:sz w:val="16"/>
                <w:szCs w:val="16"/>
              </w:rPr>
              <w:t>A</w:t>
            </w:r>
          </w:p>
        </w:tc>
        <w:tc>
          <w:tcPr>
            <w:tcW w:w="360" w:type="dxa"/>
            <w:tcBorders>
              <w:bottom w:val="single" w:sz="4" w:space="0" w:color="auto"/>
            </w:tcBorders>
            <w:shd w:val="clear" w:color="auto" w:fill="D9D9D9" w:themeFill="background1" w:themeFillShade="D9"/>
            <w:vAlign w:val="center"/>
          </w:tcPr>
          <w:p w14:paraId="712DABB7" w14:textId="77777777" w:rsidR="00D7729D" w:rsidRPr="00C26415" w:rsidRDefault="00D7729D" w:rsidP="00134EFA">
            <w:pPr>
              <w:ind w:right="-74"/>
              <w:jc w:val="center"/>
              <w:rPr>
                <w:sz w:val="16"/>
                <w:szCs w:val="16"/>
              </w:rPr>
            </w:pPr>
            <w:r w:rsidRPr="00C26415">
              <w:rPr>
                <w:sz w:val="16"/>
                <w:szCs w:val="16"/>
              </w:rPr>
              <w:t>A</w:t>
            </w:r>
          </w:p>
        </w:tc>
        <w:tc>
          <w:tcPr>
            <w:tcW w:w="360" w:type="dxa"/>
            <w:tcBorders>
              <w:bottom w:val="single" w:sz="4" w:space="0" w:color="auto"/>
            </w:tcBorders>
            <w:shd w:val="clear" w:color="auto" w:fill="D9D9D9" w:themeFill="background1" w:themeFillShade="D9"/>
            <w:vAlign w:val="center"/>
          </w:tcPr>
          <w:p w14:paraId="00219042" w14:textId="77777777" w:rsidR="00D7729D" w:rsidRPr="00C26415" w:rsidRDefault="00D7729D" w:rsidP="00134EFA">
            <w:pPr>
              <w:ind w:right="-74"/>
              <w:jc w:val="center"/>
              <w:rPr>
                <w:sz w:val="16"/>
                <w:szCs w:val="16"/>
              </w:rPr>
            </w:pPr>
            <w:r w:rsidRPr="00C26415">
              <w:rPr>
                <w:sz w:val="16"/>
                <w:szCs w:val="16"/>
              </w:rPr>
              <w:t>A</w:t>
            </w:r>
          </w:p>
        </w:tc>
        <w:tc>
          <w:tcPr>
            <w:tcW w:w="360" w:type="dxa"/>
            <w:tcBorders>
              <w:bottom w:val="single" w:sz="4" w:space="0" w:color="auto"/>
            </w:tcBorders>
            <w:shd w:val="clear" w:color="auto" w:fill="D9D9D9" w:themeFill="background1" w:themeFillShade="D9"/>
            <w:vAlign w:val="center"/>
          </w:tcPr>
          <w:p w14:paraId="22A7E25C" w14:textId="77777777" w:rsidR="00D7729D" w:rsidRPr="00C26415" w:rsidRDefault="00D7729D" w:rsidP="00134EFA">
            <w:pPr>
              <w:ind w:right="-74"/>
              <w:jc w:val="center"/>
              <w:rPr>
                <w:sz w:val="16"/>
                <w:szCs w:val="16"/>
              </w:rPr>
            </w:pPr>
            <w:r w:rsidRPr="00C26415">
              <w:rPr>
                <w:sz w:val="16"/>
                <w:szCs w:val="16"/>
              </w:rPr>
              <w:t>A</w:t>
            </w:r>
          </w:p>
        </w:tc>
        <w:tc>
          <w:tcPr>
            <w:tcW w:w="298" w:type="dxa"/>
            <w:tcBorders>
              <w:bottom w:val="single" w:sz="4" w:space="0" w:color="auto"/>
            </w:tcBorders>
            <w:shd w:val="clear" w:color="auto" w:fill="D9D9D9" w:themeFill="background1" w:themeFillShade="D9"/>
            <w:vAlign w:val="center"/>
          </w:tcPr>
          <w:p w14:paraId="1DA3A79C" w14:textId="77777777" w:rsidR="00D7729D" w:rsidRPr="00C26415" w:rsidRDefault="00D7729D" w:rsidP="00134EFA">
            <w:pPr>
              <w:ind w:right="-74"/>
              <w:jc w:val="center"/>
              <w:rPr>
                <w:sz w:val="16"/>
                <w:szCs w:val="16"/>
              </w:rPr>
            </w:pPr>
            <w:r w:rsidRPr="00C26415">
              <w:rPr>
                <w:sz w:val="16"/>
                <w:szCs w:val="16"/>
              </w:rPr>
              <w:t>E</w:t>
            </w:r>
          </w:p>
        </w:tc>
      </w:tr>
      <w:tr w:rsidR="00D7729D" w:rsidRPr="00C26415" w14:paraId="66F966A9" w14:textId="77777777" w:rsidTr="000913E9">
        <w:trPr>
          <w:cantSplit/>
          <w:trHeight w:val="624"/>
        </w:trPr>
        <w:tc>
          <w:tcPr>
            <w:tcW w:w="993" w:type="dxa"/>
            <w:tcBorders>
              <w:bottom w:val="single" w:sz="4" w:space="0" w:color="auto"/>
              <w:right w:val="nil"/>
            </w:tcBorders>
          </w:tcPr>
          <w:p w14:paraId="0F1777B6" w14:textId="7791AD92" w:rsidR="00594F15" w:rsidRDefault="00C85B46" w:rsidP="00DC11D4">
            <w:pPr>
              <w:ind w:left="840" w:hanging="840"/>
              <w:rPr>
                <w:rStyle w:val="Hyperlien"/>
                <w:color w:val="auto"/>
                <w:sz w:val="16"/>
                <w:szCs w:val="16"/>
                <w:u w:val="none"/>
              </w:rPr>
            </w:pPr>
            <w:hyperlink r:id="rId17" w:tgtFrame="_blank" w:history="1">
              <w:r w:rsidR="00D7729D" w:rsidRPr="00DC11D4">
                <w:rPr>
                  <w:rStyle w:val="Hyperlien"/>
                  <w:color w:val="auto"/>
                  <w:sz w:val="16"/>
                  <w:szCs w:val="16"/>
                  <w:u w:val="none"/>
                </w:rPr>
                <w:t>ADS</w:t>
              </w:r>
              <w:r w:rsidR="00276BD5" w:rsidRPr="00DC11D4">
                <w:rPr>
                  <w:rStyle w:val="Hyperlien"/>
                  <w:color w:val="auto"/>
                  <w:sz w:val="16"/>
                  <w:szCs w:val="16"/>
                  <w:u w:val="none"/>
                </w:rPr>
                <w:t>6343</w:t>
              </w:r>
            </w:hyperlink>
          </w:p>
          <w:p w14:paraId="2ABCC2C9" w14:textId="77777777" w:rsidR="00594F15" w:rsidRDefault="00594F15" w:rsidP="00DC11D4">
            <w:pPr>
              <w:ind w:left="840" w:hanging="840"/>
              <w:rPr>
                <w:rStyle w:val="Hyperlien"/>
                <w:color w:val="auto"/>
                <w:sz w:val="16"/>
                <w:szCs w:val="16"/>
                <w:u w:val="none"/>
              </w:rPr>
            </w:pPr>
          </w:p>
          <w:p w14:paraId="4BA1FB8A" w14:textId="7EDA12FD" w:rsidR="00DC11D4" w:rsidRPr="000F3518" w:rsidRDefault="00DC11D4" w:rsidP="00DC11D4">
            <w:pPr>
              <w:ind w:left="840" w:hanging="840"/>
              <w:rPr>
                <w:rStyle w:val="Hyperlien"/>
                <w:color w:val="auto"/>
                <w:sz w:val="14"/>
                <w:szCs w:val="14"/>
                <w:u w:val="none"/>
              </w:rPr>
            </w:pPr>
            <w:r w:rsidRPr="000F3518">
              <w:rPr>
                <w:rStyle w:val="Hyperlien"/>
                <w:i/>
                <w:color w:val="auto"/>
                <w:sz w:val="14"/>
                <w:szCs w:val="14"/>
                <w:u w:val="none"/>
              </w:rPr>
              <w:t>(ancien :</w:t>
            </w:r>
          </w:p>
          <w:p w14:paraId="06C5FA40" w14:textId="4254D5FC" w:rsidR="00DC11D4" w:rsidRPr="00DC11D4" w:rsidRDefault="00DC11D4" w:rsidP="00DC11D4">
            <w:pPr>
              <w:ind w:left="840" w:hanging="840"/>
              <w:rPr>
                <w:sz w:val="16"/>
                <w:szCs w:val="16"/>
              </w:rPr>
            </w:pPr>
            <w:r w:rsidRPr="000F3518">
              <w:rPr>
                <w:rStyle w:val="Hyperlien"/>
                <w:i/>
                <w:color w:val="auto"/>
                <w:sz w:val="14"/>
                <w:szCs w:val="14"/>
                <w:u w:val="none"/>
              </w:rPr>
              <w:t>ADS6283)</w:t>
            </w:r>
          </w:p>
        </w:tc>
        <w:tc>
          <w:tcPr>
            <w:tcW w:w="3083" w:type="dxa"/>
            <w:tcBorders>
              <w:left w:val="nil"/>
              <w:bottom w:val="single" w:sz="4" w:space="0" w:color="auto"/>
              <w:right w:val="single" w:sz="4" w:space="0" w:color="auto"/>
            </w:tcBorders>
          </w:tcPr>
          <w:p w14:paraId="212509B2" w14:textId="003D557F" w:rsidR="0005260F" w:rsidRPr="00DC11D4" w:rsidRDefault="00276BD5" w:rsidP="006D681E">
            <w:pPr>
              <w:spacing w:line="180" w:lineRule="exact"/>
              <w:rPr>
                <w:sz w:val="16"/>
                <w:szCs w:val="16"/>
              </w:rPr>
            </w:pPr>
            <w:r w:rsidRPr="00DC11D4">
              <w:rPr>
                <w:sz w:val="16"/>
                <w:szCs w:val="16"/>
              </w:rPr>
              <w:t>Soutien au conseil d’établissement et pilo</w:t>
            </w:r>
            <w:r w:rsidR="000913E9">
              <w:rPr>
                <w:sz w:val="16"/>
                <w:szCs w:val="16"/>
              </w:rPr>
              <w:softHyphen/>
            </w:r>
            <w:r w:rsidRPr="00DC11D4">
              <w:rPr>
                <w:sz w:val="16"/>
                <w:szCs w:val="16"/>
              </w:rPr>
              <w:t xml:space="preserve">tage du projet </w:t>
            </w:r>
            <w:r w:rsidR="0005260F">
              <w:rPr>
                <w:sz w:val="16"/>
                <w:szCs w:val="16"/>
              </w:rPr>
              <w:t>éducatif</w:t>
            </w:r>
          </w:p>
          <w:p w14:paraId="741E2650" w14:textId="7B766658" w:rsidR="0005260F" w:rsidRPr="000F3518" w:rsidRDefault="00DC11D4" w:rsidP="006D681E">
            <w:pPr>
              <w:spacing w:line="180" w:lineRule="exact"/>
              <w:rPr>
                <w:rFonts w:eastAsiaTheme="minorHAnsi"/>
                <w:i/>
                <w:sz w:val="14"/>
                <w:szCs w:val="14"/>
                <w:lang w:eastAsia="fr-CA"/>
              </w:rPr>
            </w:pPr>
            <w:r w:rsidRPr="000F3518">
              <w:rPr>
                <w:rFonts w:eastAsiaTheme="minorHAnsi"/>
                <w:i/>
                <w:sz w:val="14"/>
                <w:szCs w:val="14"/>
                <w:lang w:eastAsia="fr-CA"/>
              </w:rPr>
              <w:t xml:space="preserve">(Soutien au conseil d’établissement et pilotage du projet </w:t>
            </w:r>
            <w:r w:rsidR="0005260F" w:rsidRPr="000F3518">
              <w:rPr>
                <w:rFonts w:eastAsiaTheme="minorHAnsi"/>
                <w:i/>
                <w:sz w:val="14"/>
                <w:szCs w:val="14"/>
                <w:lang w:eastAsia="fr-CA"/>
              </w:rPr>
              <w:t xml:space="preserve">d’établissement </w:t>
            </w:r>
            <w:r w:rsidRPr="000F3518">
              <w:rPr>
                <w:rFonts w:eastAsiaTheme="minorHAnsi"/>
                <w:i/>
                <w:sz w:val="14"/>
                <w:szCs w:val="14"/>
                <w:lang w:eastAsia="fr-CA"/>
              </w:rPr>
              <w:t>et du plan de réussite)</w:t>
            </w:r>
          </w:p>
        </w:tc>
        <w:tc>
          <w:tcPr>
            <w:tcW w:w="403" w:type="dxa"/>
            <w:tcBorders>
              <w:left w:val="single" w:sz="4" w:space="0" w:color="auto"/>
              <w:bottom w:val="single" w:sz="4" w:space="0" w:color="auto"/>
            </w:tcBorders>
            <w:shd w:val="clear" w:color="auto" w:fill="auto"/>
          </w:tcPr>
          <w:p w14:paraId="43B0CCB0" w14:textId="77777777" w:rsidR="00D7729D" w:rsidRPr="00C26415" w:rsidRDefault="00D7729D" w:rsidP="00594F15">
            <w:pPr>
              <w:ind w:right="-74"/>
              <w:rPr>
                <w:sz w:val="16"/>
                <w:szCs w:val="16"/>
              </w:rPr>
            </w:pPr>
          </w:p>
        </w:tc>
        <w:tc>
          <w:tcPr>
            <w:tcW w:w="403" w:type="dxa"/>
            <w:tcBorders>
              <w:bottom w:val="single" w:sz="4" w:space="0" w:color="auto"/>
            </w:tcBorders>
            <w:shd w:val="clear" w:color="auto" w:fill="auto"/>
          </w:tcPr>
          <w:p w14:paraId="70A95F11" w14:textId="77777777" w:rsidR="00D7729D" w:rsidRPr="00C26415" w:rsidRDefault="00D7729D" w:rsidP="00594F15">
            <w:pPr>
              <w:ind w:right="-74"/>
              <w:rPr>
                <w:sz w:val="16"/>
                <w:szCs w:val="16"/>
              </w:rPr>
            </w:pPr>
          </w:p>
        </w:tc>
        <w:tc>
          <w:tcPr>
            <w:tcW w:w="403" w:type="dxa"/>
            <w:tcBorders>
              <w:bottom w:val="single" w:sz="4" w:space="0" w:color="auto"/>
            </w:tcBorders>
            <w:shd w:val="clear" w:color="auto" w:fill="auto"/>
          </w:tcPr>
          <w:p w14:paraId="2CB0F4EE" w14:textId="77777777" w:rsidR="00D7729D" w:rsidRPr="007D0FC0" w:rsidRDefault="00D7729D" w:rsidP="00594F15">
            <w:pPr>
              <w:ind w:right="-74"/>
              <w:rPr>
                <w:b/>
                <w:sz w:val="20"/>
                <w:szCs w:val="20"/>
              </w:rPr>
            </w:pPr>
            <w:r w:rsidRPr="007D0FC0">
              <w:rPr>
                <w:b/>
                <w:sz w:val="20"/>
                <w:szCs w:val="20"/>
              </w:rPr>
              <w:t>E</w:t>
            </w:r>
          </w:p>
        </w:tc>
        <w:tc>
          <w:tcPr>
            <w:tcW w:w="403" w:type="dxa"/>
            <w:tcBorders>
              <w:bottom w:val="single" w:sz="4" w:space="0" w:color="auto"/>
            </w:tcBorders>
            <w:shd w:val="clear" w:color="auto" w:fill="auto"/>
          </w:tcPr>
          <w:p w14:paraId="1BB11BB7" w14:textId="77777777" w:rsidR="00D7729D" w:rsidRPr="007D0FC0" w:rsidRDefault="00D7729D" w:rsidP="00594F15">
            <w:pPr>
              <w:ind w:right="-74"/>
              <w:rPr>
                <w:b/>
                <w:sz w:val="20"/>
                <w:szCs w:val="20"/>
              </w:rPr>
            </w:pPr>
            <w:r w:rsidRPr="007D0FC0">
              <w:rPr>
                <w:b/>
                <w:sz w:val="20"/>
                <w:szCs w:val="20"/>
              </w:rPr>
              <w:t>E</w:t>
            </w:r>
          </w:p>
        </w:tc>
        <w:tc>
          <w:tcPr>
            <w:tcW w:w="404" w:type="dxa"/>
            <w:tcBorders>
              <w:bottom w:val="single" w:sz="4" w:space="0" w:color="auto"/>
            </w:tcBorders>
            <w:shd w:val="clear" w:color="auto" w:fill="auto"/>
          </w:tcPr>
          <w:p w14:paraId="7480F95E" w14:textId="77777777" w:rsidR="00D7729D" w:rsidRPr="00C26415" w:rsidRDefault="00D7729D" w:rsidP="00594F15">
            <w:pPr>
              <w:ind w:right="-74"/>
              <w:rPr>
                <w:sz w:val="16"/>
                <w:szCs w:val="16"/>
              </w:rPr>
            </w:pPr>
            <w:r w:rsidRPr="00C26415">
              <w:rPr>
                <w:sz w:val="16"/>
                <w:szCs w:val="16"/>
              </w:rPr>
              <w:t>A</w:t>
            </w:r>
          </w:p>
        </w:tc>
        <w:tc>
          <w:tcPr>
            <w:tcW w:w="403" w:type="dxa"/>
            <w:tcBorders>
              <w:bottom w:val="single" w:sz="4" w:space="0" w:color="auto"/>
            </w:tcBorders>
            <w:shd w:val="clear" w:color="auto" w:fill="auto"/>
          </w:tcPr>
          <w:p w14:paraId="12EB8CB4" w14:textId="77777777" w:rsidR="00D7729D" w:rsidRPr="00C26415" w:rsidRDefault="00D7729D" w:rsidP="00594F15">
            <w:pPr>
              <w:ind w:right="-74"/>
              <w:rPr>
                <w:sz w:val="16"/>
                <w:szCs w:val="16"/>
              </w:rPr>
            </w:pPr>
          </w:p>
        </w:tc>
        <w:tc>
          <w:tcPr>
            <w:tcW w:w="403" w:type="dxa"/>
            <w:tcBorders>
              <w:bottom w:val="single" w:sz="4" w:space="0" w:color="auto"/>
            </w:tcBorders>
            <w:shd w:val="clear" w:color="auto" w:fill="auto"/>
          </w:tcPr>
          <w:p w14:paraId="71818B1D" w14:textId="77777777" w:rsidR="00D7729D" w:rsidRPr="00C26415" w:rsidRDefault="00D7729D" w:rsidP="00594F15">
            <w:pPr>
              <w:ind w:right="-74"/>
              <w:rPr>
                <w:sz w:val="16"/>
                <w:szCs w:val="16"/>
              </w:rPr>
            </w:pPr>
          </w:p>
        </w:tc>
        <w:tc>
          <w:tcPr>
            <w:tcW w:w="403" w:type="dxa"/>
            <w:tcBorders>
              <w:bottom w:val="single" w:sz="4" w:space="0" w:color="auto"/>
            </w:tcBorders>
            <w:shd w:val="clear" w:color="auto" w:fill="auto"/>
          </w:tcPr>
          <w:p w14:paraId="11C2BA72" w14:textId="77777777" w:rsidR="00D7729D" w:rsidRPr="00C26415" w:rsidRDefault="00D7729D" w:rsidP="00594F15">
            <w:pPr>
              <w:ind w:right="-74"/>
              <w:rPr>
                <w:sz w:val="16"/>
                <w:szCs w:val="16"/>
              </w:rPr>
            </w:pPr>
          </w:p>
        </w:tc>
        <w:tc>
          <w:tcPr>
            <w:tcW w:w="403" w:type="dxa"/>
            <w:tcBorders>
              <w:bottom w:val="single" w:sz="4" w:space="0" w:color="auto"/>
            </w:tcBorders>
            <w:shd w:val="clear" w:color="auto" w:fill="auto"/>
          </w:tcPr>
          <w:p w14:paraId="767751E5" w14:textId="77777777" w:rsidR="00D7729D" w:rsidRPr="00C26415" w:rsidRDefault="00D7729D" w:rsidP="00594F15">
            <w:pPr>
              <w:ind w:right="-74"/>
              <w:rPr>
                <w:sz w:val="16"/>
                <w:szCs w:val="16"/>
              </w:rPr>
            </w:pPr>
          </w:p>
        </w:tc>
        <w:tc>
          <w:tcPr>
            <w:tcW w:w="404" w:type="dxa"/>
            <w:tcBorders>
              <w:bottom w:val="single" w:sz="4" w:space="0" w:color="auto"/>
              <w:right w:val="single" w:sz="12" w:space="0" w:color="auto"/>
            </w:tcBorders>
            <w:shd w:val="clear" w:color="auto" w:fill="auto"/>
          </w:tcPr>
          <w:p w14:paraId="5A8DBE05" w14:textId="77777777" w:rsidR="00D7729D" w:rsidRPr="00C26415" w:rsidRDefault="00D7729D" w:rsidP="00594F15">
            <w:pPr>
              <w:ind w:right="-74"/>
              <w:rPr>
                <w:sz w:val="16"/>
                <w:szCs w:val="16"/>
              </w:rPr>
            </w:pPr>
          </w:p>
        </w:tc>
        <w:tc>
          <w:tcPr>
            <w:tcW w:w="360" w:type="dxa"/>
            <w:tcBorders>
              <w:left w:val="single" w:sz="12" w:space="0" w:color="auto"/>
              <w:bottom w:val="single" w:sz="4" w:space="0" w:color="auto"/>
            </w:tcBorders>
            <w:shd w:val="clear" w:color="auto" w:fill="D9D9D9" w:themeFill="background1" w:themeFillShade="D9"/>
          </w:tcPr>
          <w:p w14:paraId="0ABF9B2A" w14:textId="77777777" w:rsidR="00D7729D" w:rsidRPr="00C26415" w:rsidRDefault="00D7729D" w:rsidP="00594F15">
            <w:pPr>
              <w:ind w:right="-74"/>
              <w:rPr>
                <w:sz w:val="16"/>
                <w:szCs w:val="16"/>
              </w:rPr>
            </w:pPr>
            <w:r w:rsidRPr="00C26415">
              <w:rPr>
                <w:sz w:val="16"/>
                <w:szCs w:val="16"/>
              </w:rPr>
              <w:t>E</w:t>
            </w:r>
          </w:p>
        </w:tc>
        <w:tc>
          <w:tcPr>
            <w:tcW w:w="360" w:type="dxa"/>
            <w:tcBorders>
              <w:bottom w:val="single" w:sz="4" w:space="0" w:color="auto"/>
            </w:tcBorders>
            <w:shd w:val="clear" w:color="auto" w:fill="D9D9D9" w:themeFill="background1" w:themeFillShade="D9"/>
          </w:tcPr>
          <w:p w14:paraId="73B04976" w14:textId="77777777" w:rsidR="00D7729D" w:rsidRPr="00C26415" w:rsidRDefault="00D7729D" w:rsidP="00594F15">
            <w:pPr>
              <w:ind w:right="-74"/>
              <w:rPr>
                <w:sz w:val="16"/>
                <w:szCs w:val="16"/>
              </w:rPr>
            </w:pPr>
            <w:r w:rsidRPr="00C26415">
              <w:rPr>
                <w:sz w:val="16"/>
                <w:szCs w:val="16"/>
              </w:rPr>
              <w:t>A</w:t>
            </w:r>
          </w:p>
        </w:tc>
        <w:tc>
          <w:tcPr>
            <w:tcW w:w="360" w:type="dxa"/>
            <w:tcBorders>
              <w:bottom w:val="single" w:sz="4" w:space="0" w:color="auto"/>
            </w:tcBorders>
            <w:shd w:val="clear" w:color="auto" w:fill="D9D9D9" w:themeFill="background1" w:themeFillShade="D9"/>
          </w:tcPr>
          <w:p w14:paraId="4CFF1E57" w14:textId="77777777" w:rsidR="00D7729D" w:rsidRPr="00C26415" w:rsidRDefault="00D7729D" w:rsidP="00594F15">
            <w:pPr>
              <w:ind w:right="-74"/>
              <w:rPr>
                <w:sz w:val="16"/>
                <w:szCs w:val="16"/>
              </w:rPr>
            </w:pPr>
            <w:r w:rsidRPr="00C26415">
              <w:rPr>
                <w:sz w:val="16"/>
                <w:szCs w:val="16"/>
              </w:rPr>
              <w:t>E</w:t>
            </w:r>
          </w:p>
        </w:tc>
        <w:tc>
          <w:tcPr>
            <w:tcW w:w="360" w:type="dxa"/>
            <w:tcBorders>
              <w:bottom w:val="single" w:sz="4" w:space="0" w:color="auto"/>
            </w:tcBorders>
            <w:shd w:val="clear" w:color="auto" w:fill="D9D9D9" w:themeFill="background1" w:themeFillShade="D9"/>
          </w:tcPr>
          <w:p w14:paraId="723BCDCA" w14:textId="77777777" w:rsidR="00D7729D" w:rsidRPr="00C26415" w:rsidRDefault="00D7729D" w:rsidP="00594F15">
            <w:pPr>
              <w:ind w:right="-74"/>
              <w:rPr>
                <w:sz w:val="16"/>
                <w:szCs w:val="16"/>
              </w:rPr>
            </w:pPr>
            <w:r w:rsidRPr="00C26415">
              <w:rPr>
                <w:sz w:val="16"/>
                <w:szCs w:val="16"/>
              </w:rPr>
              <w:t>E</w:t>
            </w:r>
          </w:p>
        </w:tc>
        <w:tc>
          <w:tcPr>
            <w:tcW w:w="360" w:type="dxa"/>
            <w:tcBorders>
              <w:bottom w:val="single" w:sz="4" w:space="0" w:color="auto"/>
            </w:tcBorders>
            <w:shd w:val="clear" w:color="auto" w:fill="D9D9D9" w:themeFill="background1" w:themeFillShade="D9"/>
          </w:tcPr>
          <w:p w14:paraId="7B52A495" w14:textId="77777777" w:rsidR="00D7729D" w:rsidRPr="00C26415" w:rsidRDefault="00D7729D" w:rsidP="00594F15">
            <w:pPr>
              <w:ind w:right="-74"/>
              <w:rPr>
                <w:sz w:val="16"/>
                <w:szCs w:val="16"/>
              </w:rPr>
            </w:pPr>
            <w:r w:rsidRPr="00C26415">
              <w:rPr>
                <w:sz w:val="16"/>
                <w:szCs w:val="16"/>
              </w:rPr>
              <w:t>E</w:t>
            </w:r>
          </w:p>
        </w:tc>
        <w:tc>
          <w:tcPr>
            <w:tcW w:w="298" w:type="dxa"/>
            <w:tcBorders>
              <w:bottom w:val="single" w:sz="4" w:space="0" w:color="auto"/>
            </w:tcBorders>
            <w:shd w:val="clear" w:color="auto" w:fill="D9D9D9" w:themeFill="background1" w:themeFillShade="D9"/>
          </w:tcPr>
          <w:p w14:paraId="2C80DF0B" w14:textId="77777777" w:rsidR="00D7729D" w:rsidRPr="00C26415" w:rsidRDefault="00D7729D" w:rsidP="00594F15">
            <w:pPr>
              <w:ind w:right="-74"/>
              <w:rPr>
                <w:sz w:val="16"/>
                <w:szCs w:val="16"/>
              </w:rPr>
            </w:pPr>
            <w:r w:rsidRPr="00C26415">
              <w:rPr>
                <w:sz w:val="16"/>
                <w:szCs w:val="16"/>
              </w:rPr>
              <w:t>E</w:t>
            </w:r>
          </w:p>
        </w:tc>
      </w:tr>
      <w:tr w:rsidR="00134EFA" w:rsidRPr="00C26415" w14:paraId="2F2FE6AB" w14:textId="77777777" w:rsidTr="000913E9">
        <w:trPr>
          <w:cantSplit/>
          <w:trHeight w:val="227"/>
        </w:trPr>
        <w:tc>
          <w:tcPr>
            <w:tcW w:w="4076" w:type="dxa"/>
            <w:gridSpan w:val="2"/>
            <w:tcBorders>
              <w:top w:val="single" w:sz="4" w:space="0" w:color="auto"/>
              <w:right w:val="single" w:sz="4" w:space="0" w:color="auto"/>
            </w:tcBorders>
            <w:shd w:val="clear" w:color="auto" w:fill="D5DCE4" w:themeFill="text2" w:themeFillTint="33"/>
            <w:vAlign w:val="center"/>
          </w:tcPr>
          <w:p w14:paraId="08E44E0B" w14:textId="77777777" w:rsidR="00134EFA" w:rsidRPr="00A97EA8" w:rsidRDefault="00134EFA" w:rsidP="00A97EA8">
            <w:pPr>
              <w:rPr>
                <w:b/>
                <w:sz w:val="18"/>
                <w:szCs w:val="18"/>
              </w:rPr>
            </w:pPr>
            <w:r w:rsidRPr="00F12EDA">
              <w:rPr>
                <w:rFonts w:ascii="Arial" w:hAnsi="Arial" w:cs="Arial"/>
                <w:b/>
                <w:sz w:val="16"/>
                <w:szCs w:val="16"/>
              </w:rPr>
              <w:t>C</w:t>
            </w:r>
            <w:r w:rsidR="00A97EA8" w:rsidRPr="00F12EDA">
              <w:rPr>
                <w:rFonts w:ascii="Arial" w:hAnsi="Arial" w:cs="Arial"/>
                <w:b/>
                <w:sz w:val="16"/>
                <w:szCs w:val="16"/>
              </w:rPr>
              <w:t> : R</w:t>
            </w:r>
            <w:r w:rsidRPr="00F12EDA">
              <w:rPr>
                <w:rFonts w:ascii="Arial" w:hAnsi="Arial" w:cs="Arial"/>
                <w:b/>
                <w:sz w:val="16"/>
                <w:szCs w:val="16"/>
              </w:rPr>
              <w:t>essources humaines</w:t>
            </w:r>
            <w:r w:rsidRPr="00D7729D">
              <w:rPr>
                <w:rFonts w:ascii="Arial" w:hAnsi="Arial" w:cs="Arial"/>
                <w:b/>
                <w:sz w:val="14"/>
                <w:szCs w:val="14"/>
              </w:rPr>
              <w:t xml:space="preserve"> </w:t>
            </w:r>
            <w:r w:rsidR="00A255CF">
              <w:rPr>
                <w:rFonts w:ascii="Arial" w:hAnsi="Arial" w:cs="Arial"/>
                <w:b/>
                <w:sz w:val="12"/>
                <w:szCs w:val="12"/>
              </w:rPr>
              <w:t xml:space="preserve">(minimum 3 </w:t>
            </w:r>
            <w:r w:rsidRPr="009E43C5">
              <w:rPr>
                <w:rFonts w:ascii="Arial" w:hAnsi="Arial" w:cs="Arial"/>
                <w:b/>
                <w:sz w:val="12"/>
                <w:szCs w:val="12"/>
              </w:rPr>
              <w:t>crédits)</w:t>
            </w:r>
          </w:p>
        </w:tc>
        <w:tc>
          <w:tcPr>
            <w:tcW w:w="4032" w:type="dxa"/>
            <w:gridSpan w:val="10"/>
            <w:tcBorders>
              <w:top w:val="single" w:sz="4" w:space="0" w:color="auto"/>
              <w:left w:val="single" w:sz="4" w:space="0" w:color="auto"/>
              <w:right w:val="single" w:sz="12" w:space="0" w:color="auto"/>
            </w:tcBorders>
            <w:shd w:val="clear" w:color="auto" w:fill="D5DCE4" w:themeFill="text2" w:themeFillTint="33"/>
            <w:vAlign w:val="center"/>
          </w:tcPr>
          <w:p w14:paraId="3992BE02" w14:textId="77777777" w:rsidR="00134EFA" w:rsidRPr="00C26415" w:rsidRDefault="00134EFA" w:rsidP="00134EFA">
            <w:pPr>
              <w:ind w:right="-74"/>
              <w:jc w:val="center"/>
              <w:rPr>
                <w:sz w:val="16"/>
                <w:szCs w:val="16"/>
              </w:rPr>
            </w:pPr>
          </w:p>
        </w:tc>
        <w:tc>
          <w:tcPr>
            <w:tcW w:w="2098" w:type="dxa"/>
            <w:gridSpan w:val="6"/>
            <w:tcBorders>
              <w:top w:val="single" w:sz="4" w:space="0" w:color="auto"/>
              <w:left w:val="single" w:sz="12" w:space="0" w:color="auto"/>
            </w:tcBorders>
            <w:shd w:val="clear" w:color="auto" w:fill="D5DCE4" w:themeFill="text2" w:themeFillTint="33"/>
            <w:vAlign w:val="center"/>
          </w:tcPr>
          <w:p w14:paraId="4D902D8A" w14:textId="77777777" w:rsidR="00134EFA" w:rsidRPr="00C26415" w:rsidRDefault="00134EFA" w:rsidP="00134EFA">
            <w:pPr>
              <w:ind w:right="-74"/>
              <w:jc w:val="center"/>
              <w:rPr>
                <w:sz w:val="16"/>
                <w:szCs w:val="16"/>
              </w:rPr>
            </w:pPr>
          </w:p>
        </w:tc>
      </w:tr>
      <w:tr w:rsidR="00D7729D" w:rsidRPr="00C26415" w14:paraId="5BBAFDD6" w14:textId="77777777" w:rsidTr="000913E9">
        <w:trPr>
          <w:cantSplit/>
          <w:trHeight w:val="340"/>
        </w:trPr>
        <w:tc>
          <w:tcPr>
            <w:tcW w:w="993" w:type="dxa"/>
            <w:tcBorders>
              <w:right w:val="nil"/>
            </w:tcBorders>
            <w:vAlign w:val="center"/>
          </w:tcPr>
          <w:p w14:paraId="5BB0F84C" w14:textId="77777777" w:rsidR="00D7729D" w:rsidRPr="00D7729D" w:rsidRDefault="00C85B46" w:rsidP="00A97EA8">
            <w:pPr>
              <w:ind w:left="840" w:hanging="840"/>
              <w:rPr>
                <w:sz w:val="16"/>
                <w:szCs w:val="16"/>
              </w:rPr>
            </w:pPr>
            <w:hyperlink r:id="rId18" w:tgtFrame="_blank" w:history="1">
              <w:r w:rsidR="00D7729D" w:rsidRPr="00D7729D">
                <w:rPr>
                  <w:rStyle w:val="Hyperlien"/>
                  <w:color w:val="auto"/>
                  <w:sz w:val="16"/>
                  <w:szCs w:val="16"/>
                  <w:u w:val="none"/>
                </w:rPr>
                <w:t>ADS6303</w:t>
              </w:r>
            </w:hyperlink>
          </w:p>
        </w:tc>
        <w:tc>
          <w:tcPr>
            <w:tcW w:w="3083" w:type="dxa"/>
            <w:tcBorders>
              <w:left w:val="nil"/>
              <w:right w:val="single" w:sz="4" w:space="0" w:color="auto"/>
            </w:tcBorders>
            <w:vAlign w:val="center"/>
          </w:tcPr>
          <w:p w14:paraId="2F327512" w14:textId="2C627EAD" w:rsidR="00D7729D" w:rsidRPr="00D7729D" w:rsidRDefault="00D7729D" w:rsidP="006D681E">
            <w:pPr>
              <w:spacing w:line="180" w:lineRule="exact"/>
              <w:rPr>
                <w:sz w:val="16"/>
                <w:szCs w:val="16"/>
              </w:rPr>
            </w:pPr>
            <w:r w:rsidRPr="00D7729D">
              <w:rPr>
                <w:sz w:val="16"/>
                <w:szCs w:val="16"/>
              </w:rPr>
              <w:t>Gestion de l’agir compétent en administra</w:t>
            </w:r>
            <w:r w:rsidR="000F3518">
              <w:rPr>
                <w:sz w:val="16"/>
                <w:szCs w:val="16"/>
              </w:rPr>
              <w:softHyphen/>
            </w:r>
            <w:r w:rsidRPr="00D7729D">
              <w:rPr>
                <w:sz w:val="16"/>
                <w:szCs w:val="16"/>
              </w:rPr>
              <w:t>tion scolaire</w:t>
            </w:r>
          </w:p>
        </w:tc>
        <w:tc>
          <w:tcPr>
            <w:tcW w:w="403" w:type="dxa"/>
            <w:tcBorders>
              <w:left w:val="single" w:sz="4" w:space="0" w:color="auto"/>
            </w:tcBorders>
            <w:shd w:val="clear" w:color="auto" w:fill="auto"/>
            <w:vAlign w:val="center"/>
          </w:tcPr>
          <w:p w14:paraId="3DC1F7E0" w14:textId="77777777" w:rsidR="00D7729D" w:rsidRPr="00C26415" w:rsidRDefault="00D7729D" w:rsidP="00134EFA">
            <w:pPr>
              <w:ind w:right="-74"/>
              <w:jc w:val="center"/>
              <w:rPr>
                <w:sz w:val="16"/>
                <w:szCs w:val="16"/>
              </w:rPr>
            </w:pPr>
          </w:p>
        </w:tc>
        <w:tc>
          <w:tcPr>
            <w:tcW w:w="403" w:type="dxa"/>
            <w:shd w:val="clear" w:color="auto" w:fill="auto"/>
            <w:vAlign w:val="center"/>
          </w:tcPr>
          <w:p w14:paraId="554F1907" w14:textId="77777777" w:rsidR="00D7729D" w:rsidRPr="00C26415" w:rsidRDefault="00D7729D" w:rsidP="00134EFA">
            <w:pPr>
              <w:ind w:right="-74"/>
              <w:jc w:val="center"/>
              <w:rPr>
                <w:sz w:val="16"/>
                <w:szCs w:val="16"/>
              </w:rPr>
            </w:pPr>
          </w:p>
        </w:tc>
        <w:tc>
          <w:tcPr>
            <w:tcW w:w="403" w:type="dxa"/>
            <w:shd w:val="clear" w:color="auto" w:fill="auto"/>
            <w:vAlign w:val="center"/>
          </w:tcPr>
          <w:p w14:paraId="567FF46A" w14:textId="77777777" w:rsidR="00D7729D" w:rsidRPr="00C26415" w:rsidRDefault="00D7729D" w:rsidP="00134EFA">
            <w:pPr>
              <w:ind w:right="-74"/>
              <w:jc w:val="center"/>
              <w:rPr>
                <w:sz w:val="16"/>
                <w:szCs w:val="16"/>
              </w:rPr>
            </w:pPr>
          </w:p>
        </w:tc>
        <w:tc>
          <w:tcPr>
            <w:tcW w:w="403" w:type="dxa"/>
            <w:shd w:val="clear" w:color="auto" w:fill="auto"/>
            <w:vAlign w:val="center"/>
          </w:tcPr>
          <w:p w14:paraId="05D05C4E" w14:textId="77777777" w:rsidR="00D7729D" w:rsidRPr="00C26415" w:rsidRDefault="00D7729D" w:rsidP="00134EFA">
            <w:pPr>
              <w:ind w:right="-74"/>
              <w:jc w:val="center"/>
              <w:rPr>
                <w:sz w:val="16"/>
                <w:szCs w:val="16"/>
              </w:rPr>
            </w:pPr>
          </w:p>
        </w:tc>
        <w:tc>
          <w:tcPr>
            <w:tcW w:w="404" w:type="dxa"/>
            <w:shd w:val="clear" w:color="auto" w:fill="auto"/>
            <w:vAlign w:val="center"/>
          </w:tcPr>
          <w:p w14:paraId="2571CEFD" w14:textId="77777777" w:rsidR="00D7729D" w:rsidRPr="00C26415" w:rsidRDefault="00D7729D" w:rsidP="00134EFA">
            <w:pPr>
              <w:ind w:right="-74"/>
              <w:jc w:val="center"/>
              <w:rPr>
                <w:sz w:val="16"/>
                <w:szCs w:val="16"/>
              </w:rPr>
            </w:pPr>
          </w:p>
        </w:tc>
        <w:tc>
          <w:tcPr>
            <w:tcW w:w="403" w:type="dxa"/>
            <w:tcBorders>
              <w:bottom w:val="single" w:sz="4" w:space="0" w:color="auto"/>
            </w:tcBorders>
            <w:shd w:val="clear" w:color="auto" w:fill="auto"/>
            <w:vAlign w:val="center"/>
          </w:tcPr>
          <w:p w14:paraId="1A1E91A9" w14:textId="77777777" w:rsidR="00D7729D" w:rsidRPr="007D0FC0" w:rsidRDefault="00D7729D" w:rsidP="00134EFA">
            <w:pPr>
              <w:ind w:right="-74"/>
              <w:jc w:val="center"/>
              <w:rPr>
                <w:b/>
                <w:sz w:val="20"/>
                <w:szCs w:val="20"/>
              </w:rPr>
            </w:pPr>
            <w:r w:rsidRPr="007D0FC0">
              <w:rPr>
                <w:b/>
                <w:sz w:val="20"/>
                <w:szCs w:val="20"/>
              </w:rPr>
              <w:t>E</w:t>
            </w:r>
          </w:p>
        </w:tc>
        <w:tc>
          <w:tcPr>
            <w:tcW w:w="403" w:type="dxa"/>
            <w:shd w:val="clear" w:color="auto" w:fill="auto"/>
            <w:vAlign w:val="center"/>
          </w:tcPr>
          <w:p w14:paraId="21C6BA64" w14:textId="77777777" w:rsidR="00D7729D" w:rsidRPr="00C26415" w:rsidRDefault="00D7729D" w:rsidP="00134EFA">
            <w:pPr>
              <w:ind w:right="-74"/>
              <w:jc w:val="center"/>
              <w:rPr>
                <w:sz w:val="16"/>
                <w:szCs w:val="16"/>
              </w:rPr>
            </w:pPr>
            <w:r w:rsidRPr="00C26415">
              <w:rPr>
                <w:sz w:val="16"/>
                <w:szCs w:val="16"/>
              </w:rPr>
              <w:t>A</w:t>
            </w:r>
          </w:p>
        </w:tc>
        <w:tc>
          <w:tcPr>
            <w:tcW w:w="403" w:type="dxa"/>
            <w:shd w:val="clear" w:color="auto" w:fill="auto"/>
            <w:vAlign w:val="center"/>
          </w:tcPr>
          <w:p w14:paraId="5FE9586E" w14:textId="77777777" w:rsidR="00D7729D" w:rsidRPr="00C26415" w:rsidRDefault="00D7729D" w:rsidP="00134EFA">
            <w:pPr>
              <w:ind w:right="-74"/>
              <w:jc w:val="center"/>
              <w:rPr>
                <w:sz w:val="16"/>
                <w:szCs w:val="16"/>
              </w:rPr>
            </w:pPr>
            <w:r w:rsidRPr="00C26415">
              <w:rPr>
                <w:sz w:val="16"/>
                <w:szCs w:val="16"/>
              </w:rPr>
              <w:t>E</w:t>
            </w:r>
          </w:p>
        </w:tc>
        <w:tc>
          <w:tcPr>
            <w:tcW w:w="403" w:type="dxa"/>
            <w:shd w:val="clear" w:color="auto" w:fill="auto"/>
            <w:vAlign w:val="center"/>
          </w:tcPr>
          <w:p w14:paraId="15F26674" w14:textId="77777777" w:rsidR="00D7729D" w:rsidRPr="00C26415" w:rsidRDefault="00D7729D" w:rsidP="00134EFA">
            <w:pPr>
              <w:ind w:right="-74"/>
              <w:jc w:val="center"/>
              <w:rPr>
                <w:sz w:val="16"/>
                <w:szCs w:val="16"/>
              </w:rPr>
            </w:pPr>
          </w:p>
        </w:tc>
        <w:tc>
          <w:tcPr>
            <w:tcW w:w="404" w:type="dxa"/>
            <w:tcBorders>
              <w:right w:val="single" w:sz="12" w:space="0" w:color="auto"/>
            </w:tcBorders>
            <w:shd w:val="clear" w:color="auto" w:fill="auto"/>
            <w:vAlign w:val="center"/>
          </w:tcPr>
          <w:p w14:paraId="0F513899" w14:textId="77777777" w:rsidR="00D7729D" w:rsidRPr="00C26415" w:rsidRDefault="00D7729D" w:rsidP="00134EFA">
            <w:pPr>
              <w:ind w:right="-74"/>
              <w:jc w:val="center"/>
              <w:rPr>
                <w:sz w:val="16"/>
                <w:szCs w:val="16"/>
              </w:rPr>
            </w:pPr>
          </w:p>
        </w:tc>
        <w:tc>
          <w:tcPr>
            <w:tcW w:w="360" w:type="dxa"/>
            <w:tcBorders>
              <w:left w:val="single" w:sz="12" w:space="0" w:color="auto"/>
              <w:bottom w:val="single" w:sz="4" w:space="0" w:color="auto"/>
            </w:tcBorders>
            <w:shd w:val="clear" w:color="auto" w:fill="D9D9D9" w:themeFill="background1" w:themeFillShade="D9"/>
            <w:vAlign w:val="center"/>
          </w:tcPr>
          <w:p w14:paraId="39F511DC" w14:textId="77777777" w:rsidR="00D7729D" w:rsidRPr="00C26415" w:rsidRDefault="00D7729D" w:rsidP="00134EFA">
            <w:pPr>
              <w:ind w:right="-74"/>
              <w:jc w:val="center"/>
              <w:rPr>
                <w:sz w:val="16"/>
                <w:szCs w:val="16"/>
              </w:rPr>
            </w:pPr>
            <w:r w:rsidRPr="00C26415">
              <w:rPr>
                <w:sz w:val="16"/>
                <w:szCs w:val="16"/>
              </w:rPr>
              <w:t>E</w:t>
            </w:r>
          </w:p>
        </w:tc>
        <w:tc>
          <w:tcPr>
            <w:tcW w:w="360" w:type="dxa"/>
            <w:tcBorders>
              <w:bottom w:val="single" w:sz="4" w:space="0" w:color="auto"/>
            </w:tcBorders>
            <w:shd w:val="clear" w:color="auto" w:fill="D9D9D9" w:themeFill="background1" w:themeFillShade="D9"/>
            <w:vAlign w:val="center"/>
          </w:tcPr>
          <w:p w14:paraId="09BAFB51" w14:textId="77777777" w:rsidR="00D7729D" w:rsidRPr="00C26415" w:rsidRDefault="00D7729D" w:rsidP="00134EFA">
            <w:pPr>
              <w:ind w:right="-74"/>
              <w:jc w:val="center"/>
              <w:rPr>
                <w:sz w:val="16"/>
                <w:szCs w:val="16"/>
              </w:rPr>
            </w:pPr>
            <w:r w:rsidRPr="00C26415">
              <w:rPr>
                <w:sz w:val="16"/>
                <w:szCs w:val="16"/>
              </w:rPr>
              <w:t>A</w:t>
            </w:r>
          </w:p>
        </w:tc>
        <w:tc>
          <w:tcPr>
            <w:tcW w:w="360" w:type="dxa"/>
            <w:tcBorders>
              <w:bottom w:val="single" w:sz="4" w:space="0" w:color="auto"/>
            </w:tcBorders>
            <w:shd w:val="clear" w:color="auto" w:fill="D9D9D9" w:themeFill="background1" w:themeFillShade="D9"/>
            <w:vAlign w:val="center"/>
          </w:tcPr>
          <w:p w14:paraId="65481675" w14:textId="77777777" w:rsidR="00D7729D" w:rsidRPr="00C26415" w:rsidRDefault="00D7729D" w:rsidP="00134EFA">
            <w:pPr>
              <w:ind w:right="-74"/>
              <w:jc w:val="center"/>
              <w:rPr>
                <w:sz w:val="16"/>
                <w:szCs w:val="16"/>
              </w:rPr>
            </w:pPr>
            <w:r w:rsidRPr="00C26415">
              <w:rPr>
                <w:sz w:val="16"/>
                <w:szCs w:val="16"/>
              </w:rPr>
              <w:t>E</w:t>
            </w:r>
          </w:p>
        </w:tc>
        <w:tc>
          <w:tcPr>
            <w:tcW w:w="360" w:type="dxa"/>
            <w:tcBorders>
              <w:bottom w:val="single" w:sz="4" w:space="0" w:color="auto"/>
            </w:tcBorders>
            <w:shd w:val="clear" w:color="auto" w:fill="D9D9D9" w:themeFill="background1" w:themeFillShade="D9"/>
            <w:vAlign w:val="center"/>
          </w:tcPr>
          <w:p w14:paraId="19928403" w14:textId="77777777" w:rsidR="00D7729D" w:rsidRPr="00C26415" w:rsidRDefault="00D7729D" w:rsidP="00134EFA">
            <w:pPr>
              <w:ind w:right="-74"/>
              <w:jc w:val="center"/>
              <w:rPr>
                <w:sz w:val="16"/>
                <w:szCs w:val="16"/>
              </w:rPr>
            </w:pPr>
            <w:r w:rsidRPr="00C26415">
              <w:rPr>
                <w:sz w:val="16"/>
                <w:szCs w:val="16"/>
              </w:rPr>
              <w:t>A</w:t>
            </w:r>
          </w:p>
        </w:tc>
        <w:tc>
          <w:tcPr>
            <w:tcW w:w="360" w:type="dxa"/>
            <w:shd w:val="clear" w:color="auto" w:fill="D9D9D9" w:themeFill="background1" w:themeFillShade="D9"/>
            <w:vAlign w:val="center"/>
          </w:tcPr>
          <w:p w14:paraId="24DF2415" w14:textId="77777777" w:rsidR="00D7729D" w:rsidRPr="00C26415" w:rsidRDefault="00D7729D" w:rsidP="00134EFA">
            <w:pPr>
              <w:ind w:right="-74"/>
              <w:jc w:val="center"/>
              <w:rPr>
                <w:sz w:val="16"/>
                <w:szCs w:val="16"/>
              </w:rPr>
            </w:pPr>
            <w:r w:rsidRPr="00C26415">
              <w:rPr>
                <w:sz w:val="16"/>
                <w:szCs w:val="16"/>
              </w:rPr>
              <w:t>E</w:t>
            </w:r>
          </w:p>
        </w:tc>
        <w:tc>
          <w:tcPr>
            <w:tcW w:w="298" w:type="dxa"/>
            <w:tcBorders>
              <w:bottom w:val="single" w:sz="4" w:space="0" w:color="auto"/>
            </w:tcBorders>
            <w:shd w:val="clear" w:color="auto" w:fill="D9D9D9" w:themeFill="background1" w:themeFillShade="D9"/>
            <w:vAlign w:val="center"/>
          </w:tcPr>
          <w:p w14:paraId="1F780DED" w14:textId="77777777" w:rsidR="00D7729D" w:rsidRPr="00C26415" w:rsidRDefault="00D7729D" w:rsidP="00134EFA">
            <w:pPr>
              <w:ind w:right="-74"/>
              <w:jc w:val="center"/>
              <w:rPr>
                <w:sz w:val="16"/>
                <w:szCs w:val="16"/>
              </w:rPr>
            </w:pPr>
            <w:r w:rsidRPr="00C26415">
              <w:rPr>
                <w:sz w:val="16"/>
                <w:szCs w:val="16"/>
              </w:rPr>
              <w:t>E</w:t>
            </w:r>
          </w:p>
        </w:tc>
      </w:tr>
      <w:tr w:rsidR="00D7729D" w:rsidRPr="00C26415" w14:paraId="68CFD6A9" w14:textId="77777777" w:rsidTr="000913E9">
        <w:trPr>
          <w:cantSplit/>
          <w:trHeight w:val="283"/>
        </w:trPr>
        <w:tc>
          <w:tcPr>
            <w:tcW w:w="993" w:type="dxa"/>
            <w:tcBorders>
              <w:bottom w:val="single" w:sz="4" w:space="0" w:color="auto"/>
              <w:right w:val="nil"/>
            </w:tcBorders>
            <w:vAlign w:val="center"/>
          </w:tcPr>
          <w:p w14:paraId="2FA8D22F" w14:textId="77777777" w:rsidR="00D7729D" w:rsidRPr="00D7729D" w:rsidRDefault="00C85B46" w:rsidP="00A97EA8">
            <w:pPr>
              <w:tabs>
                <w:tab w:val="left" w:pos="1205"/>
              </w:tabs>
              <w:ind w:left="840" w:hanging="840"/>
              <w:rPr>
                <w:sz w:val="16"/>
                <w:szCs w:val="16"/>
              </w:rPr>
            </w:pPr>
            <w:hyperlink r:id="rId19" w:tgtFrame="_blank" w:history="1">
              <w:r w:rsidR="00D7729D" w:rsidRPr="00D7729D">
                <w:rPr>
                  <w:rStyle w:val="Hyperlien"/>
                  <w:color w:val="auto"/>
                  <w:sz w:val="16"/>
                  <w:szCs w:val="16"/>
                  <w:u w:val="none"/>
                </w:rPr>
                <w:t>ADS6293</w:t>
              </w:r>
            </w:hyperlink>
          </w:p>
        </w:tc>
        <w:tc>
          <w:tcPr>
            <w:tcW w:w="3083" w:type="dxa"/>
            <w:tcBorders>
              <w:left w:val="nil"/>
              <w:bottom w:val="single" w:sz="4" w:space="0" w:color="auto"/>
              <w:right w:val="single" w:sz="4" w:space="0" w:color="auto"/>
            </w:tcBorders>
            <w:vAlign w:val="center"/>
          </w:tcPr>
          <w:p w14:paraId="7A942DF0" w14:textId="77777777" w:rsidR="00D7729D" w:rsidRPr="00D7729D" w:rsidRDefault="00D7729D" w:rsidP="006D681E">
            <w:pPr>
              <w:tabs>
                <w:tab w:val="left" w:pos="1205"/>
              </w:tabs>
              <w:spacing w:line="180" w:lineRule="exact"/>
              <w:rPr>
                <w:sz w:val="16"/>
                <w:szCs w:val="16"/>
              </w:rPr>
            </w:pPr>
            <w:r w:rsidRPr="00D7729D">
              <w:rPr>
                <w:sz w:val="16"/>
                <w:szCs w:val="16"/>
              </w:rPr>
              <w:t>Leadership axé sur la réussite en éducation</w:t>
            </w:r>
          </w:p>
        </w:tc>
        <w:tc>
          <w:tcPr>
            <w:tcW w:w="403" w:type="dxa"/>
            <w:tcBorders>
              <w:left w:val="single" w:sz="4" w:space="0" w:color="auto"/>
              <w:bottom w:val="single" w:sz="4" w:space="0" w:color="auto"/>
            </w:tcBorders>
            <w:shd w:val="clear" w:color="auto" w:fill="auto"/>
            <w:vAlign w:val="center"/>
          </w:tcPr>
          <w:p w14:paraId="21B33A5D" w14:textId="77777777" w:rsidR="00D7729D" w:rsidRPr="00C26415" w:rsidRDefault="00D7729D" w:rsidP="00134EFA">
            <w:pPr>
              <w:ind w:right="-74"/>
              <w:jc w:val="center"/>
              <w:rPr>
                <w:sz w:val="16"/>
                <w:szCs w:val="16"/>
              </w:rPr>
            </w:pPr>
          </w:p>
        </w:tc>
        <w:tc>
          <w:tcPr>
            <w:tcW w:w="403" w:type="dxa"/>
            <w:tcBorders>
              <w:bottom w:val="single" w:sz="4" w:space="0" w:color="auto"/>
            </w:tcBorders>
            <w:shd w:val="clear" w:color="auto" w:fill="auto"/>
            <w:vAlign w:val="center"/>
          </w:tcPr>
          <w:p w14:paraId="73D2C418" w14:textId="77777777" w:rsidR="00D7729D" w:rsidRPr="00C26415" w:rsidRDefault="00D7729D" w:rsidP="00134EFA">
            <w:pPr>
              <w:ind w:right="-74"/>
              <w:jc w:val="center"/>
              <w:rPr>
                <w:sz w:val="16"/>
                <w:szCs w:val="16"/>
              </w:rPr>
            </w:pPr>
          </w:p>
        </w:tc>
        <w:tc>
          <w:tcPr>
            <w:tcW w:w="403" w:type="dxa"/>
            <w:tcBorders>
              <w:bottom w:val="single" w:sz="4" w:space="0" w:color="auto"/>
            </w:tcBorders>
            <w:shd w:val="clear" w:color="auto" w:fill="auto"/>
            <w:vAlign w:val="center"/>
          </w:tcPr>
          <w:p w14:paraId="77B9C367" w14:textId="77777777" w:rsidR="00D7729D" w:rsidRPr="00C26415" w:rsidRDefault="00D7729D" w:rsidP="00134EFA">
            <w:pPr>
              <w:ind w:right="-74"/>
              <w:jc w:val="center"/>
              <w:rPr>
                <w:sz w:val="16"/>
                <w:szCs w:val="16"/>
              </w:rPr>
            </w:pPr>
          </w:p>
        </w:tc>
        <w:tc>
          <w:tcPr>
            <w:tcW w:w="403" w:type="dxa"/>
            <w:tcBorders>
              <w:bottom w:val="single" w:sz="4" w:space="0" w:color="auto"/>
            </w:tcBorders>
            <w:shd w:val="clear" w:color="auto" w:fill="auto"/>
            <w:vAlign w:val="center"/>
          </w:tcPr>
          <w:p w14:paraId="2C8A3BD5" w14:textId="77777777" w:rsidR="00D7729D" w:rsidRPr="00C26415" w:rsidRDefault="00D7729D" w:rsidP="00134EFA">
            <w:pPr>
              <w:ind w:right="-74"/>
              <w:jc w:val="center"/>
              <w:rPr>
                <w:sz w:val="16"/>
                <w:szCs w:val="16"/>
              </w:rPr>
            </w:pPr>
          </w:p>
        </w:tc>
        <w:tc>
          <w:tcPr>
            <w:tcW w:w="404" w:type="dxa"/>
            <w:tcBorders>
              <w:bottom w:val="single" w:sz="4" w:space="0" w:color="auto"/>
            </w:tcBorders>
            <w:shd w:val="clear" w:color="auto" w:fill="auto"/>
            <w:vAlign w:val="center"/>
          </w:tcPr>
          <w:p w14:paraId="4E262622" w14:textId="77777777" w:rsidR="00D7729D" w:rsidRPr="00C26415" w:rsidRDefault="00D7729D" w:rsidP="00134EFA">
            <w:pPr>
              <w:ind w:right="-74"/>
              <w:jc w:val="center"/>
              <w:rPr>
                <w:sz w:val="16"/>
                <w:szCs w:val="16"/>
              </w:rPr>
            </w:pPr>
          </w:p>
        </w:tc>
        <w:tc>
          <w:tcPr>
            <w:tcW w:w="403" w:type="dxa"/>
            <w:tcBorders>
              <w:bottom w:val="single" w:sz="4" w:space="0" w:color="auto"/>
            </w:tcBorders>
            <w:shd w:val="clear" w:color="auto" w:fill="auto"/>
            <w:vAlign w:val="center"/>
          </w:tcPr>
          <w:p w14:paraId="2891B255" w14:textId="77777777" w:rsidR="00D7729D" w:rsidRPr="00C26415" w:rsidRDefault="00D7729D" w:rsidP="00134EFA">
            <w:pPr>
              <w:ind w:right="-74"/>
              <w:jc w:val="center"/>
              <w:rPr>
                <w:sz w:val="16"/>
                <w:szCs w:val="16"/>
              </w:rPr>
            </w:pPr>
            <w:r w:rsidRPr="00C26415">
              <w:rPr>
                <w:sz w:val="16"/>
                <w:szCs w:val="16"/>
              </w:rPr>
              <w:t>A</w:t>
            </w:r>
          </w:p>
        </w:tc>
        <w:tc>
          <w:tcPr>
            <w:tcW w:w="403" w:type="dxa"/>
            <w:tcBorders>
              <w:bottom w:val="single" w:sz="4" w:space="0" w:color="auto"/>
            </w:tcBorders>
            <w:shd w:val="clear" w:color="auto" w:fill="auto"/>
            <w:vAlign w:val="center"/>
          </w:tcPr>
          <w:p w14:paraId="78732165" w14:textId="77777777" w:rsidR="00D7729D" w:rsidRPr="00C26415" w:rsidRDefault="00D7729D" w:rsidP="00134EFA">
            <w:pPr>
              <w:ind w:right="-74"/>
              <w:jc w:val="center"/>
              <w:rPr>
                <w:sz w:val="16"/>
                <w:szCs w:val="16"/>
              </w:rPr>
            </w:pPr>
            <w:r w:rsidRPr="00C26415">
              <w:rPr>
                <w:sz w:val="16"/>
                <w:szCs w:val="16"/>
              </w:rPr>
              <w:t>E</w:t>
            </w:r>
          </w:p>
        </w:tc>
        <w:tc>
          <w:tcPr>
            <w:tcW w:w="403" w:type="dxa"/>
            <w:tcBorders>
              <w:bottom w:val="single" w:sz="4" w:space="0" w:color="auto"/>
            </w:tcBorders>
            <w:shd w:val="clear" w:color="auto" w:fill="auto"/>
            <w:vAlign w:val="center"/>
          </w:tcPr>
          <w:p w14:paraId="73D51A92" w14:textId="77777777" w:rsidR="00D7729D" w:rsidRPr="007D0FC0" w:rsidRDefault="00D7729D" w:rsidP="00134EFA">
            <w:pPr>
              <w:ind w:right="-74"/>
              <w:jc w:val="center"/>
              <w:rPr>
                <w:b/>
                <w:sz w:val="20"/>
                <w:szCs w:val="20"/>
              </w:rPr>
            </w:pPr>
            <w:r w:rsidRPr="007D0FC0">
              <w:rPr>
                <w:b/>
                <w:sz w:val="20"/>
                <w:szCs w:val="20"/>
              </w:rPr>
              <w:t>E</w:t>
            </w:r>
          </w:p>
        </w:tc>
        <w:tc>
          <w:tcPr>
            <w:tcW w:w="403" w:type="dxa"/>
            <w:tcBorders>
              <w:bottom w:val="single" w:sz="4" w:space="0" w:color="auto"/>
            </w:tcBorders>
            <w:shd w:val="clear" w:color="auto" w:fill="auto"/>
            <w:vAlign w:val="center"/>
          </w:tcPr>
          <w:p w14:paraId="51694F0B" w14:textId="77777777" w:rsidR="00D7729D" w:rsidRPr="00C26415" w:rsidRDefault="00D7729D" w:rsidP="00134EFA">
            <w:pPr>
              <w:ind w:right="-74"/>
              <w:jc w:val="center"/>
              <w:rPr>
                <w:sz w:val="16"/>
                <w:szCs w:val="16"/>
              </w:rPr>
            </w:pPr>
          </w:p>
        </w:tc>
        <w:tc>
          <w:tcPr>
            <w:tcW w:w="404" w:type="dxa"/>
            <w:tcBorders>
              <w:bottom w:val="single" w:sz="4" w:space="0" w:color="auto"/>
              <w:right w:val="single" w:sz="12" w:space="0" w:color="auto"/>
            </w:tcBorders>
            <w:shd w:val="clear" w:color="auto" w:fill="auto"/>
            <w:vAlign w:val="center"/>
          </w:tcPr>
          <w:p w14:paraId="500A4A83" w14:textId="77777777" w:rsidR="00D7729D" w:rsidRPr="00C26415" w:rsidRDefault="00D7729D" w:rsidP="00134EFA">
            <w:pPr>
              <w:ind w:right="-74"/>
              <w:jc w:val="center"/>
              <w:rPr>
                <w:sz w:val="16"/>
                <w:szCs w:val="16"/>
              </w:rPr>
            </w:pPr>
          </w:p>
        </w:tc>
        <w:tc>
          <w:tcPr>
            <w:tcW w:w="360" w:type="dxa"/>
            <w:tcBorders>
              <w:left w:val="single" w:sz="12" w:space="0" w:color="auto"/>
              <w:bottom w:val="single" w:sz="4" w:space="0" w:color="auto"/>
            </w:tcBorders>
            <w:shd w:val="clear" w:color="auto" w:fill="D9D9D9" w:themeFill="background1" w:themeFillShade="D9"/>
            <w:vAlign w:val="center"/>
          </w:tcPr>
          <w:p w14:paraId="35D9648C" w14:textId="77777777" w:rsidR="00D7729D" w:rsidRPr="00C26415" w:rsidRDefault="00D7729D" w:rsidP="00134EFA">
            <w:pPr>
              <w:ind w:right="-74"/>
              <w:jc w:val="center"/>
              <w:rPr>
                <w:sz w:val="16"/>
                <w:szCs w:val="16"/>
              </w:rPr>
            </w:pPr>
            <w:r w:rsidRPr="00C26415">
              <w:rPr>
                <w:sz w:val="16"/>
                <w:szCs w:val="16"/>
              </w:rPr>
              <w:t>E</w:t>
            </w:r>
          </w:p>
        </w:tc>
        <w:tc>
          <w:tcPr>
            <w:tcW w:w="360" w:type="dxa"/>
            <w:tcBorders>
              <w:bottom w:val="single" w:sz="4" w:space="0" w:color="auto"/>
            </w:tcBorders>
            <w:shd w:val="clear" w:color="auto" w:fill="D9D9D9" w:themeFill="background1" w:themeFillShade="D9"/>
            <w:vAlign w:val="center"/>
          </w:tcPr>
          <w:p w14:paraId="6FF32A58" w14:textId="77777777" w:rsidR="00D7729D" w:rsidRPr="00C26415" w:rsidRDefault="00D7729D" w:rsidP="00134EFA">
            <w:pPr>
              <w:ind w:right="-74"/>
              <w:jc w:val="center"/>
              <w:rPr>
                <w:sz w:val="16"/>
                <w:szCs w:val="16"/>
              </w:rPr>
            </w:pPr>
            <w:r w:rsidRPr="00C26415">
              <w:rPr>
                <w:sz w:val="16"/>
                <w:szCs w:val="16"/>
              </w:rPr>
              <w:t>E</w:t>
            </w:r>
          </w:p>
        </w:tc>
        <w:tc>
          <w:tcPr>
            <w:tcW w:w="360" w:type="dxa"/>
            <w:tcBorders>
              <w:bottom w:val="single" w:sz="4" w:space="0" w:color="auto"/>
            </w:tcBorders>
            <w:shd w:val="clear" w:color="auto" w:fill="D9D9D9" w:themeFill="background1" w:themeFillShade="D9"/>
            <w:vAlign w:val="center"/>
          </w:tcPr>
          <w:p w14:paraId="5EAC69DA" w14:textId="77777777" w:rsidR="00D7729D" w:rsidRPr="00C26415" w:rsidRDefault="00D7729D" w:rsidP="00134EFA">
            <w:pPr>
              <w:ind w:right="-74"/>
              <w:jc w:val="center"/>
              <w:rPr>
                <w:sz w:val="16"/>
                <w:szCs w:val="16"/>
              </w:rPr>
            </w:pPr>
            <w:r w:rsidRPr="00C26415">
              <w:rPr>
                <w:sz w:val="16"/>
                <w:szCs w:val="16"/>
              </w:rPr>
              <w:t>E</w:t>
            </w:r>
          </w:p>
        </w:tc>
        <w:tc>
          <w:tcPr>
            <w:tcW w:w="360" w:type="dxa"/>
            <w:tcBorders>
              <w:bottom w:val="single" w:sz="4" w:space="0" w:color="auto"/>
            </w:tcBorders>
            <w:shd w:val="clear" w:color="auto" w:fill="D9D9D9" w:themeFill="background1" w:themeFillShade="D9"/>
            <w:vAlign w:val="center"/>
          </w:tcPr>
          <w:p w14:paraId="1765C204" w14:textId="77777777" w:rsidR="00D7729D" w:rsidRPr="00C26415" w:rsidRDefault="00D7729D" w:rsidP="00134EFA">
            <w:pPr>
              <w:ind w:right="-74"/>
              <w:jc w:val="center"/>
              <w:rPr>
                <w:sz w:val="16"/>
                <w:szCs w:val="16"/>
              </w:rPr>
            </w:pPr>
            <w:r w:rsidRPr="00C26415">
              <w:rPr>
                <w:sz w:val="16"/>
                <w:szCs w:val="16"/>
              </w:rPr>
              <w:t>E</w:t>
            </w:r>
          </w:p>
        </w:tc>
        <w:tc>
          <w:tcPr>
            <w:tcW w:w="360" w:type="dxa"/>
            <w:tcBorders>
              <w:bottom w:val="single" w:sz="4" w:space="0" w:color="auto"/>
            </w:tcBorders>
            <w:shd w:val="clear" w:color="auto" w:fill="D9D9D9" w:themeFill="background1" w:themeFillShade="D9"/>
            <w:vAlign w:val="center"/>
          </w:tcPr>
          <w:p w14:paraId="35D0C38F" w14:textId="77777777" w:rsidR="00D7729D" w:rsidRPr="00C26415" w:rsidRDefault="00D7729D" w:rsidP="00134EFA">
            <w:pPr>
              <w:ind w:right="-74"/>
              <w:jc w:val="center"/>
              <w:rPr>
                <w:sz w:val="16"/>
                <w:szCs w:val="16"/>
              </w:rPr>
            </w:pPr>
            <w:r w:rsidRPr="00C26415">
              <w:rPr>
                <w:sz w:val="16"/>
                <w:szCs w:val="16"/>
              </w:rPr>
              <w:t>A</w:t>
            </w:r>
          </w:p>
        </w:tc>
        <w:tc>
          <w:tcPr>
            <w:tcW w:w="298" w:type="dxa"/>
            <w:tcBorders>
              <w:bottom w:val="single" w:sz="4" w:space="0" w:color="auto"/>
            </w:tcBorders>
            <w:shd w:val="clear" w:color="auto" w:fill="D9D9D9" w:themeFill="background1" w:themeFillShade="D9"/>
            <w:vAlign w:val="center"/>
          </w:tcPr>
          <w:p w14:paraId="24EB0FF4" w14:textId="77777777" w:rsidR="00D7729D" w:rsidRPr="00C26415" w:rsidRDefault="00D7729D" w:rsidP="00134EFA">
            <w:pPr>
              <w:ind w:right="-74"/>
              <w:jc w:val="center"/>
              <w:rPr>
                <w:sz w:val="16"/>
                <w:szCs w:val="16"/>
              </w:rPr>
            </w:pPr>
            <w:r w:rsidRPr="00C26415">
              <w:rPr>
                <w:sz w:val="16"/>
                <w:szCs w:val="16"/>
              </w:rPr>
              <w:t>A</w:t>
            </w:r>
          </w:p>
        </w:tc>
      </w:tr>
      <w:tr w:rsidR="00D7729D" w:rsidRPr="00C26415" w14:paraId="06C66522" w14:textId="77777777" w:rsidTr="000913E9">
        <w:trPr>
          <w:cantSplit/>
          <w:trHeight w:val="340"/>
        </w:trPr>
        <w:tc>
          <w:tcPr>
            <w:tcW w:w="993" w:type="dxa"/>
            <w:tcBorders>
              <w:bottom w:val="single" w:sz="4" w:space="0" w:color="auto"/>
              <w:right w:val="nil"/>
            </w:tcBorders>
          </w:tcPr>
          <w:p w14:paraId="086AF521" w14:textId="77777777" w:rsidR="00D7729D" w:rsidRPr="00D7729D" w:rsidRDefault="00C85B46" w:rsidP="00F12EDA">
            <w:pPr>
              <w:ind w:left="840" w:hanging="840"/>
              <w:rPr>
                <w:sz w:val="16"/>
                <w:szCs w:val="16"/>
              </w:rPr>
            </w:pPr>
            <w:hyperlink r:id="rId20" w:tgtFrame="_blank" w:history="1">
              <w:r w:rsidR="00D7729D" w:rsidRPr="00D7729D">
                <w:rPr>
                  <w:rStyle w:val="Hyperlien"/>
                  <w:color w:val="auto"/>
                  <w:sz w:val="16"/>
                  <w:szCs w:val="16"/>
                  <w:u w:val="none"/>
                </w:rPr>
                <w:t>ADS6323</w:t>
              </w:r>
            </w:hyperlink>
          </w:p>
        </w:tc>
        <w:tc>
          <w:tcPr>
            <w:tcW w:w="3083" w:type="dxa"/>
            <w:tcBorders>
              <w:left w:val="nil"/>
              <w:bottom w:val="single" w:sz="4" w:space="0" w:color="auto"/>
              <w:right w:val="single" w:sz="4" w:space="0" w:color="auto"/>
            </w:tcBorders>
            <w:vAlign w:val="center"/>
          </w:tcPr>
          <w:p w14:paraId="0A4A9D67" w14:textId="77777777" w:rsidR="00D7729D" w:rsidRPr="00D7729D" w:rsidRDefault="00D7729D" w:rsidP="006D681E">
            <w:pPr>
              <w:spacing w:line="180" w:lineRule="exact"/>
              <w:rPr>
                <w:sz w:val="16"/>
                <w:szCs w:val="16"/>
              </w:rPr>
            </w:pPr>
            <w:r w:rsidRPr="00D7729D">
              <w:rPr>
                <w:sz w:val="16"/>
                <w:szCs w:val="16"/>
              </w:rPr>
              <w:t>Gestion participative, accompagnement et mobilisation de l’équipe école</w:t>
            </w:r>
          </w:p>
        </w:tc>
        <w:tc>
          <w:tcPr>
            <w:tcW w:w="403" w:type="dxa"/>
            <w:tcBorders>
              <w:left w:val="single" w:sz="4" w:space="0" w:color="auto"/>
              <w:bottom w:val="single" w:sz="4" w:space="0" w:color="auto"/>
            </w:tcBorders>
            <w:shd w:val="clear" w:color="auto" w:fill="auto"/>
            <w:vAlign w:val="center"/>
          </w:tcPr>
          <w:p w14:paraId="6B85248C" w14:textId="77777777" w:rsidR="00D7729D" w:rsidRPr="00C26415" w:rsidRDefault="00D7729D" w:rsidP="00134EFA">
            <w:pPr>
              <w:ind w:right="-74"/>
              <w:jc w:val="center"/>
              <w:rPr>
                <w:sz w:val="16"/>
                <w:szCs w:val="16"/>
              </w:rPr>
            </w:pPr>
          </w:p>
        </w:tc>
        <w:tc>
          <w:tcPr>
            <w:tcW w:w="403" w:type="dxa"/>
            <w:tcBorders>
              <w:bottom w:val="single" w:sz="4" w:space="0" w:color="auto"/>
            </w:tcBorders>
            <w:shd w:val="clear" w:color="auto" w:fill="auto"/>
            <w:vAlign w:val="center"/>
          </w:tcPr>
          <w:p w14:paraId="6DD80E89" w14:textId="77777777" w:rsidR="00D7729D" w:rsidRPr="00C26415" w:rsidRDefault="00D7729D" w:rsidP="00134EFA">
            <w:pPr>
              <w:ind w:right="-74"/>
              <w:jc w:val="center"/>
              <w:rPr>
                <w:sz w:val="16"/>
                <w:szCs w:val="16"/>
              </w:rPr>
            </w:pPr>
          </w:p>
        </w:tc>
        <w:tc>
          <w:tcPr>
            <w:tcW w:w="403" w:type="dxa"/>
            <w:tcBorders>
              <w:bottom w:val="single" w:sz="4" w:space="0" w:color="auto"/>
            </w:tcBorders>
            <w:shd w:val="clear" w:color="auto" w:fill="auto"/>
            <w:vAlign w:val="center"/>
          </w:tcPr>
          <w:p w14:paraId="14B28B65" w14:textId="77777777" w:rsidR="00D7729D" w:rsidRPr="00C26415" w:rsidRDefault="00D7729D" w:rsidP="00134EFA">
            <w:pPr>
              <w:ind w:right="-74"/>
              <w:jc w:val="center"/>
              <w:rPr>
                <w:sz w:val="16"/>
                <w:szCs w:val="16"/>
              </w:rPr>
            </w:pPr>
          </w:p>
        </w:tc>
        <w:tc>
          <w:tcPr>
            <w:tcW w:w="403" w:type="dxa"/>
            <w:tcBorders>
              <w:bottom w:val="single" w:sz="4" w:space="0" w:color="auto"/>
            </w:tcBorders>
            <w:shd w:val="clear" w:color="auto" w:fill="auto"/>
            <w:vAlign w:val="center"/>
          </w:tcPr>
          <w:p w14:paraId="209A4B47" w14:textId="77777777" w:rsidR="00D7729D" w:rsidRPr="00C26415" w:rsidRDefault="00D7729D" w:rsidP="00134EFA">
            <w:pPr>
              <w:ind w:right="-74"/>
              <w:jc w:val="center"/>
              <w:rPr>
                <w:sz w:val="16"/>
                <w:szCs w:val="16"/>
              </w:rPr>
            </w:pPr>
          </w:p>
        </w:tc>
        <w:tc>
          <w:tcPr>
            <w:tcW w:w="404" w:type="dxa"/>
            <w:tcBorders>
              <w:bottom w:val="single" w:sz="4" w:space="0" w:color="auto"/>
            </w:tcBorders>
            <w:shd w:val="clear" w:color="auto" w:fill="auto"/>
            <w:vAlign w:val="center"/>
          </w:tcPr>
          <w:p w14:paraId="5A46B55D" w14:textId="77777777" w:rsidR="00D7729D" w:rsidRPr="00C26415" w:rsidRDefault="00D7729D" w:rsidP="00134EFA">
            <w:pPr>
              <w:ind w:right="-74"/>
              <w:jc w:val="center"/>
              <w:rPr>
                <w:sz w:val="16"/>
                <w:szCs w:val="16"/>
              </w:rPr>
            </w:pPr>
          </w:p>
        </w:tc>
        <w:tc>
          <w:tcPr>
            <w:tcW w:w="403" w:type="dxa"/>
            <w:tcBorders>
              <w:bottom w:val="single" w:sz="4" w:space="0" w:color="auto"/>
            </w:tcBorders>
            <w:shd w:val="clear" w:color="auto" w:fill="auto"/>
            <w:vAlign w:val="center"/>
          </w:tcPr>
          <w:p w14:paraId="65A89111" w14:textId="77777777" w:rsidR="00D7729D" w:rsidRPr="00C26415" w:rsidRDefault="00D7729D" w:rsidP="00134EFA">
            <w:pPr>
              <w:ind w:right="-74"/>
              <w:jc w:val="center"/>
              <w:rPr>
                <w:sz w:val="16"/>
                <w:szCs w:val="16"/>
              </w:rPr>
            </w:pPr>
            <w:r w:rsidRPr="00C26415">
              <w:rPr>
                <w:sz w:val="16"/>
                <w:szCs w:val="16"/>
              </w:rPr>
              <w:t>A</w:t>
            </w:r>
          </w:p>
        </w:tc>
        <w:tc>
          <w:tcPr>
            <w:tcW w:w="403" w:type="dxa"/>
            <w:tcBorders>
              <w:bottom w:val="single" w:sz="4" w:space="0" w:color="auto"/>
            </w:tcBorders>
            <w:shd w:val="clear" w:color="auto" w:fill="auto"/>
            <w:vAlign w:val="center"/>
          </w:tcPr>
          <w:p w14:paraId="0ED222AE" w14:textId="77777777" w:rsidR="00D7729D" w:rsidRPr="007D0FC0" w:rsidRDefault="00D7729D" w:rsidP="00134EFA">
            <w:pPr>
              <w:ind w:right="-74"/>
              <w:jc w:val="center"/>
              <w:rPr>
                <w:b/>
                <w:sz w:val="20"/>
                <w:szCs w:val="20"/>
              </w:rPr>
            </w:pPr>
            <w:r w:rsidRPr="007D0FC0">
              <w:rPr>
                <w:b/>
                <w:sz w:val="20"/>
                <w:szCs w:val="20"/>
              </w:rPr>
              <w:t>E</w:t>
            </w:r>
          </w:p>
        </w:tc>
        <w:tc>
          <w:tcPr>
            <w:tcW w:w="403" w:type="dxa"/>
            <w:tcBorders>
              <w:bottom w:val="single" w:sz="4" w:space="0" w:color="auto"/>
            </w:tcBorders>
            <w:shd w:val="clear" w:color="auto" w:fill="auto"/>
            <w:vAlign w:val="center"/>
          </w:tcPr>
          <w:p w14:paraId="2E891719" w14:textId="77777777" w:rsidR="00D7729D" w:rsidRPr="00C26415" w:rsidRDefault="00D7729D" w:rsidP="00134EFA">
            <w:pPr>
              <w:ind w:right="-74"/>
              <w:jc w:val="center"/>
              <w:rPr>
                <w:sz w:val="16"/>
                <w:szCs w:val="16"/>
              </w:rPr>
            </w:pPr>
            <w:r w:rsidRPr="00C26415">
              <w:rPr>
                <w:sz w:val="16"/>
                <w:szCs w:val="16"/>
              </w:rPr>
              <w:t>E</w:t>
            </w:r>
          </w:p>
        </w:tc>
        <w:tc>
          <w:tcPr>
            <w:tcW w:w="403" w:type="dxa"/>
            <w:tcBorders>
              <w:bottom w:val="single" w:sz="4" w:space="0" w:color="auto"/>
            </w:tcBorders>
            <w:shd w:val="clear" w:color="auto" w:fill="auto"/>
            <w:vAlign w:val="center"/>
          </w:tcPr>
          <w:p w14:paraId="5C47E229" w14:textId="77777777" w:rsidR="00D7729D" w:rsidRPr="00C26415" w:rsidRDefault="00D7729D" w:rsidP="00134EFA">
            <w:pPr>
              <w:ind w:right="-74"/>
              <w:jc w:val="center"/>
              <w:rPr>
                <w:sz w:val="16"/>
                <w:szCs w:val="16"/>
              </w:rPr>
            </w:pPr>
          </w:p>
        </w:tc>
        <w:tc>
          <w:tcPr>
            <w:tcW w:w="404" w:type="dxa"/>
            <w:tcBorders>
              <w:bottom w:val="single" w:sz="4" w:space="0" w:color="auto"/>
              <w:right w:val="single" w:sz="12" w:space="0" w:color="auto"/>
            </w:tcBorders>
            <w:shd w:val="clear" w:color="auto" w:fill="auto"/>
            <w:vAlign w:val="center"/>
          </w:tcPr>
          <w:p w14:paraId="4CBC350E" w14:textId="77777777" w:rsidR="00D7729D" w:rsidRPr="00C26415" w:rsidRDefault="00D7729D" w:rsidP="00134EFA">
            <w:pPr>
              <w:ind w:right="-74"/>
              <w:jc w:val="center"/>
              <w:rPr>
                <w:sz w:val="16"/>
                <w:szCs w:val="16"/>
              </w:rPr>
            </w:pPr>
          </w:p>
        </w:tc>
        <w:tc>
          <w:tcPr>
            <w:tcW w:w="360" w:type="dxa"/>
            <w:tcBorders>
              <w:left w:val="single" w:sz="12" w:space="0" w:color="auto"/>
              <w:bottom w:val="single" w:sz="4" w:space="0" w:color="auto"/>
            </w:tcBorders>
            <w:shd w:val="clear" w:color="auto" w:fill="D9D9D9" w:themeFill="background1" w:themeFillShade="D9"/>
            <w:vAlign w:val="center"/>
          </w:tcPr>
          <w:p w14:paraId="6B4C4515" w14:textId="77777777" w:rsidR="00D7729D" w:rsidRPr="00C26415" w:rsidRDefault="00D7729D" w:rsidP="00134EFA">
            <w:pPr>
              <w:ind w:right="-74"/>
              <w:jc w:val="center"/>
              <w:rPr>
                <w:sz w:val="16"/>
                <w:szCs w:val="16"/>
              </w:rPr>
            </w:pPr>
            <w:r w:rsidRPr="00C26415">
              <w:rPr>
                <w:sz w:val="16"/>
                <w:szCs w:val="16"/>
              </w:rPr>
              <w:t>E</w:t>
            </w:r>
          </w:p>
        </w:tc>
        <w:tc>
          <w:tcPr>
            <w:tcW w:w="360" w:type="dxa"/>
            <w:tcBorders>
              <w:bottom w:val="single" w:sz="4" w:space="0" w:color="auto"/>
            </w:tcBorders>
            <w:shd w:val="clear" w:color="auto" w:fill="D9D9D9" w:themeFill="background1" w:themeFillShade="D9"/>
            <w:vAlign w:val="center"/>
          </w:tcPr>
          <w:p w14:paraId="68031F27" w14:textId="77777777" w:rsidR="00D7729D" w:rsidRPr="00C26415" w:rsidRDefault="00D7729D" w:rsidP="00134EFA">
            <w:pPr>
              <w:ind w:right="-74"/>
              <w:jc w:val="center"/>
              <w:rPr>
                <w:sz w:val="16"/>
                <w:szCs w:val="16"/>
              </w:rPr>
            </w:pPr>
            <w:r w:rsidRPr="00C26415">
              <w:rPr>
                <w:sz w:val="16"/>
                <w:szCs w:val="16"/>
              </w:rPr>
              <w:t>E</w:t>
            </w:r>
          </w:p>
        </w:tc>
        <w:tc>
          <w:tcPr>
            <w:tcW w:w="360" w:type="dxa"/>
            <w:tcBorders>
              <w:bottom w:val="single" w:sz="4" w:space="0" w:color="auto"/>
            </w:tcBorders>
            <w:shd w:val="clear" w:color="auto" w:fill="D9D9D9" w:themeFill="background1" w:themeFillShade="D9"/>
            <w:vAlign w:val="center"/>
          </w:tcPr>
          <w:p w14:paraId="5ACF03FE" w14:textId="77777777" w:rsidR="00D7729D" w:rsidRPr="00C26415" w:rsidRDefault="00D7729D" w:rsidP="00134EFA">
            <w:pPr>
              <w:ind w:right="-74"/>
              <w:jc w:val="center"/>
              <w:rPr>
                <w:sz w:val="16"/>
                <w:szCs w:val="16"/>
              </w:rPr>
            </w:pPr>
            <w:r w:rsidRPr="00C26415">
              <w:rPr>
                <w:sz w:val="16"/>
                <w:szCs w:val="16"/>
              </w:rPr>
              <w:t>A</w:t>
            </w:r>
          </w:p>
        </w:tc>
        <w:tc>
          <w:tcPr>
            <w:tcW w:w="360" w:type="dxa"/>
            <w:tcBorders>
              <w:bottom w:val="single" w:sz="4" w:space="0" w:color="auto"/>
            </w:tcBorders>
            <w:shd w:val="clear" w:color="auto" w:fill="D9D9D9" w:themeFill="background1" w:themeFillShade="D9"/>
            <w:vAlign w:val="center"/>
          </w:tcPr>
          <w:p w14:paraId="52D90588" w14:textId="77777777" w:rsidR="00D7729D" w:rsidRPr="00C26415" w:rsidRDefault="00D7729D" w:rsidP="00134EFA">
            <w:pPr>
              <w:ind w:right="-74"/>
              <w:jc w:val="center"/>
              <w:rPr>
                <w:sz w:val="16"/>
                <w:szCs w:val="16"/>
              </w:rPr>
            </w:pPr>
            <w:r w:rsidRPr="00C26415">
              <w:rPr>
                <w:sz w:val="16"/>
                <w:szCs w:val="16"/>
              </w:rPr>
              <w:t>E</w:t>
            </w:r>
          </w:p>
        </w:tc>
        <w:tc>
          <w:tcPr>
            <w:tcW w:w="360" w:type="dxa"/>
            <w:tcBorders>
              <w:bottom w:val="single" w:sz="4" w:space="0" w:color="auto"/>
            </w:tcBorders>
            <w:shd w:val="clear" w:color="auto" w:fill="D9D9D9" w:themeFill="background1" w:themeFillShade="D9"/>
            <w:vAlign w:val="center"/>
          </w:tcPr>
          <w:p w14:paraId="6AB61F93" w14:textId="77777777" w:rsidR="00D7729D" w:rsidRPr="00C26415" w:rsidRDefault="00D7729D" w:rsidP="00134EFA">
            <w:pPr>
              <w:ind w:right="-74"/>
              <w:jc w:val="center"/>
              <w:rPr>
                <w:sz w:val="16"/>
                <w:szCs w:val="16"/>
              </w:rPr>
            </w:pPr>
            <w:r w:rsidRPr="00C26415">
              <w:rPr>
                <w:sz w:val="16"/>
                <w:szCs w:val="16"/>
              </w:rPr>
              <w:t>A</w:t>
            </w:r>
          </w:p>
        </w:tc>
        <w:tc>
          <w:tcPr>
            <w:tcW w:w="298" w:type="dxa"/>
            <w:tcBorders>
              <w:bottom w:val="single" w:sz="4" w:space="0" w:color="auto"/>
            </w:tcBorders>
            <w:shd w:val="clear" w:color="auto" w:fill="D9D9D9" w:themeFill="background1" w:themeFillShade="D9"/>
            <w:vAlign w:val="center"/>
          </w:tcPr>
          <w:p w14:paraId="67E63D31" w14:textId="77777777" w:rsidR="00D7729D" w:rsidRPr="00C26415" w:rsidRDefault="00D7729D" w:rsidP="00134EFA">
            <w:pPr>
              <w:ind w:right="-74"/>
              <w:jc w:val="center"/>
              <w:rPr>
                <w:sz w:val="16"/>
                <w:szCs w:val="16"/>
              </w:rPr>
            </w:pPr>
            <w:r w:rsidRPr="00C26415">
              <w:rPr>
                <w:sz w:val="16"/>
                <w:szCs w:val="16"/>
              </w:rPr>
              <w:t>A</w:t>
            </w:r>
          </w:p>
        </w:tc>
      </w:tr>
      <w:tr w:rsidR="00134EFA" w:rsidRPr="00C26415" w14:paraId="1D321240" w14:textId="77777777" w:rsidTr="000913E9">
        <w:trPr>
          <w:cantSplit/>
          <w:trHeight w:val="227"/>
        </w:trPr>
        <w:tc>
          <w:tcPr>
            <w:tcW w:w="4076" w:type="dxa"/>
            <w:gridSpan w:val="2"/>
            <w:tcBorders>
              <w:top w:val="single" w:sz="4" w:space="0" w:color="auto"/>
              <w:bottom w:val="single" w:sz="4" w:space="0" w:color="auto"/>
              <w:right w:val="single" w:sz="4" w:space="0" w:color="auto"/>
            </w:tcBorders>
            <w:shd w:val="clear" w:color="auto" w:fill="D5DCE4" w:themeFill="text2" w:themeFillTint="33"/>
            <w:vAlign w:val="center"/>
          </w:tcPr>
          <w:p w14:paraId="04228526" w14:textId="77777777" w:rsidR="00134EFA" w:rsidRPr="00A97EA8" w:rsidRDefault="00134EFA" w:rsidP="00A97EA8">
            <w:pPr>
              <w:rPr>
                <w:b/>
                <w:sz w:val="18"/>
                <w:szCs w:val="18"/>
              </w:rPr>
            </w:pPr>
            <w:r w:rsidRPr="00F12EDA">
              <w:rPr>
                <w:rFonts w:ascii="Arial" w:hAnsi="Arial" w:cs="Arial"/>
                <w:b/>
                <w:sz w:val="16"/>
                <w:szCs w:val="16"/>
              </w:rPr>
              <w:t>D</w:t>
            </w:r>
            <w:r w:rsidR="00A97EA8" w:rsidRPr="00F12EDA">
              <w:rPr>
                <w:rFonts w:ascii="Arial" w:hAnsi="Arial" w:cs="Arial"/>
                <w:b/>
                <w:sz w:val="16"/>
                <w:szCs w:val="16"/>
              </w:rPr>
              <w:t> : A</w:t>
            </w:r>
            <w:r w:rsidRPr="00F12EDA">
              <w:rPr>
                <w:rFonts w:ascii="Arial" w:hAnsi="Arial" w:cs="Arial"/>
                <w:b/>
                <w:sz w:val="16"/>
                <w:szCs w:val="16"/>
              </w:rPr>
              <w:t>dministration</w:t>
            </w:r>
            <w:r w:rsidRPr="00D7729D">
              <w:rPr>
                <w:rFonts w:ascii="Arial" w:hAnsi="Arial" w:cs="Arial"/>
                <w:b/>
                <w:sz w:val="14"/>
                <w:szCs w:val="14"/>
              </w:rPr>
              <w:t xml:space="preserve"> </w:t>
            </w:r>
            <w:r w:rsidR="00A255CF">
              <w:rPr>
                <w:rFonts w:ascii="Arial" w:hAnsi="Arial" w:cs="Arial"/>
                <w:b/>
                <w:sz w:val="12"/>
                <w:szCs w:val="12"/>
              </w:rPr>
              <w:t>(minimum 3</w:t>
            </w:r>
            <w:r w:rsidRPr="009E43C5">
              <w:rPr>
                <w:rFonts w:ascii="Arial" w:hAnsi="Arial" w:cs="Arial"/>
                <w:b/>
                <w:sz w:val="12"/>
                <w:szCs w:val="12"/>
              </w:rPr>
              <w:t xml:space="preserve"> crédits)</w:t>
            </w:r>
          </w:p>
        </w:tc>
        <w:tc>
          <w:tcPr>
            <w:tcW w:w="4032" w:type="dxa"/>
            <w:gridSpan w:val="10"/>
            <w:tcBorders>
              <w:top w:val="single" w:sz="4" w:space="0" w:color="auto"/>
              <w:left w:val="single" w:sz="4" w:space="0" w:color="auto"/>
              <w:bottom w:val="single" w:sz="4" w:space="0" w:color="auto"/>
              <w:right w:val="single" w:sz="12" w:space="0" w:color="auto"/>
            </w:tcBorders>
            <w:shd w:val="clear" w:color="auto" w:fill="D5DCE4" w:themeFill="text2" w:themeFillTint="33"/>
            <w:vAlign w:val="center"/>
          </w:tcPr>
          <w:p w14:paraId="3B5AB455" w14:textId="77777777" w:rsidR="00134EFA" w:rsidRPr="00C26415" w:rsidRDefault="00134EFA" w:rsidP="00134EFA">
            <w:pPr>
              <w:ind w:right="-74"/>
              <w:jc w:val="center"/>
              <w:rPr>
                <w:sz w:val="16"/>
                <w:szCs w:val="16"/>
              </w:rPr>
            </w:pPr>
          </w:p>
        </w:tc>
        <w:tc>
          <w:tcPr>
            <w:tcW w:w="2098" w:type="dxa"/>
            <w:gridSpan w:val="6"/>
            <w:tcBorders>
              <w:top w:val="single" w:sz="4" w:space="0" w:color="auto"/>
              <w:left w:val="single" w:sz="12" w:space="0" w:color="auto"/>
              <w:bottom w:val="single" w:sz="4" w:space="0" w:color="auto"/>
            </w:tcBorders>
            <w:shd w:val="clear" w:color="auto" w:fill="D5DCE4" w:themeFill="text2" w:themeFillTint="33"/>
            <w:vAlign w:val="center"/>
          </w:tcPr>
          <w:p w14:paraId="21C4FD31" w14:textId="77777777" w:rsidR="00134EFA" w:rsidRPr="00C26415" w:rsidRDefault="00134EFA" w:rsidP="00134EFA">
            <w:pPr>
              <w:ind w:right="-74"/>
              <w:jc w:val="center"/>
              <w:rPr>
                <w:sz w:val="16"/>
                <w:szCs w:val="16"/>
              </w:rPr>
            </w:pPr>
          </w:p>
        </w:tc>
      </w:tr>
      <w:tr w:rsidR="00D7729D" w:rsidRPr="00C26415" w14:paraId="2697A8BF" w14:textId="77777777" w:rsidTr="000913E9">
        <w:trPr>
          <w:cantSplit/>
          <w:trHeight w:val="340"/>
        </w:trPr>
        <w:tc>
          <w:tcPr>
            <w:tcW w:w="993" w:type="dxa"/>
            <w:tcBorders>
              <w:bottom w:val="single" w:sz="4" w:space="0" w:color="auto"/>
              <w:right w:val="nil"/>
            </w:tcBorders>
          </w:tcPr>
          <w:p w14:paraId="24F2E5BD" w14:textId="77777777" w:rsidR="00D7729D" w:rsidRPr="00D7729D" w:rsidRDefault="00C85B46" w:rsidP="00F12EDA">
            <w:pPr>
              <w:ind w:left="840" w:hanging="840"/>
              <w:rPr>
                <w:sz w:val="16"/>
                <w:szCs w:val="16"/>
              </w:rPr>
            </w:pPr>
            <w:hyperlink r:id="rId21" w:tgtFrame="_blank" w:history="1">
              <w:r w:rsidR="00D7729D" w:rsidRPr="00D7729D">
                <w:rPr>
                  <w:rStyle w:val="Hyperlien"/>
                  <w:color w:val="auto"/>
                  <w:sz w:val="16"/>
                  <w:szCs w:val="16"/>
                  <w:u w:val="none"/>
                </w:rPr>
                <w:t>ADS6333</w:t>
              </w:r>
            </w:hyperlink>
          </w:p>
        </w:tc>
        <w:tc>
          <w:tcPr>
            <w:tcW w:w="3083" w:type="dxa"/>
            <w:tcBorders>
              <w:left w:val="nil"/>
              <w:bottom w:val="single" w:sz="4" w:space="0" w:color="auto"/>
              <w:right w:val="single" w:sz="4" w:space="0" w:color="auto"/>
            </w:tcBorders>
            <w:vAlign w:val="center"/>
          </w:tcPr>
          <w:p w14:paraId="156437E3" w14:textId="77777777" w:rsidR="00D7729D" w:rsidRPr="00D7729D" w:rsidRDefault="00D7729D" w:rsidP="006D681E">
            <w:pPr>
              <w:spacing w:line="180" w:lineRule="exact"/>
              <w:rPr>
                <w:sz w:val="16"/>
                <w:szCs w:val="16"/>
              </w:rPr>
            </w:pPr>
            <w:r w:rsidRPr="00D7729D">
              <w:rPr>
                <w:sz w:val="16"/>
                <w:szCs w:val="16"/>
              </w:rPr>
              <w:t>Gestion scolaire des ressources financières et matérielles</w:t>
            </w:r>
          </w:p>
        </w:tc>
        <w:tc>
          <w:tcPr>
            <w:tcW w:w="403" w:type="dxa"/>
            <w:tcBorders>
              <w:left w:val="single" w:sz="4" w:space="0" w:color="auto"/>
              <w:bottom w:val="single" w:sz="4" w:space="0" w:color="auto"/>
            </w:tcBorders>
            <w:vAlign w:val="center"/>
          </w:tcPr>
          <w:p w14:paraId="40C0CA18" w14:textId="77777777" w:rsidR="00D7729D" w:rsidRPr="00C26415" w:rsidRDefault="00D7729D" w:rsidP="00134EFA">
            <w:pPr>
              <w:ind w:right="-74"/>
              <w:jc w:val="center"/>
              <w:rPr>
                <w:sz w:val="16"/>
                <w:szCs w:val="16"/>
              </w:rPr>
            </w:pPr>
          </w:p>
        </w:tc>
        <w:tc>
          <w:tcPr>
            <w:tcW w:w="403" w:type="dxa"/>
            <w:tcBorders>
              <w:bottom w:val="single" w:sz="4" w:space="0" w:color="auto"/>
            </w:tcBorders>
            <w:vAlign w:val="center"/>
          </w:tcPr>
          <w:p w14:paraId="3F15D143" w14:textId="77777777" w:rsidR="00D7729D" w:rsidRPr="00C26415" w:rsidRDefault="00D7729D" w:rsidP="00134EFA">
            <w:pPr>
              <w:ind w:right="-74"/>
              <w:jc w:val="center"/>
              <w:rPr>
                <w:sz w:val="16"/>
                <w:szCs w:val="16"/>
              </w:rPr>
            </w:pPr>
          </w:p>
        </w:tc>
        <w:tc>
          <w:tcPr>
            <w:tcW w:w="403" w:type="dxa"/>
            <w:tcBorders>
              <w:bottom w:val="single" w:sz="4" w:space="0" w:color="auto"/>
            </w:tcBorders>
            <w:vAlign w:val="center"/>
          </w:tcPr>
          <w:p w14:paraId="4309C950" w14:textId="77777777" w:rsidR="00D7729D" w:rsidRPr="00C26415" w:rsidRDefault="00D7729D" w:rsidP="00134EFA">
            <w:pPr>
              <w:ind w:right="-74"/>
              <w:jc w:val="center"/>
              <w:rPr>
                <w:sz w:val="16"/>
                <w:szCs w:val="16"/>
              </w:rPr>
            </w:pPr>
          </w:p>
        </w:tc>
        <w:tc>
          <w:tcPr>
            <w:tcW w:w="403" w:type="dxa"/>
            <w:tcBorders>
              <w:bottom w:val="single" w:sz="4" w:space="0" w:color="auto"/>
            </w:tcBorders>
            <w:vAlign w:val="center"/>
          </w:tcPr>
          <w:p w14:paraId="697CD0F6" w14:textId="77777777" w:rsidR="00D7729D" w:rsidRPr="00C26415" w:rsidRDefault="00D7729D" w:rsidP="00134EFA">
            <w:pPr>
              <w:ind w:right="-74"/>
              <w:jc w:val="center"/>
              <w:rPr>
                <w:sz w:val="16"/>
                <w:szCs w:val="16"/>
              </w:rPr>
            </w:pPr>
          </w:p>
        </w:tc>
        <w:tc>
          <w:tcPr>
            <w:tcW w:w="404" w:type="dxa"/>
            <w:tcBorders>
              <w:bottom w:val="single" w:sz="4" w:space="0" w:color="auto"/>
            </w:tcBorders>
            <w:vAlign w:val="center"/>
          </w:tcPr>
          <w:p w14:paraId="74695178" w14:textId="77777777" w:rsidR="00D7729D" w:rsidRPr="00C26415" w:rsidRDefault="00D7729D" w:rsidP="00134EFA">
            <w:pPr>
              <w:ind w:right="-74"/>
              <w:jc w:val="center"/>
              <w:rPr>
                <w:sz w:val="16"/>
                <w:szCs w:val="16"/>
              </w:rPr>
            </w:pPr>
          </w:p>
        </w:tc>
        <w:tc>
          <w:tcPr>
            <w:tcW w:w="403" w:type="dxa"/>
            <w:tcBorders>
              <w:bottom w:val="single" w:sz="4" w:space="0" w:color="auto"/>
            </w:tcBorders>
            <w:vAlign w:val="center"/>
          </w:tcPr>
          <w:p w14:paraId="07675C36" w14:textId="77777777" w:rsidR="00D7729D" w:rsidRPr="00C26415" w:rsidRDefault="00D7729D" w:rsidP="00134EFA">
            <w:pPr>
              <w:ind w:right="-74"/>
              <w:jc w:val="center"/>
              <w:rPr>
                <w:sz w:val="16"/>
                <w:szCs w:val="16"/>
              </w:rPr>
            </w:pPr>
          </w:p>
        </w:tc>
        <w:tc>
          <w:tcPr>
            <w:tcW w:w="403" w:type="dxa"/>
            <w:tcBorders>
              <w:bottom w:val="single" w:sz="4" w:space="0" w:color="auto"/>
            </w:tcBorders>
            <w:vAlign w:val="center"/>
          </w:tcPr>
          <w:p w14:paraId="23494196" w14:textId="77777777" w:rsidR="00D7729D" w:rsidRPr="00C26415" w:rsidRDefault="00D7729D" w:rsidP="00134EFA">
            <w:pPr>
              <w:ind w:right="-74"/>
              <w:jc w:val="center"/>
              <w:rPr>
                <w:sz w:val="16"/>
                <w:szCs w:val="16"/>
              </w:rPr>
            </w:pPr>
          </w:p>
        </w:tc>
        <w:tc>
          <w:tcPr>
            <w:tcW w:w="403" w:type="dxa"/>
            <w:tcBorders>
              <w:bottom w:val="single" w:sz="4" w:space="0" w:color="auto"/>
            </w:tcBorders>
            <w:vAlign w:val="center"/>
          </w:tcPr>
          <w:p w14:paraId="4C65D349" w14:textId="77777777" w:rsidR="00D7729D" w:rsidRPr="00C26415" w:rsidRDefault="00D7729D" w:rsidP="00134EFA">
            <w:pPr>
              <w:ind w:right="-74"/>
              <w:jc w:val="center"/>
              <w:rPr>
                <w:sz w:val="16"/>
                <w:szCs w:val="16"/>
              </w:rPr>
            </w:pPr>
          </w:p>
        </w:tc>
        <w:tc>
          <w:tcPr>
            <w:tcW w:w="403" w:type="dxa"/>
            <w:tcBorders>
              <w:bottom w:val="single" w:sz="4" w:space="0" w:color="auto"/>
            </w:tcBorders>
            <w:shd w:val="clear" w:color="auto" w:fill="auto"/>
            <w:vAlign w:val="center"/>
          </w:tcPr>
          <w:p w14:paraId="79676F68" w14:textId="77777777" w:rsidR="00D7729D" w:rsidRPr="007D0FC0" w:rsidRDefault="00D7729D" w:rsidP="00134EFA">
            <w:pPr>
              <w:ind w:right="-74"/>
              <w:jc w:val="center"/>
              <w:rPr>
                <w:b/>
                <w:sz w:val="20"/>
                <w:szCs w:val="20"/>
              </w:rPr>
            </w:pPr>
            <w:r w:rsidRPr="007D0FC0">
              <w:rPr>
                <w:b/>
                <w:sz w:val="20"/>
                <w:szCs w:val="20"/>
              </w:rPr>
              <w:t>E</w:t>
            </w:r>
          </w:p>
        </w:tc>
        <w:tc>
          <w:tcPr>
            <w:tcW w:w="404" w:type="dxa"/>
            <w:tcBorders>
              <w:bottom w:val="single" w:sz="4" w:space="0" w:color="auto"/>
              <w:right w:val="single" w:sz="12" w:space="0" w:color="auto"/>
            </w:tcBorders>
            <w:shd w:val="clear" w:color="auto" w:fill="auto"/>
            <w:vAlign w:val="center"/>
          </w:tcPr>
          <w:p w14:paraId="1029EB76" w14:textId="77777777" w:rsidR="00D7729D" w:rsidRPr="007D0FC0" w:rsidRDefault="00D7729D" w:rsidP="00134EFA">
            <w:pPr>
              <w:ind w:right="-74"/>
              <w:jc w:val="center"/>
              <w:rPr>
                <w:b/>
                <w:sz w:val="20"/>
                <w:szCs w:val="20"/>
              </w:rPr>
            </w:pPr>
            <w:r w:rsidRPr="007D0FC0">
              <w:rPr>
                <w:b/>
                <w:sz w:val="20"/>
                <w:szCs w:val="20"/>
              </w:rPr>
              <w:t>E</w:t>
            </w:r>
          </w:p>
        </w:tc>
        <w:tc>
          <w:tcPr>
            <w:tcW w:w="360" w:type="dxa"/>
            <w:tcBorders>
              <w:left w:val="single" w:sz="12" w:space="0" w:color="auto"/>
              <w:bottom w:val="single" w:sz="4" w:space="0" w:color="auto"/>
            </w:tcBorders>
            <w:shd w:val="clear" w:color="auto" w:fill="D9D9D9" w:themeFill="background1" w:themeFillShade="D9"/>
            <w:vAlign w:val="center"/>
          </w:tcPr>
          <w:p w14:paraId="333AB8F4" w14:textId="77777777" w:rsidR="00D7729D" w:rsidRPr="00C26415" w:rsidRDefault="00D7729D" w:rsidP="00134EFA">
            <w:pPr>
              <w:ind w:right="-74"/>
              <w:jc w:val="center"/>
              <w:rPr>
                <w:sz w:val="16"/>
                <w:szCs w:val="16"/>
              </w:rPr>
            </w:pPr>
            <w:r w:rsidRPr="00C26415">
              <w:rPr>
                <w:sz w:val="16"/>
                <w:szCs w:val="16"/>
              </w:rPr>
              <w:t>E</w:t>
            </w:r>
          </w:p>
        </w:tc>
        <w:tc>
          <w:tcPr>
            <w:tcW w:w="360" w:type="dxa"/>
            <w:tcBorders>
              <w:bottom w:val="single" w:sz="4" w:space="0" w:color="auto"/>
            </w:tcBorders>
            <w:shd w:val="clear" w:color="auto" w:fill="D9D9D9" w:themeFill="background1" w:themeFillShade="D9"/>
            <w:vAlign w:val="center"/>
          </w:tcPr>
          <w:p w14:paraId="6ED62D1F" w14:textId="77777777" w:rsidR="00D7729D" w:rsidRPr="00C26415" w:rsidRDefault="00D7729D" w:rsidP="00134EFA">
            <w:pPr>
              <w:ind w:right="-74"/>
              <w:jc w:val="center"/>
              <w:rPr>
                <w:sz w:val="16"/>
                <w:szCs w:val="16"/>
              </w:rPr>
            </w:pPr>
            <w:r w:rsidRPr="00C26415">
              <w:rPr>
                <w:sz w:val="16"/>
                <w:szCs w:val="16"/>
              </w:rPr>
              <w:t>A</w:t>
            </w:r>
          </w:p>
        </w:tc>
        <w:tc>
          <w:tcPr>
            <w:tcW w:w="360" w:type="dxa"/>
            <w:tcBorders>
              <w:bottom w:val="single" w:sz="4" w:space="0" w:color="auto"/>
            </w:tcBorders>
            <w:shd w:val="clear" w:color="auto" w:fill="D9D9D9" w:themeFill="background1" w:themeFillShade="D9"/>
            <w:vAlign w:val="center"/>
          </w:tcPr>
          <w:p w14:paraId="298DFF37" w14:textId="77777777" w:rsidR="00D7729D" w:rsidRPr="00C26415" w:rsidRDefault="00D7729D" w:rsidP="00134EFA">
            <w:pPr>
              <w:ind w:right="-74"/>
              <w:jc w:val="center"/>
              <w:rPr>
                <w:sz w:val="16"/>
                <w:szCs w:val="16"/>
              </w:rPr>
            </w:pPr>
            <w:r w:rsidRPr="00C26415">
              <w:rPr>
                <w:sz w:val="16"/>
                <w:szCs w:val="16"/>
              </w:rPr>
              <w:t>E</w:t>
            </w:r>
          </w:p>
        </w:tc>
        <w:tc>
          <w:tcPr>
            <w:tcW w:w="360" w:type="dxa"/>
            <w:tcBorders>
              <w:bottom w:val="single" w:sz="4" w:space="0" w:color="auto"/>
            </w:tcBorders>
            <w:shd w:val="clear" w:color="auto" w:fill="D9D9D9" w:themeFill="background1" w:themeFillShade="D9"/>
            <w:vAlign w:val="center"/>
          </w:tcPr>
          <w:p w14:paraId="4784ABAF" w14:textId="77777777" w:rsidR="00D7729D" w:rsidRPr="00C26415" w:rsidRDefault="00D7729D" w:rsidP="00134EFA">
            <w:pPr>
              <w:ind w:right="-74"/>
              <w:jc w:val="center"/>
              <w:rPr>
                <w:sz w:val="16"/>
                <w:szCs w:val="16"/>
              </w:rPr>
            </w:pPr>
            <w:r w:rsidRPr="00C26415">
              <w:rPr>
                <w:sz w:val="16"/>
                <w:szCs w:val="16"/>
              </w:rPr>
              <w:t>E</w:t>
            </w:r>
          </w:p>
        </w:tc>
        <w:tc>
          <w:tcPr>
            <w:tcW w:w="360" w:type="dxa"/>
            <w:tcBorders>
              <w:bottom w:val="single" w:sz="4" w:space="0" w:color="auto"/>
            </w:tcBorders>
            <w:shd w:val="clear" w:color="auto" w:fill="D9D9D9" w:themeFill="background1" w:themeFillShade="D9"/>
            <w:vAlign w:val="center"/>
          </w:tcPr>
          <w:p w14:paraId="47BB3616" w14:textId="77777777" w:rsidR="00D7729D" w:rsidRPr="00C26415" w:rsidRDefault="00D7729D" w:rsidP="00134EFA">
            <w:pPr>
              <w:ind w:right="-74"/>
              <w:jc w:val="center"/>
              <w:rPr>
                <w:sz w:val="16"/>
                <w:szCs w:val="16"/>
              </w:rPr>
            </w:pPr>
            <w:r w:rsidRPr="00C26415">
              <w:rPr>
                <w:sz w:val="16"/>
                <w:szCs w:val="16"/>
              </w:rPr>
              <w:t>E</w:t>
            </w:r>
          </w:p>
        </w:tc>
        <w:tc>
          <w:tcPr>
            <w:tcW w:w="298" w:type="dxa"/>
            <w:tcBorders>
              <w:bottom w:val="single" w:sz="4" w:space="0" w:color="auto"/>
            </w:tcBorders>
            <w:shd w:val="clear" w:color="auto" w:fill="D9D9D9" w:themeFill="background1" w:themeFillShade="D9"/>
            <w:vAlign w:val="center"/>
          </w:tcPr>
          <w:p w14:paraId="7416B7D7" w14:textId="77777777" w:rsidR="00D7729D" w:rsidRPr="00C26415" w:rsidRDefault="00D7729D" w:rsidP="00134EFA">
            <w:pPr>
              <w:ind w:right="-74"/>
              <w:jc w:val="center"/>
              <w:rPr>
                <w:sz w:val="16"/>
                <w:szCs w:val="16"/>
              </w:rPr>
            </w:pPr>
            <w:r w:rsidRPr="00C26415">
              <w:rPr>
                <w:sz w:val="16"/>
                <w:szCs w:val="16"/>
              </w:rPr>
              <w:t>A</w:t>
            </w:r>
          </w:p>
        </w:tc>
      </w:tr>
      <w:tr w:rsidR="00A255CF" w:rsidRPr="00C26415" w14:paraId="3880160F" w14:textId="77777777" w:rsidTr="000913E9">
        <w:trPr>
          <w:cantSplit/>
          <w:trHeight w:val="227"/>
        </w:trPr>
        <w:tc>
          <w:tcPr>
            <w:tcW w:w="10206" w:type="dxa"/>
            <w:gridSpan w:val="18"/>
            <w:tcBorders>
              <w:bottom w:val="single" w:sz="4" w:space="0" w:color="auto"/>
            </w:tcBorders>
            <w:shd w:val="clear" w:color="auto" w:fill="D5DCE4" w:themeFill="text2" w:themeFillTint="33"/>
            <w:vAlign w:val="center"/>
          </w:tcPr>
          <w:p w14:paraId="233161C2" w14:textId="77777777" w:rsidR="00A255CF" w:rsidRPr="00A255CF" w:rsidRDefault="00A255CF" w:rsidP="00DC11D4">
            <w:pPr>
              <w:rPr>
                <w:rFonts w:ascii="Arial" w:hAnsi="Arial" w:cs="Arial"/>
                <w:b/>
                <w:sz w:val="16"/>
                <w:szCs w:val="16"/>
              </w:rPr>
            </w:pPr>
            <w:r>
              <w:rPr>
                <w:rFonts w:ascii="Arial" w:hAnsi="Arial" w:cs="Arial"/>
                <w:b/>
                <w:sz w:val="16"/>
                <w:szCs w:val="16"/>
              </w:rPr>
              <w:t>E</w:t>
            </w:r>
            <w:r w:rsidRPr="00F12EDA">
              <w:rPr>
                <w:rFonts w:ascii="Arial" w:hAnsi="Arial" w:cs="Arial"/>
                <w:b/>
                <w:sz w:val="16"/>
                <w:szCs w:val="16"/>
              </w:rPr>
              <w:t xml:space="preserve"> : </w:t>
            </w:r>
            <w:r>
              <w:rPr>
                <w:rFonts w:ascii="Arial" w:hAnsi="Arial" w:cs="Arial"/>
                <w:b/>
                <w:sz w:val="16"/>
                <w:szCs w:val="16"/>
              </w:rPr>
              <w:t xml:space="preserve">Cours à contenu ouvert </w:t>
            </w:r>
          </w:p>
        </w:tc>
      </w:tr>
      <w:tr w:rsidR="00D7729D" w:rsidRPr="00C26415" w14:paraId="44F7C57B" w14:textId="77777777" w:rsidTr="000913E9">
        <w:trPr>
          <w:cantSplit/>
          <w:trHeight w:val="283"/>
        </w:trPr>
        <w:tc>
          <w:tcPr>
            <w:tcW w:w="993" w:type="dxa"/>
            <w:tcBorders>
              <w:top w:val="single" w:sz="4" w:space="0" w:color="auto"/>
              <w:bottom w:val="single" w:sz="4" w:space="0" w:color="auto"/>
              <w:right w:val="nil"/>
            </w:tcBorders>
            <w:vAlign w:val="center"/>
          </w:tcPr>
          <w:p w14:paraId="24DB1B56" w14:textId="77777777" w:rsidR="00D7729D" w:rsidRPr="00D7729D" w:rsidRDefault="00C85B46" w:rsidP="00A97EA8">
            <w:pPr>
              <w:tabs>
                <w:tab w:val="left" w:pos="4886"/>
              </w:tabs>
              <w:rPr>
                <w:sz w:val="16"/>
                <w:szCs w:val="16"/>
              </w:rPr>
            </w:pPr>
            <w:hyperlink r:id="rId22" w:tgtFrame="_blank" w:history="1">
              <w:r w:rsidR="00D7729D" w:rsidRPr="00D7729D">
                <w:rPr>
                  <w:rStyle w:val="Hyperlien"/>
                  <w:color w:val="auto"/>
                  <w:sz w:val="16"/>
                  <w:szCs w:val="16"/>
                  <w:u w:val="none"/>
                </w:rPr>
                <w:t>ADS6183</w:t>
              </w:r>
            </w:hyperlink>
          </w:p>
        </w:tc>
        <w:tc>
          <w:tcPr>
            <w:tcW w:w="3083" w:type="dxa"/>
            <w:tcBorders>
              <w:top w:val="single" w:sz="4" w:space="0" w:color="auto"/>
              <w:left w:val="nil"/>
              <w:bottom w:val="single" w:sz="4" w:space="0" w:color="auto"/>
              <w:right w:val="single" w:sz="4" w:space="0" w:color="auto"/>
            </w:tcBorders>
            <w:vAlign w:val="center"/>
          </w:tcPr>
          <w:p w14:paraId="04B47C93" w14:textId="77777777" w:rsidR="00D7729D" w:rsidRPr="00D7729D" w:rsidRDefault="00D7729D" w:rsidP="006D681E">
            <w:pPr>
              <w:tabs>
                <w:tab w:val="left" w:pos="4886"/>
              </w:tabs>
              <w:spacing w:line="180" w:lineRule="exact"/>
              <w:rPr>
                <w:sz w:val="16"/>
                <w:szCs w:val="16"/>
              </w:rPr>
            </w:pPr>
            <w:r w:rsidRPr="00D7729D">
              <w:rPr>
                <w:sz w:val="16"/>
                <w:szCs w:val="16"/>
              </w:rPr>
              <w:t>Sujet spécial I en administration scolaire</w:t>
            </w:r>
          </w:p>
        </w:tc>
        <w:tc>
          <w:tcPr>
            <w:tcW w:w="4032" w:type="dxa"/>
            <w:gridSpan w:val="10"/>
            <w:tcBorders>
              <w:top w:val="single" w:sz="4" w:space="0" w:color="auto"/>
              <w:left w:val="single" w:sz="4" w:space="0" w:color="auto"/>
              <w:bottom w:val="single" w:sz="4" w:space="0" w:color="auto"/>
              <w:right w:val="single" w:sz="12" w:space="0" w:color="auto"/>
            </w:tcBorders>
            <w:vAlign w:val="center"/>
          </w:tcPr>
          <w:p w14:paraId="1B1BCE13" w14:textId="77777777" w:rsidR="00D7729D" w:rsidRPr="00C26415" w:rsidRDefault="00D7729D" w:rsidP="00134EFA">
            <w:pPr>
              <w:ind w:right="-74"/>
              <w:jc w:val="center"/>
              <w:rPr>
                <w:sz w:val="16"/>
                <w:szCs w:val="16"/>
              </w:rPr>
            </w:pPr>
            <w:r w:rsidRPr="00F12EDA">
              <w:rPr>
                <w:rFonts w:ascii="Arial" w:hAnsi="Arial" w:cs="Arial"/>
                <w:i/>
                <w:sz w:val="14"/>
                <w:szCs w:val="14"/>
              </w:rPr>
              <w:t>Selon le projet de l’étudiante ou de l’étudiant</w:t>
            </w:r>
          </w:p>
        </w:tc>
        <w:tc>
          <w:tcPr>
            <w:tcW w:w="360" w:type="dxa"/>
            <w:tcBorders>
              <w:top w:val="single" w:sz="4" w:space="0" w:color="auto"/>
              <w:left w:val="single" w:sz="12" w:space="0" w:color="auto"/>
              <w:bottom w:val="single" w:sz="4" w:space="0" w:color="auto"/>
            </w:tcBorders>
            <w:shd w:val="clear" w:color="auto" w:fill="E6E6E6"/>
            <w:vAlign w:val="center"/>
          </w:tcPr>
          <w:p w14:paraId="14BD6AFF" w14:textId="77777777" w:rsidR="00D7729D" w:rsidRPr="00C26415" w:rsidRDefault="00D7729D" w:rsidP="00134EFA">
            <w:pPr>
              <w:ind w:right="-74"/>
              <w:jc w:val="center"/>
              <w:rPr>
                <w:sz w:val="16"/>
                <w:szCs w:val="16"/>
              </w:rPr>
            </w:pPr>
          </w:p>
        </w:tc>
        <w:tc>
          <w:tcPr>
            <w:tcW w:w="360" w:type="dxa"/>
            <w:tcBorders>
              <w:top w:val="single" w:sz="4" w:space="0" w:color="auto"/>
              <w:bottom w:val="single" w:sz="4" w:space="0" w:color="auto"/>
            </w:tcBorders>
            <w:shd w:val="clear" w:color="auto" w:fill="E6E6E6"/>
            <w:vAlign w:val="center"/>
          </w:tcPr>
          <w:p w14:paraId="41BE860A" w14:textId="77777777" w:rsidR="00D7729D" w:rsidRPr="00C26415" w:rsidRDefault="00D7729D" w:rsidP="00134EFA">
            <w:pPr>
              <w:ind w:right="-74"/>
              <w:jc w:val="center"/>
              <w:rPr>
                <w:sz w:val="16"/>
                <w:szCs w:val="16"/>
              </w:rPr>
            </w:pPr>
          </w:p>
        </w:tc>
        <w:tc>
          <w:tcPr>
            <w:tcW w:w="360" w:type="dxa"/>
            <w:tcBorders>
              <w:top w:val="single" w:sz="4" w:space="0" w:color="auto"/>
              <w:bottom w:val="single" w:sz="4" w:space="0" w:color="auto"/>
            </w:tcBorders>
            <w:shd w:val="clear" w:color="auto" w:fill="E6E6E6"/>
            <w:vAlign w:val="center"/>
          </w:tcPr>
          <w:p w14:paraId="4528F976" w14:textId="77777777" w:rsidR="00D7729D" w:rsidRPr="00C26415" w:rsidRDefault="00D7729D" w:rsidP="00134EFA">
            <w:pPr>
              <w:ind w:right="-74"/>
              <w:jc w:val="center"/>
              <w:rPr>
                <w:sz w:val="16"/>
                <w:szCs w:val="16"/>
              </w:rPr>
            </w:pPr>
          </w:p>
        </w:tc>
        <w:tc>
          <w:tcPr>
            <w:tcW w:w="360" w:type="dxa"/>
            <w:tcBorders>
              <w:top w:val="single" w:sz="4" w:space="0" w:color="auto"/>
              <w:bottom w:val="single" w:sz="4" w:space="0" w:color="auto"/>
            </w:tcBorders>
            <w:shd w:val="clear" w:color="auto" w:fill="E6E6E6"/>
            <w:vAlign w:val="center"/>
          </w:tcPr>
          <w:p w14:paraId="4FF6F6D0" w14:textId="77777777" w:rsidR="00D7729D" w:rsidRPr="00C26415" w:rsidRDefault="00D7729D" w:rsidP="00134EFA">
            <w:pPr>
              <w:ind w:right="-74"/>
              <w:jc w:val="center"/>
              <w:rPr>
                <w:sz w:val="16"/>
                <w:szCs w:val="16"/>
              </w:rPr>
            </w:pPr>
          </w:p>
        </w:tc>
        <w:tc>
          <w:tcPr>
            <w:tcW w:w="360" w:type="dxa"/>
            <w:tcBorders>
              <w:top w:val="single" w:sz="4" w:space="0" w:color="auto"/>
              <w:bottom w:val="single" w:sz="4" w:space="0" w:color="auto"/>
            </w:tcBorders>
            <w:shd w:val="clear" w:color="auto" w:fill="E6E6E6"/>
            <w:vAlign w:val="center"/>
          </w:tcPr>
          <w:p w14:paraId="50676653" w14:textId="77777777" w:rsidR="00D7729D" w:rsidRPr="00C26415" w:rsidRDefault="00D7729D" w:rsidP="00134EFA">
            <w:pPr>
              <w:ind w:right="-74"/>
              <w:jc w:val="center"/>
              <w:rPr>
                <w:sz w:val="16"/>
                <w:szCs w:val="16"/>
              </w:rPr>
            </w:pPr>
          </w:p>
        </w:tc>
        <w:tc>
          <w:tcPr>
            <w:tcW w:w="298" w:type="dxa"/>
            <w:tcBorders>
              <w:top w:val="single" w:sz="4" w:space="0" w:color="auto"/>
              <w:bottom w:val="single" w:sz="4" w:space="0" w:color="auto"/>
            </w:tcBorders>
            <w:shd w:val="clear" w:color="auto" w:fill="E6E6E6"/>
            <w:vAlign w:val="center"/>
          </w:tcPr>
          <w:p w14:paraId="29CD530C" w14:textId="77777777" w:rsidR="00D7729D" w:rsidRPr="00C26415" w:rsidRDefault="00D7729D" w:rsidP="00134EFA">
            <w:pPr>
              <w:ind w:right="-74"/>
              <w:jc w:val="center"/>
              <w:rPr>
                <w:sz w:val="16"/>
                <w:szCs w:val="16"/>
              </w:rPr>
            </w:pPr>
          </w:p>
        </w:tc>
      </w:tr>
      <w:tr w:rsidR="00D7729D" w:rsidRPr="00C26415" w14:paraId="289BB62E" w14:textId="77777777" w:rsidTr="000913E9">
        <w:trPr>
          <w:cantSplit/>
          <w:trHeight w:val="227"/>
        </w:trPr>
        <w:tc>
          <w:tcPr>
            <w:tcW w:w="10206" w:type="dxa"/>
            <w:gridSpan w:val="18"/>
            <w:tcBorders>
              <w:top w:val="single" w:sz="4" w:space="0" w:color="auto"/>
            </w:tcBorders>
            <w:shd w:val="clear" w:color="auto" w:fill="000000" w:themeFill="text1"/>
            <w:vAlign w:val="center"/>
          </w:tcPr>
          <w:p w14:paraId="705FDC84" w14:textId="77777777" w:rsidR="00D7729D" w:rsidRPr="00C26415" w:rsidRDefault="00D7729D" w:rsidP="00D7729D">
            <w:pPr>
              <w:ind w:right="-74"/>
              <w:rPr>
                <w:sz w:val="16"/>
                <w:szCs w:val="16"/>
              </w:rPr>
            </w:pPr>
            <w:r w:rsidRPr="00F12EDA">
              <w:rPr>
                <w:rFonts w:ascii="Arial" w:hAnsi="Arial" w:cs="Arial"/>
                <w:sz w:val="18"/>
                <w:szCs w:val="18"/>
              </w:rPr>
              <w:t>Bloc 3</w:t>
            </w:r>
            <w:r w:rsidR="005002B0">
              <w:rPr>
                <w:rFonts w:ascii="Arial" w:hAnsi="Arial" w:cs="Arial"/>
                <w:sz w:val="18"/>
                <w:szCs w:val="18"/>
              </w:rPr>
              <w:t>b</w:t>
            </w:r>
            <w:r w:rsidRPr="00F12EDA">
              <w:rPr>
                <w:rFonts w:ascii="Arial" w:hAnsi="Arial" w:cs="Arial"/>
                <w:sz w:val="18"/>
                <w:szCs w:val="18"/>
              </w:rPr>
              <w:t> : Encadrement</w:t>
            </w:r>
            <w:r w:rsidRPr="00C26415">
              <w:rPr>
                <w:rFonts w:ascii="Arial" w:hAnsi="Arial" w:cs="Arial"/>
                <w:sz w:val="16"/>
                <w:szCs w:val="16"/>
              </w:rPr>
              <w:t xml:space="preserve"> </w:t>
            </w:r>
            <w:r w:rsidRPr="00C26415">
              <w:rPr>
                <w:rFonts w:ascii="Arial" w:hAnsi="Arial" w:cs="Arial"/>
                <w:sz w:val="12"/>
                <w:szCs w:val="12"/>
              </w:rPr>
              <w:t>(</w:t>
            </w:r>
            <w:r w:rsidR="0080182C">
              <w:rPr>
                <w:rFonts w:ascii="Arial" w:hAnsi="Arial" w:cs="Arial"/>
                <w:sz w:val="12"/>
                <w:szCs w:val="12"/>
              </w:rPr>
              <w:t xml:space="preserve">1 cours de </w:t>
            </w:r>
            <w:r w:rsidRPr="00C26415">
              <w:rPr>
                <w:rFonts w:ascii="Arial" w:hAnsi="Arial" w:cs="Arial"/>
                <w:sz w:val="12"/>
                <w:szCs w:val="12"/>
              </w:rPr>
              <w:t>3 crédits</w:t>
            </w:r>
            <w:r w:rsidR="0080182C">
              <w:rPr>
                <w:rFonts w:ascii="Arial" w:hAnsi="Arial" w:cs="Arial"/>
                <w:sz w:val="12"/>
                <w:szCs w:val="12"/>
              </w:rPr>
              <w:t>, à prendre dans la dernière moitié du programme</w:t>
            </w:r>
            <w:r w:rsidRPr="00C26415">
              <w:rPr>
                <w:rFonts w:ascii="Arial" w:hAnsi="Arial" w:cs="Arial"/>
                <w:sz w:val="12"/>
                <w:szCs w:val="12"/>
              </w:rPr>
              <w:t>)</w:t>
            </w:r>
          </w:p>
        </w:tc>
      </w:tr>
      <w:tr w:rsidR="00134EFA" w:rsidRPr="00C26415" w14:paraId="7F839289" w14:textId="77777777" w:rsidTr="000913E9">
        <w:trPr>
          <w:cantSplit/>
          <w:trHeight w:val="227"/>
        </w:trPr>
        <w:tc>
          <w:tcPr>
            <w:tcW w:w="4076" w:type="dxa"/>
            <w:gridSpan w:val="2"/>
            <w:tcBorders>
              <w:right w:val="single" w:sz="4" w:space="0" w:color="auto"/>
            </w:tcBorders>
            <w:shd w:val="clear" w:color="auto" w:fill="D5DCE4" w:themeFill="text2" w:themeFillTint="33"/>
            <w:vAlign w:val="center"/>
          </w:tcPr>
          <w:p w14:paraId="78A8D0DC" w14:textId="284E7A20" w:rsidR="00134EFA" w:rsidRPr="00F12EDA" w:rsidRDefault="00134EFA" w:rsidP="00D7729D">
            <w:pPr>
              <w:rPr>
                <w:b/>
                <w:sz w:val="18"/>
                <w:szCs w:val="18"/>
              </w:rPr>
            </w:pPr>
            <w:r w:rsidRPr="00F12EDA">
              <w:rPr>
                <w:rFonts w:ascii="Arial" w:hAnsi="Arial" w:cs="Arial"/>
                <w:b/>
                <w:sz w:val="14"/>
                <w:szCs w:val="14"/>
              </w:rPr>
              <w:t>Profil «</w:t>
            </w:r>
            <w:r w:rsidR="006D0FA4">
              <w:rPr>
                <w:rFonts w:ascii="Arial" w:hAnsi="Arial" w:cs="Arial"/>
                <w:b/>
                <w:sz w:val="14"/>
                <w:szCs w:val="14"/>
              </w:rPr>
              <w:t> </w:t>
            </w:r>
            <w:r w:rsidRPr="00F12EDA">
              <w:rPr>
                <w:rFonts w:ascii="Arial" w:hAnsi="Arial" w:cs="Arial"/>
                <w:b/>
                <w:sz w:val="14"/>
                <w:szCs w:val="14"/>
              </w:rPr>
              <w:t>Gestionnaire</w:t>
            </w:r>
            <w:r w:rsidR="006D0FA4">
              <w:rPr>
                <w:rFonts w:ascii="Arial" w:hAnsi="Arial" w:cs="Arial"/>
                <w:b/>
                <w:sz w:val="14"/>
                <w:szCs w:val="14"/>
              </w:rPr>
              <w:t> </w:t>
            </w:r>
            <w:r w:rsidRPr="00F12EDA">
              <w:rPr>
                <w:rFonts w:ascii="Arial" w:hAnsi="Arial" w:cs="Arial"/>
                <w:b/>
                <w:sz w:val="14"/>
                <w:szCs w:val="14"/>
              </w:rPr>
              <w:t>»</w:t>
            </w:r>
          </w:p>
        </w:tc>
        <w:tc>
          <w:tcPr>
            <w:tcW w:w="4032" w:type="dxa"/>
            <w:gridSpan w:val="10"/>
            <w:tcBorders>
              <w:left w:val="single" w:sz="4" w:space="0" w:color="auto"/>
              <w:right w:val="single" w:sz="12" w:space="0" w:color="auto"/>
            </w:tcBorders>
            <w:shd w:val="clear" w:color="auto" w:fill="D5DCE4" w:themeFill="text2" w:themeFillTint="33"/>
            <w:vAlign w:val="center"/>
          </w:tcPr>
          <w:p w14:paraId="7F617311" w14:textId="77777777" w:rsidR="00134EFA" w:rsidRPr="00C26415" w:rsidRDefault="00C26415" w:rsidP="00134EFA">
            <w:pPr>
              <w:ind w:right="-74"/>
              <w:jc w:val="center"/>
              <w:rPr>
                <w:sz w:val="16"/>
                <w:szCs w:val="16"/>
              </w:rPr>
            </w:pPr>
            <w:r w:rsidRPr="00F12EDA">
              <w:rPr>
                <w:rFonts w:ascii="Arial" w:hAnsi="Arial" w:cs="Arial"/>
                <w:i/>
                <w:sz w:val="14"/>
                <w:szCs w:val="14"/>
              </w:rPr>
              <w:t>Selon le projet de l’étudiante ou de l’étudiant</w:t>
            </w:r>
          </w:p>
        </w:tc>
        <w:tc>
          <w:tcPr>
            <w:tcW w:w="2098" w:type="dxa"/>
            <w:gridSpan w:val="6"/>
            <w:tcBorders>
              <w:left w:val="single" w:sz="12" w:space="0" w:color="auto"/>
            </w:tcBorders>
            <w:shd w:val="clear" w:color="auto" w:fill="D5DCE4" w:themeFill="text2" w:themeFillTint="33"/>
            <w:vAlign w:val="center"/>
          </w:tcPr>
          <w:p w14:paraId="588849C9" w14:textId="77777777" w:rsidR="00134EFA" w:rsidRPr="00C26415" w:rsidRDefault="00134EFA" w:rsidP="00134EFA">
            <w:pPr>
              <w:ind w:right="-74"/>
              <w:jc w:val="center"/>
              <w:rPr>
                <w:sz w:val="16"/>
                <w:szCs w:val="16"/>
              </w:rPr>
            </w:pPr>
          </w:p>
        </w:tc>
      </w:tr>
      <w:tr w:rsidR="00F12EDA" w:rsidRPr="00C26415" w14:paraId="2A5E97D3" w14:textId="77777777" w:rsidTr="000913E9">
        <w:trPr>
          <w:cantSplit/>
          <w:trHeight w:val="283"/>
        </w:trPr>
        <w:tc>
          <w:tcPr>
            <w:tcW w:w="993" w:type="dxa"/>
            <w:tcBorders>
              <w:right w:val="nil"/>
            </w:tcBorders>
            <w:vAlign w:val="center"/>
          </w:tcPr>
          <w:p w14:paraId="75998EE6" w14:textId="77777777" w:rsidR="00F12EDA" w:rsidRPr="00C26415" w:rsidRDefault="00F12EDA" w:rsidP="00D7729D">
            <w:pPr>
              <w:rPr>
                <w:sz w:val="16"/>
                <w:szCs w:val="16"/>
              </w:rPr>
            </w:pPr>
            <w:r>
              <w:rPr>
                <w:sz w:val="16"/>
                <w:szCs w:val="16"/>
              </w:rPr>
              <w:t>ADS6063</w:t>
            </w:r>
          </w:p>
        </w:tc>
        <w:tc>
          <w:tcPr>
            <w:tcW w:w="3083" w:type="dxa"/>
            <w:tcBorders>
              <w:left w:val="nil"/>
              <w:right w:val="single" w:sz="4" w:space="0" w:color="auto"/>
            </w:tcBorders>
            <w:vAlign w:val="center"/>
          </w:tcPr>
          <w:p w14:paraId="1F0BF495" w14:textId="77777777" w:rsidR="00F12EDA" w:rsidRPr="00C26415" w:rsidRDefault="00F12EDA" w:rsidP="006D681E">
            <w:pPr>
              <w:spacing w:line="180" w:lineRule="exact"/>
              <w:rPr>
                <w:sz w:val="16"/>
                <w:szCs w:val="16"/>
              </w:rPr>
            </w:pPr>
            <w:r w:rsidRPr="00C26415">
              <w:rPr>
                <w:sz w:val="16"/>
                <w:szCs w:val="16"/>
              </w:rPr>
              <w:t>Mentorat II</w:t>
            </w:r>
          </w:p>
        </w:tc>
        <w:tc>
          <w:tcPr>
            <w:tcW w:w="403" w:type="dxa"/>
            <w:tcBorders>
              <w:left w:val="single" w:sz="4" w:space="0" w:color="auto"/>
              <w:bottom w:val="single" w:sz="4" w:space="0" w:color="auto"/>
            </w:tcBorders>
            <w:vAlign w:val="center"/>
          </w:tcPr>
          <w:p w14:paraId="28B2C8AE" w14:textId="77777777" w:rsidR="00F12EDA" w:rsidRPr="00C26415" w:rsidRDefault="00F12EDA" w:rsidP="00134EFA">
            <w:pPr>
              <w:ind w:right="-74"/>
              <w:jc w:val="center"/>
              <w:rPr>
                <w:sz w:val="16"/>
                <w:szCs w:val="16"/>
              </w:rPr>
            </w:pPr>
          </w:p>
        </w:tc>
        <w:tc>
          <w:tcPr>
            <w:tcW w:w="403" w:type="dxa"/>
            <w:vAlign w:val="center"/>
          </w:tcPr>
          <w:p w14:paraId="6DC978CD" w14:textId="77777777" w:rsidR="00F12EDA" w:rsidRPr="00C26415" w:rsidRDefault="00F12EDA" w:rsidP="00134EFA">
            <w:pPr>
              <w:ind w:right="-74"/>
              <w:jc w:val="center"/>
              <w:rPr>
                <w:sz w:val="16"/>
                <w:szCs w:val="16"/>
              </w:rPr>
            </w:pPr>
          </w:p>
        </w:tc>
        <w:tc>
          <w:tcPr>
            <w:tcW w:w="403" w:type="dxa"/>
            <w:vAlign w:val="center"/>
          </w:tcPr>
          <w:p w14:paraId="652C3626" w14:textId="77777777" w:rsidR="00F12EDA" w:rsidRPr="00C26415" w:rsidRDefault="00F12EDA" w:rsidP="00134EFA">
            <w:pPr>
              <w:ind w:right="-74"/>
              <w:jc w:val="center"/>
              <w:rPr>
                <w:sz w:val="16"/>
                <w:szCs w:val="16"/>
              </w:rPr>
            </w:pPr>
          </w:p>
        </w:tc>
        <w:tc>
          <w:tcPr>
            <w:tcW w:w="403" w:type="dxa"/>
            <w:vAlign w:val="center"/>
          </w:tcPr>
          <w:p w14:paraId="6C263C60" w14:textId="77777777" w:rsidR="00F12EDA" w:rsidRPr="00C26415" w:rsidRDefault="00F12EDA" w:rsidP="00134EFA">
            <w:pPr>
              <w:ind w:right="-74"/>
              <w:jc w:val="center"/>
              <w:rPr>
                <w:sz w:val="16"/>
                <w:szCs w:val="16"/>
              </w:rPr>
            </w:pPr>
          </w:p>
        </w:tc>
        <w:tc>
          <w:tcPr>
            <w:tcW w:w="404" w:type="dxa"/>
            <w:vAlign w:val="center"/>
          </w:tcPr>
          <w:p w14:paraId="11E71049" w14:textId="77777777" w:rsidR="00F12EDA" w:rsidRPr="00C26415" w:rsidRDefault="00F12EDA" w:rsidP="00134EFA">
            <w:pPr>
              <w:ind w:right="-74"/>
              <w:jc w:val="center"/>
              <w:rPr>
                <w:sz w:val="16"/>
                <w:szCs w:val="16"/>
              </w:rPr>
            </w:pPr>
          </w:p>
        </w:tc>
        <w:tc>
          <w:tcPr>
            <w:tcW w:w="403" w:type="dxa"/>
            <w:vAlign w:val="center"/>
          </w:tcPr>
          <w:p w14:paraId="68687917" w14:textId="77777777" w:rsidR="00F12EDA" w:rsidRPr="00C26415" w:rsidRDefault="00F12EDA" w:rsidP="00134EFA">
            <w:pPr>
              <w:ind w:right="-74"/>
              <w:jc w:val="center"/>
              <w:rPr>
                <w:sz w:val="16"/>
                <w:szCs w:val="16"/>
              </w:rPr>
            </w:pPr>
          </w:p>
        </w:tc>
        <w:tc>
          <w:tcPr>
            <w:tcW w:w="403" w:type="dxa"/>
            <w:vAlign w:val="center"/>
          </w:tcPr>
          <w:p w14:paraId="0AFA4685" w14:textId="77777777" w:rsidR="00F12EDA" w:rsidRPr="00C26415" w:rsidRDefault="00F12EDA" w:rsidP="00134EFA">
            <w:pPr>
              <w:ind w:right="-74"/>
              <w:jc w:val="center"/>
              <w:rPr>
                <w:sz w:val="16"/>
                <w:szCs w:val="16"/>
              </w:rPr>
            </w:pPr>
          </w:p>
        </w:tc>
        <w:tc>
          <w:tcPr>
            <w:tcW w:w="403" w:type="dxa"/>
            <w:vAlign w:val="center"/>
          </w:tcPr>
          <w:p w14:paraId="3E7003A7" w14:textId="77777777" w:rsidR="00F12EDA" w:rsidRPr="00C26415" w:rsidRDefault="00F12EDA" w:rsidP="00134EFA">
            <w:pPr>
              <w:ind w:right="-74"/>
              <w:jc w:val="center"/>
              <w:rPr>
                <w:sz w:val="16"/>
                <w:szCs w:val="16"/>
              </w:rPr>
            </w:pPr>
          </w:p>
        </w:tc>
        <w:tc>
          <w:tcPr>
            <w:tcW w:w="403" w:type="dxa"/>
            <w:vAlign w:val="center"/>
          </w:tcPr>
          <w:p w14:paraId="6A49055E" w14:textId="77777777" w:rsidR="00F12EDA" w:rsidRPr="00C26415" w:rsidRDefault="00F12EDA" w:rsidP="00134EFA">
            <w:pPr>
              <w:ind w:right="-74"/>
              <w:jc w:val="center"/>
              <w:rPr>
                <w:sz w:val="16"/>
                <w:szCs w:val="16"/>
              </w:rPr>
            </w:pPr>
          </w:p>
        </w:tc>
        <w:tc>
          <w:tcPr>
            <w:tcW w:w="404" w:type="dxa"/>
            <w:tcBorders>
              <w:right w:val="single" w:sz="12" w:space="0" w:color="auto"/>
            </w:tcBorders>
            <w:vAlign w:val="center"/>
          </w:tcPr>
          <w:p w14:paraId="0E5FCFFA" w14:textId="77777777" w:rsidR="00F12EDA" w:rsidRPr="00C26415" w:rsidRDefault="00F12EDA" w:rsidP="00134EFA">
            <w:pPr>
              <w:ind w:right="-74"/>
              <w:jc w:val="center"/>
              <w:rPr>
                <w:sz w:val="16"/>
                <w:szCs w:val="16"/>
              </w:rPr>
            </w:pPr>
          </w:p>
        </w:tc>
        <w:tc>
          <w:tcPr>
            <w:tcW w:w="360" w:type="dxa"/>
            <w:tcBorders>
              <w:left w:val="single" w:sz="12" w:space="0" w:color="auto"/>
            </w:tcBorders>
            <w:shd w:val="clear" w:color="auto" w:fill="E6E6E6"/>
            <w:vAlign w:val="center"/>
          </w:tcPr>
          <w:p w14:paraId="0CBA61B8" w14:textId="77777777" w:rsidR="00F12EDA" w:rsidRPr="00C26415" w:rsidRDefault="00F12EDA" w:rsidP="00134EFA">
            <w:pPr>
              <w:ind w:right="-74"/>
              <w:jc w:val="center"/>
              <w:rPr>
                <w:sz w:val="16"/>
                <w:szCs w:val="16"/>
              </w:rPr>
            </w:pPr>
          </w:p>
        </w:tc>
        <w:tc>
          <w:tcPr>
            <w:tcW w:w="360" w:type="dxa"/>
            <w:shd w:val="clear" w:color="auto" w:fill="E6E6E6"/>
            <w:vAlign w:val="center"/>
          </w:tcPr>
          <w:p w14:paraId="654396A6" w14:textId="77777777" w:rsidR="00F12EDA" w:rsidRPr="00C26415" w:rsidRDefault="00F12EDA" w:rsidP="00134EFA">
            <w:pPr>
              <w:ind w:right="-74"/>
              <w:jc w:val="center"/>
              <w:rPr>
                <w:sz w:val="16"/>
                <w:szCs w:val="16"/>
              </w:rPr>
            </w:pPr>
          </w:p>
        </w:tc>
        <w:tc>
          <w:tcPr>
            <w:tcW w:w="360" w:type="dxa"/>
            <w:shd w:val="clear" w:color="auto" w:fill="E6E6E6"/>
            <w:vAlign w:val="center"/>
          </w:tcPr>
          <w:p w14:paraId="6CF75118" w14:textId="77777777" w:rsidR="00F12EDA" w:rsidRPr="00C26415" w:rsidRDefault="00F12EDA" w:rsidP="00134EFA">
            <w:pPr>
              <w:ind w:right="-74"/>
              <w:jc w:val="center"/>
              <w:rPr>
                <w:sz w:val="16"/>
                <w:szCs w:val="16"/>
              </w:rPr>
            </w:pPr>
          </w:p>
        </w:tc>
        <w:tc>
          <w:tcPr>
            <w:tcW w:w="360" w:type="dxa"/>
            <w:shd w:val="clear" w:color="auto" w:fill="E6E6E6"/>
            <w:vAlign w:val="center"/>
          </w:tcPr>
          <w:p w14:paraId="66EEEA0C" w14:textId="77777777" w:rsidR="00F12EDA" w:rsidRPr="00C26415" w:rsidRDefault="00F12EDA" w:rsidP="00134EFA">
            <w:pPr>
              <w:ind w:right="-74"/>
              <w:jc w:val="center"/>
              <w:rPr>
                <w:sz w:val="16"/>
                <w:szCs w:val="16"/>
              </w:rPr>
            </w:pPr>
          </w:p>
        </w:tc>
        <w:tc>
          <w:tcPr>
            <w:tcW w:w="360" w:type="dxa"/>
            <w:shd w:val="clear" w:color="auto" w:fill="E6E6E6"/>
            <w:vAlign w:val="center"/>
          </w:tcPr>
          <w:p w14:paraId="7695B096" w14:textId="77777777" w:rsidR="00F12EDA" w:rsidRPr="00C26415" w:rsidRDefault="00F12EDA" w:rsidP="00134EFA">
            <w:pPr>
              <w:ind w:right="-74"/>
              <w:jc w:val="center"/>
              <w:rPr>
                <w:sz w:val="16"/>
                <w:szCs w:val="16"/>
              </w:rPr>
            </w:pPr>
          </w:p>
        </w:tc>
        <w:tc>
          <w:tcPr>
            <w:tcW w:w="298" w:type="dxa"/>
            <w:shd w:val="clear" w:color="auto" w:fill="E6E6E6"/>
            <w:vAlign w:val="center"/>
          </w:tcPr>
          <w:p w14:paraId="67A46FB6" w14:textId="77777777" w:rsidR="00F12EDA" w:rsidRPr="00C26415" w:rsidRDefault="00F12EDA" w:rsidP="00134EFA">
            <w:pPr>
              <w:ind w:right="-74"/>
              <w:jc w:val="center"/>
              <w:rPr>
                <w:sz w:val="16"/>
                <w:szCs w:val="16"/>
              </w:rPr>
            </w:pPr>
          </w:p>
        </w:tc>
      </w:tr>
      <w:tr w:rsidR="00F12EDA" w:rsidRPr="00C26415" w14:paraId="5D11A036" w14:textId="77777777" w:rsidTr="000913E9">
        <w:trPr>
          <w:cantSplit/>
          <w:trHeight w:val="340"/>
        </w:trPr>
        <w:tc>
          <w:tcPr>
            <w:tcW w:w="993" w:type="dxa"/>
            <w:tcBorders>
              <w:right w:val="nil"/>
            </w:tcBorders>
            <w:vAlign w:val="center"/>
          </w:tcPr>
          <w:p w14:paraId="09F3330D" w14:textId="77777777" w:rsidR="00F12EDA" w:rsidRPr="00C26415" w:rsidRDefault="00F12EDA" w:rsidP="00D7729D">
            <w:pPr>
              <w:ind w:left="840" w:hanging="840"/>
              <w:rPr>
                <w:sz w:val="16"/>
                <w:szCs w:val="16"/>
              </w:rPr>
            </w:pPr>
            <w:r>
              <w:rPr>
                <w:sz w:val="16"/>
                <w:szCs w:val="16"/>
              </w:rPr>
              <w:t>EDU6203</w:t>
            </w:r>
            <w:r w:rsidRPr="00C26415">
              <w:rPr>
                <w:sz w:val="16"/>
                <w:szCs w:val="16"/>
              </w:rPr>
              <w:t xml:space="preserve"> </w:t>
            </w:r>
          </w:p>
        </w:tc>
        <w:tc>
          <w:tcPr>
            <w:tcW w:w="3083" w:type="dxa"/>
            <w:tcBorders>
              <w:left w:val="nil"/>
              <w:right w:val="single" w:sz="4" w:space="0" w:color="auto"/>
            </w:tcBorders>
            <w:vAlign w:val="center"/>
          </w:tcPr>
          <w:p w14:paraId="51FA3271" w14:textId="7F830404" w:rsidR="00F12EDA" w:rsidRPr="00C26415" w:rsidRDefault="00F12EDA" w:rsidP="006D681E">
            <w:pPr>
              <w:spacing w:line="180" w:lineRule="exact"/>
              <w:rPr>
                <w:sz w:val="16"/>
                <w:szCs w:val="16"/>
              </w:rPr>
            </w:pPr>
            <w:r w:rsidRPr="00C26415">
              <w:rPr>
                <w:sz w:val="16"/>
                <w:szCs w:val="16"/>
              </w:rPr>
              <w:t>Pratique réflexive et intervention profes</w:t>
            </w:r>
            <w:r w:rsidR="000913E9">
              <w:rPr>
                <w:sz w:val="16"/>
                <w:szCs w:val="16"/>
              </w:rPr>
              <w:softHyphen/>
            </w:r>
            <w:r w:rsidRPr="00C26415">
              <w:rPr>
                <w:sz w:val="16"/>
                <w:szCs w:val="16"/>
              </w:rPr>
              <w:t>sionnelle</w:t>
            </w:r>
          </w:p>
        </w:tc>
        <w:tc>
          <w:tcPr>
            <w:tcW w:w="403" w:type="dxa"/>
            <w:tcBorders>
              <w:left w:val="single" w:sz="4" w:space="0" w:color="auto"/>
              <w:bottom w:val="single" w:sz="4" w:space="0" w:color="auto"/>
            </w:tcBorders>
            <w:vAlign w:val="center"/>
          </w:tcPr>
          <w:p w14:paraId="066E0626" w14:textId="77777777" w:rsidR="00F12EDA" w:rsidRPr="00C26415" w:rsidRDefault="00F12EDA" w:rsidP="00134EFA">
            <w:pPr>
              <w:ind w:right="-74"/>
              <w:jc w:val="center"/>
              <w:rPr>
                <w:sz w:val="16"/>
                <w:szCs w:val="16"/>
              </w:rPr>
            </w:pPr>
          </w:p>
        </w:tc>
        <w:tc>
          <w:tcPr>
            <w:tcW w:w="403" w:type="dxa"/>
            <w:tcBorders>
              <w:bottom w:val="single" w:sz="4" w:space="0" w:color="auto"/>
            </w:tcBorders>
            <w:vAlign w:val="center"/>
          </w:tcPr>
          <w:p w14:paraId="45EEA543" w14:textId="77777777" w:rsidR="00F12EDA" w:rsidRPr="00C26415" w:rsidRDefault="00F12EDA" w:rsidP="00134EFA">
            <w:pPr>
              <w:ind w:right="-74"/>
              <w:jc w:val="center"/>
              <w:rPr>
                <w:sz w:val="16"/>
                <w:szCs w:val="16"/>
              </w:rPr>
            </w:pPr>
          </w:p>
        </w:tc>
        <w:tc>
          <w:tcPr>
            <w:tcW w:w="403" w:type="dxa"/>
            <w:tcBorders>
              <w:bottom w:val="single" w:sz="4" w:space="0" w:color="auto"/>
            </w:tcBorders>
            <w:vAlign w:val="center"/>
          </w:tcPr>
          <w:p w14:paraId="6F46E3CA" w14:textId="77777777" w:rsidR="00F12EDA" w:rsidRPr="00C26415" w:rsidRDefault="00F12EDA" w:rsidP="00134EFA">
            <w:pPr>
              <w:ind w:right="-74"/>
              <w:jc w:val="center"/>
              <w:rPr>
                <w:sz w:val="16"/>
                <w:szCs w:val="16"/>
              </w:rPr>
            </w:pPr>
          </w:p>
        </w:tc>
        <w:tc>
          <w:tcPr>
            <w:tcW w:w="403" w:type="dxa"/>
            <w:tcBorders>
              <w:bottom w:val="single" w:sz="4" w:space="0" w:color="auto"/>
            </w:tcBorders>
            <w:vAlign w:val="center"/>
          </w:tcPr>
          <w:p w14:paraId="0D9D9E2B" w14:textId="77777777" w:rsidR="00F12EDA" w:rsidRPr="00C26415" w:rsidRDefault="00F12EDA" w:rsidP="00134EFA">
            <w:pPr>
              <w:ind w:right="-74"/>
              <w:jc w:val="center"/>
              <w:rPr>
                <w:sz w:val="16"/>
                <w:szCs w:val="16"/>
              </w:rPr>
            </w:pPr>
          </w:p>
        </w:tc>
        <w:tc>
          <w:tcPr>
            <w:tcW w:w="404" w:type="dxa"/>
            <w:tcBorders>
              <w:bottom w:val="single" w:sz="4" w:space="0" w:color="auto"/>
            </w:tcBorders>
            <w:vAlign w:val="center"/>
          </w:tcPr>
          <w:p w14:paraId="72C98CBE" w14:textId="77777777" w:rsidR="00F12EDA" w:rsidRPr="00C26415" w:rsidRDefault="00F12EDA" w:rsidP="00134EFA">
            <w:pPr>
              <w:ind w:right="-74"/>
              <w:jc w:val="center"/>
              <w:rPr>
                <w:sz w:val="16"/>
                <w:szCs w:val="16"/>
              </w:rPr>
            </w:pPr>
          </w:p>
        </w:tc>
        <w:tc>
          <w:tcPr>
            <w:tcW w:w="403" w:type="dxa"/>
            <w:tcBorders>
              <w:bottom w:val="single" w:sz="4" w:space="0" w:color="auto"/>
            </w:tcBorders>
            <w:vAlign w:val="center"/>
          </w:tcPr>
          <w:p w14:paraId="39294CE9" w14:textId="77777777" w:rsidR="00F12EDA" w:rsidRPr="00C26415" w:rsidRDefault="00F12EDA" w:rsidP="00134EFA">
            <w:pPr>
              <w:ind w:right="-74"/>
              <w:jc w:val="center"/>
              <w:rPr>
                <w:sz w:val="16"/>
                <w:szCs w:val="16"/>
              </w:rPr>
            </w:pPr>
          </w:p>
        </w:tc>
        <w:tc>
          <w:tcPr>
            <w:tcW w:w="403" w:type="dxa"/>
            <w:tcBorders>
              <w:bottom w:val="single" w:sz="4" w:space="0" w:color="auto"/>
            </w:tcBorders>
            <w:vAlign w:val="center"/>
          </w:tcPr>
          <w:p w14:paraId="0078521A" w14:textId="77777777" w:rsidR="00F12EDA" w:rsidRPr="00C26415" w:rsidRDefault="00F12EDA" w:rsidP="00134EFA">
            <w:pPr>
              <w:ind w:right="-74"/>
              <w:jc w:val="center"/>
              <w:rPr>
                <w:sz w:val="16"/>
                <w:szCs w:val="16"/>
              </w:rPr>
            </w:pPr>
          </w:p>
        </w:tc>
        <w:tc>
          <w:tcPr>
            <w:tcW w:w="403" w:type="dxa"/>
            <w:tcBorders>
              <w:bottom w:val="single" w:sz="4" w:space="0" w:color="auto"/>
            </w:tcBorders>
            <w:vAlign w:val="center"/>
          </w:tcPr>
          <w:p w14:paraId="22F25F8D" w14:textId="77777777" w:rsidR="00F12EDA" w:rsidRPr="00C26415" w:rsidRDefault="00F12EDA" w:rsidP="00134EFA">
            <w:pPr>
              <w:ind w:right="-74"/>
              <w:jc w:val="center"/>
              <w:rPr>
                <w:sz w:val="16"/>
                <w:szCs w:val="16"/>
              </w:rPr>
            </w:pPr>
          </w:p>
        </w:tc>
        <w:tc>
          <w:tcPr>
            <w:tcW w:w="403" w:type="dxa"/>
            <w:tcBorders>
              <w:bottom w:val="single" w:sz="4" w:space="0" w:color="auto"/>
            </w:tcBorders>
            <w:vAlign w:val="center"/>
          </w:tcPr>
          <w:p w14:paraId="47486F3A" w14:textId="77777777" w:rsidR="00F12EDA" w:rsidRPr="00C26415" w:rsidRDefault="00F12EDA" w:rsidP="00134EFA">
            <w:pPr>
              <w:ind w:right="-74"/>
              <w:jc w:val="center"/>
              <w:rPr>
                <w:sz w:val="16"/>
                <w:szCs w:val="16"/>
              </w:rPr>
            </w:pPr>
          </w:p>
        </w:tc>
        <w:tc>
          <w:tcPr>
            <w:tcW w:w="404" w:type="dxa"/>
            <w:tcBorders>
              <w:bottom w:val="single" w:sz="4" w:space="0" w:color="auto"/>
              <w:right w:val="single" w:sz="12" w:space="0" w:color="auto"/>
            </w:tcBorders>
            <w:vAlign w:val="center"/>
          </w:tcPr>
          <w:p w14:paraId="40DFE298" w14:textId="77777777" w:rsidR="00F12EDA" w:rsidRPr="00C26415" w:rsidRDefault="00F12EDA" w:rsidP="00134EFA">
            <w:pPr>
              <w:ind w:right="-74"/>
              <w:jc w:val="center"/>
              <w:rPr>
                <w:sz w:val="16"/>
                <w:szCs w:val="16"/>
              </w:rPr>
            </w:pPr>
          </w:p>
        </w:tc>
        <w:tc>
          <w:tcPr>
            <w:tcW w:w="360" w:type="dxa"/>
            <w:tcBorders>
              <w:left w:val="single" w:sz="12" w:space="0" w:color="auto"/>
            </w:tcBorders>
            <w:shd w:val="clear" w:color="auto" w:fill="E6E6E6"/>
            <w:vAlign w:val="center"/>
          </w:tcPr>
          <w:p w14:paraId="6804AD32" w14:textId="77777777" w:rsidR="00F12EDA" w:rsidRPr="00C26415" w:rsidRDefault="00F12EDA" w:rsidP="00134EFA">
            <w:pPr>
              <w:ind w:right="-74"/>
              <w:jc w:val="center"/>
              <w:rPr>
                <w:sz w:val="16"/>
                <w:szCs w:val="16"/>
              </w:rPr>
            </w:pPr>
          </w:p>
        </w:tc>
        <w:tc>
          <w:tcPr>
            <w:tcW w:w="360" w:type="dxa"/>
            <w:shd w:val="clear" w:color="auto" w:fill="E6E6E6"/>
            <w:vAlign w:val="center"/>
          </w:tcPr>
          <w:p w14:paraId="1675380D" w14:textId="77777777" w:rsidR="00F12EDA" w:rsidRPr="00C26415" w:rsidRDefault="00F12EDA" w:rsidP="00134EFA">
            <w:pPr>
              <w:ind w:right="-74"/>
              <w:jc w:val="center"/>
              <w:rPr>
                <w:sz w:val="16"/>
                <w:szCs w:val="16"/>
              </w:rPr>
            </w:pPr>
          </w:p>
        </w:tc>
        <w:tc>
          <w:tcPr>
            <w:tcW w:w="360" w:type="dxa"/>
            <w:shd w:val="clear" w:color="auto" w:fill="E6E6E6"/>
            <w:vAlign w:val="center"/>
          </w:tcPr>
          <w:p w14:paraId="29F3F8E1" w14:textId="77777777" w:rsidR="00F12EDA" w:rsidRPr="00C26415" w:rsidRDefault="00F12EDA" w:rsidP="00134EFA">
            <w:pPr>
              <w:ind w:right="-74"/>
              <w:jc w:val="center"/>
              <w:rPr>
                <w:sz w:val="16"/>
                <w:szCs w:val="16"/>
              </w:rPr>
            </w:pPr>
          </w:p>
        </w:tc>
        <w:tc>
          <w:tcPr>
            <w:tcW w:w="360" w:type="dxa"/>
            <w:shd w:val="clear" w:color="auto" w:fill="E6E6E6"/>
            <w:vAlign w:val="center"/>
          </w:tcPr>
          <w:p w14:paraId="0F9FA562" w14:textId="77777777" w:rsidR="00F12EDA" w:rsidRPr="00C26415" w:rsidRDefault="00F12EDA" w:rsidP="00134EFA">
            <w:pPr>
              <w:ind w:right="-74"/>
              <w:jc w:val="center"/>
              <w:rPr>
                <w:sz w:val="16"/>
                <w:szCs w:val="16"/>
              </w:rPr>
            </w:pPr>
          </w:p>
        </w:tc>
        <w:tc>
          <w:tcPr>
            <w:tcW w:w="360" w:type="dxa"/>
            <w:shd w:val="clear" w:color="auto" w:fill="E6E6E6"/>
            <w:vAlign w:val="center"/>
          </w:tcPr>
          <w:p w14:paraId="7A986BAD" w14:textId="77777777" w:rsidR="00F12EDA" w:rsidRPr="00C26415" w:rsidRDefault="00F12EDA" w:rsidP="00134EFA">
            <w:pPr>
              <w:ind w:right="-74"/>
              <w:jc w:val="center"/>
              <w:rPr>
                <w:sz w:val="16"/>
                <w:szCs w:val="16"/>
              </w:rPr>
            </w:pPr>
          </w:p>
        </w:tc>
        <w:tc>
          <w:tcPr>
            <w:tcW w:w="298" w:type="dxa"/>
            <w:shd w:val="clear" w:color="auto" w:fill="E6E6E6"/>
            <w:vAlign w:val="center"/>
          </w:tcPr>
          <w:p w14:paraId="4467CC33" w14:textId="77777777" w:rsidR="00F12EDA" w:rsidRPr="00C26415" w:rsidRDefault="00F12EDA" w:rsidP="00134EFA">
            <w:pPr>
              <w:ind w:right="-74"/>
              <w:jc w:val="center"/>
              <w:rPr>
                <w:sz w:val="16"/>
                <w:szCs w:val="16"/>
              </w:rPr>
            </w:pPr>
          </w:p>
        </w:tc>
      </w:tr>
      <w:tr w:rsidR="00134EFA" w:rsidRPr="00C26415" w14:paraId="0090C63A" w14:textId="77777777" w:rsidTr="000913E9">
        <w:trPr>
          <w:cantSplit/>
          <w:trHeight w:val="227"/>
        </w:trPr>
        <w:tc>
          <w:tcPr>
            <w:tcW w:w="4076" w:type="dxa"/>
            <w:gridSpan w:val="2"/>
            <w:tcBorders>
              <w:right w:val="single" w:sz="4" w:space="0" w:color="auto"/>
            </w:tcBorders>
            <w:shd w:val="clear" w:color="auto" w:fill="D5DCE4" w:themeFill="text2" w:themeFillTint="33"/>
            <w:vAlign w:val="center"/>
          </w:tcPr>
          <w:p w14:paraId="083C0FBD" w14:textId="338B0744" w:rsidR="00134EFA" w:rsidRPr="00F12EDA" w:rsidRDefault="00134EFA" w:rsidP="00D7729D">
            <w:pPr>
              <w:rPr>
                <w:b/>
                <w:sz w:val="18"/>
                <w:szCs w:val="18"/>
              </w:rPr>
            </w:pPr>
            <w:r w:rsidRPr="00F12EDA">
              <w:rPr>
                <w:rFonts w:ascii="Arial" w:hAnsi="Arial" w:cs="Arial"/>
                <w:b/>
                <w:sz w:val="14"/>
                <w:szCs w:val="14"/>
              </w:rPr>
              <w:t>Profil «</w:t>
            </w:r>
            <w:r w:rsidR="006D0FA4">
              <w:rPr>
                <w:rFonts w:ascii="Arial" w:hAnsi="Arial" w:cs="Arial"/>
                <w:b/>
                <w:sz w:val="14"/>
                <w:szCs w:val="14"/>
              </w:rPr>
              <w:t> </w:t>
            </w:r>
            <w:r w:rsidRPr="00F12EDA">
              <w:rPr>
                <w:rFonts w:ascii="Arial" w:hAnsi="Arial" w:cs="Arial"/>
                <w:b/>
                <w:sz w:val="14"/>
                <w:szCs w:val="14"/>
              </w:rPr>
              <w:t>Aspirant gestionnaire</w:t>
            </w:r>
            <w:r w:rsidR="006D0FA4">
              <w:rPr>
                <w:rFonts w:ascii="Arial" w:hAnsi="Arial" w:cs="Arial"/>
                <w:b/>
                <w:sz w:val="14"/>
                <w:szCs w:val="14"/>
              </w:rPr>
              <w:t> </w:t>
            </w:r>
            <w:r w:rsidRPr="00F12EDA">
              <w:rPr>
                <w:rFonts w:ascii="Arial" w:hAnsi="Arial" w:cs="Arial"/>
                <w:b/>
                <w:sz w:val="14"/>
                <w:szCs w:val="14"/>
              </w:rPr>
              <w:t>»</w:t>
            </w:r>
          </w:p>
        </w:tc>
        <w:tc>
          <w:tcPr>
            <w:tcW w:w="4032" w:type="dxa"/>
            <w:gridSpan w:val="10"/>
            <w:tcBorders>
              <w:left w:val="single" w:sz="4" w:space="0" w:color="auto"/>
              <w:right w:val="single" w:sz="12" w:space="0" w:color="auto"/>
            </w:tcBorders>
            <w:shd w:val="clear" w:color="auto" w:fill="D5DCE4" w:themeFill="text2" w:themeFillTint="33"/>
            <w:vAlign w:val="center"/>
          </w:tcPr>
          <w:p w14:paraId="03346A27" w14:textId="77777777" w:rsidR="00134EFA" w:rsidRPr="00C26415" w:rsidRDefault="00C26415" w:rsidP="00134EFA">
            <w:pPr>
              <w:ind w:right="-74"/>
              <w:jc w:val="center"/>
              <w:rPr>
                <w:sz w:val="16"/>
                <w:szCs w:val="16"/>
              </w:rPr>
            </w:pPr>
            <w:r w:rsidRPr="00F12EDA">
              <w:rPr>
                <w:rFonts w:ascii="Arial" w:hAnsi="Arial" w:cs="Arial"/>
                <w:i/>
                <w:sz w:val="14"/>
                <w:szCs w:val="14"/>
              </w:rPr>
              <w:t>Selon le projet de l’étudiante ou de l’étudiant</w:t>
            </w:r>
          </w:p>
        </w:tc>
        <w:tc>
          <w:tcPr>
            <w:tcW w:w="2098" w:type="dxa"/>
            <w:gridSpan w:val="6"/>
            <w:tcBorders>
              <w:left w:val="single" w:sz="12" w:space="0" w:color="auto"/>
            </w:tcBorders>
            <w:shd w:val="clear" w:color="auto" w:fill="D5DCE4" w:themeFill="text2" w:themeFillTint="33"/>
            <w:vAlign w:val="center"/>
          </w:tcPr>
          <w:p w14:paraId="0CD91F41" w14:textId="77777777" w:rsidR="00134EFA" w:rsidRPr="00C26415" w:rsidRDefault="00134EFA" w:rsidP="00134EFA">
            <w:pPr>
              <w:ind w:right="-74"/>
              <w:jc w:val="center"/>
              <w:rPr>
                <w:sz w:val="16"/>
                <w:szCs w:val="16"/>
              </w:rPr>
            </w:pPr>
          </w:p>
        </w:tc>
      </w:tr>
      <w:tr w:rsidR="00F12EDA" w:rsidRPr="00C26415" w14:paraId="65854843" w14:textId="77777777" w:rsidTr="000913E9">
        <w:trPr>
          <w:cantSplit/>
          <w:trHeight w:val="283"/>
        </w:trPr>
        <w:tc>
          <w:tcPr>
            <w:tcW w:w="993" w:type="dxa"/>
            <w:tcBorders>
              <w:bottom w:val="single" w:sz="4" w:space="0" w:color="auto"/>
              <w:right w:val="nil"/>
            </w:tcBorders>
            <w:vAlign w:val="center"/>
          </w:tcPr>
          <w:p w14:paraId="4D115FB9" w14:textId="77777777" w:rsidR="00F12EDA" w:rsidRPr="00C26415" w:rsidRDefault="00F12EDA" w:rsidP="00D7729D">
            <w:pPr>
              <w:rPr>
                <w:sz w:val="16"/>
                <w:szCs w:val="16"/>
              </w:rPr>
            </w:pPr>
            <w:r w:rsidRPr="00C26415">
              <w:rPr>
                <w:sz w:val="16"/>
                <w:szCs w:val="16"/>
              </w:rPr>
              <w:t xml:space="preserve">ADS6223 </w:t>
            </w:r>
          </w:p>
        </w:tc>
        <w:tc>
          <w:tcPr>
            <w:tcW w:w="3083" w:type="dxa"/>
            <w:tcBorders>
              <w:left w:val="nil"/>
              <w:bottom w:val="single" w:sz="4" w:space="0" w:color="auto"/>
              <w:right w:val="single" w:sz="4" w:space="0" w:color="auto"/>
            </w:tcBorders>
            <w:vAlign w:val="center"/>
          </w:tcPr>
          <w:p w14:paraId="2E9223CA" w14:textId="77777777" w:rsidR="00F12EDA" w:rsidRPr="00C26415" w:rsidRDefault="00F12EDA" w:rsidP="006D681E">
            <w:pPr>
              <w:spacing w:line="180" w:lineRule="exact"/>
              <w:rPr>
                <w:sz w:val="16"/>
                <w:szCs w:val="16"/>
              </w:rPr>
            </w:pPr>
            <w:proofErr w:type="spellStart"/>
            <w:r w:rsidRPr="00C26415">
              <w:rPr>
                <w:sz w:val="16"/>
                <w:szCs w:val="16"/>
              </w:rPr>
              <w:t>Practicum</w:t>
            </w:r>
            <w:proofErr w:type="spellEnd"/>
            <w:r w:rsidRPr="00C26415">
              <w:rPr>
                <w:sz w:val="16"/>
                <w:szCs w:val="16"/>
              </w:rPr>
              <w:t xml:space="preserve"> en administration scolaire II</w:t>
            </w:r>
          </w:p>
        </w:tc>
        <w:tc>
          <w:tcPr>
            <w:tcW w:w="403" w:type="dxa"/>
            <w:tcBorders>
              <w:left w:val="single" w:sz="4" w:space="0" w:color="auto"/>
              <w:bottom w:val="single" w:sz="4" w:space="0" w:color="auto"/>
            </w:tcBorders>
            <w:vAlign w:val="center"/>
          </w:tcPr>
          <w:p w14:paraId="3773C3CA" w14:textId="77777777" w:rsidR="00F12EDA" w:rsidRPr="00C26415" w:rsidRDefault="00F12EDA" w:rsidP="00134EFA">
            <w:pPr>
              <w:ind w:right="-74"/>
              <w:jc w:val="center"/>
              <w:rPr>
                <w:sz w:val="16"/>
                <w:szCs w:val="16"/>
              </w:rPr>
            </w:pPr>
          </w:p>
        </w:tc>
        <w:tc>
          <w:tcPr>
            <w:tcW w:w="403" w:type="dxa"/>
            <w:tcBorders>
              <w:bottom w:val="single" w:sz="4" w:space="0" w:color="auto"/>
            </w:tcBorders>
            <w:vAlign w:val="center"/>
          </w:tcPr>
          <w:p w14:paraId="6F2AFA31" w14:textId="77777777" w:rsidR="00F12EDA" w:rsidRPr="00C26415" w:rsidRDefault="00F12EDA" w:rsidP="00134EFA">
            <w:pPr>
              <w:ind w:right="-74"/>
              <w:jc w:val="center"/>
              <w:rPr>
                <w:sz w:val="16"/>
                <w:szCs w:val="16"/>
              </w:rPr>
            </w:pPr>
          </w:p>
        </w:tc>
        <w:tc>
          <w:tcPr>
            <w:tcW w:w="403" w:type="dxa"/>
            <w:tcBorders>
              <w:bottom w:val="single" w:sz="4" w:space="0" w:color="auto"/>
            </w:tcBorders>
            <w:vAlign w:val="center"/>
          </w:tcPr>
          <w:p w14:paraId="5ECD1386" w14:textId="77777777" w:rsidR="00F12EDA" w:rsidRPr="00C26415" w:rsidRDefault="00F12EDA" w:rsidP="00134EFA">
            <w:pPr>
              <w:ind w:right="-74"/>
              <w:jc w:val="center"/>
              <w:rPr>
                <w:sz w:val="16"/>
                <w:szCs w:val="16"/>
              </w:rPr>
            </w:pPr>
          </w:p>
        </w:tc>
        <w:tc>
          <w:tcPr>
            <w:tcW w:w="403" w:type="dxa"/>
            <w:tcBorders>
              <w:bottom w:val="single" w:sz="4" w:space="0" w:color="auto"/>
            </w:tcBorders>
            <w:vAlign w:val="center"/>
          </w:tcPr>
          <w:p w14:paraId="7C72E0E8" w14:textId="77777777" w:rsidR="00F12EDA" w:rsidRPr="00C26415" w:rsidRDefault="00F12EDA" w:rsidP="00134EFA">
            <w:pPr>
              <w:ind w:right="-74"/>
              <w:jc w:val="center"/>
              <w:rPr>
                <w:sz w:val="16"/>
                <w:szCs w:val="16"/>
              </w:rPr>
            </w:pPr>
          </w:p>
        </w:tc>
        <w:tc>
          <w:tcPr>
            <w:tcW w:w="404" w:type="dxa"/>
            <w:tcBorders>
              <w:bottom w:val="single" w:sz="4" w:space="0" w:color="auto"/>
            </w:tcBorders>
            <w:vAlign w:val="center"/>
          </w:tcPr>
          <w:p w14:paraId="5E2B0D54" w14:textId="77777777" w:rsidR="00F12EDA" w:rsidRPr="00C26415" w:rsidRDefault="00F12EDA" w:rsidP="00134EFA">
            <w:pPr>
              <w:ind w:right="-74"/>
              <w:jc w:val="center"/>
              <w:rPr>
                <w:sz w:val="16"/>
                <w:szCs w:val="16"/>
              </w:rPr>
            </w:pPr>
          </w:p>
        </w:tc>
        <w:tc>
          <w:tcPr>
            <w:tcW w:w="403" w:type="dxa"/>
            <w:tcBorders>
              <w:bottom w:val="single" w:sz="4" w:space="0" w:color="auto"/>
            </w:tcBorders>
            <w:vAlign w:val="center"/>
          </w:tcPr>
          <w:p w14:paraId="34AB42D5" w14:textId="77777777" w:rsidR="00F12EDA" w:rsidRPr="00C26415" w:rsidRDefault="00F12EDA" w:rsidP="00134EFA">
            <w:pPr>
              <w:ind w:right="-74"/>
              <w:jc w:val="center"/>
              <w:rPr>
                <w:sz w:val="16"/>
                <w:szCs w:val="16"/>
              </w:rPr>
            </w:pPr>
          </w:p>
        </w:tc>
        <w:tc>
          <w:tcPr>
            <w:tcW w:w="403" w:type="dxa"/>
            <w:tcBorders>
              <w:bottom w:val="single" w:sz="4" w:space="0" w:color="auto"/>
            </w:tcBorders>
            <w:vAlign w:val="center"/>
          </w:tcPr>
          <w:p w14:paraId="292FADC3" w14:textId="77777777" w:rsidR="00F12EDA" w:rsidRPr="00C26415" w:rsidRDefault="00F12EDA" w:rsidP="00134EFA">
            <w:pPr>
              <w:ind w:right="-74"/>
              <w:jc w:val="center"/>
              <w:rPr>
                <w:sz w:val="16"/>
                <w:szCs w:val="16"/>
              </w:rPr>
            </w:pPr>
          </w:p>
        </w:tc>
        <w:tc>
          <w:tcPr>
            <w:tcW w:w="403" w:type="dxa"/>
            <w:tcBorders>
              <w:bottom w:val="single" w:sz="4" w:space="0" w:color="auto"/>
            </w:tcBorders>
            <w:vAlign w:val="center"/>
          </w:tcPr>
          <w:p w14:paraId="2529D727" w14:textId="77777777" w:rsidR="00F12EDA" w:rsidRPr="00C26415" w:rsidRDefault="00F12EDA" w:rsidP="00134EFA">
            <w:pPr>
              <w:ind w:right="-74"/>
              <w:jc w:val="center"/>
              <w:rPr>
                <w:sz w:val="16"/>
                <w:szCs w:val="16"/>
              </w:rPr>
            </w:pPr>
          </w:p>
        </w:tc>
        <w:tc>
          <w:tcPr>
            <w:tcW w:w="403" w:type="dxa"/>
            <w:tcBorders>
              <w:bottom w:val="single" w:sz="4" w:space="0" w:color="auto"/>
            </w:tcBorders>
            <w:vAlign w:val="center"/>
          </w:tcPr>
          <w:p w14:paraId="512FA751" w14:textId="77777777" w:rsidR="00F12EDA" w:rsidRPr="00C26415" w:rsidRDefault="00F12EDA" w:rsidP="00134EFA">
            <w:pPr>
              <w:ind w:right="-74"/>
              <w:jc w:val="center"/>
              <w:rPr>
                <w:sz w:val="16"/>
                <w:szCs w:val="16"/>
              </w:rPr>
            </w:pPr>
          </w:p>
        </w:tc>
        <w:tc>
          <w:tcPr>
            <w:tcW w:w="404" w:type="dxa"/>
            <w:tcBorders>
              <w:bottom w:val="single" w:sz="4" w:space="0" w:color="auto"/>
              <w:right w:val="single" w:sz="12" w:space="0" w:color="auto"/>
            </w:tcBorders>
            <w:vAlign w:val="center"/>
          </w:tcPr>
          <w:p w14:paraId="2C32B873" w14:textId="77777777" w:rsidR="00F12EDA" w:rsidRPr="00C26415" w:rsidRDefault="00F12EDA" w:rsidP="00134EFA">
            <w:pPr>
              <w:ind w:right="-74"/>
              <w:jc w:val="center"/>
              <w:rPr>
                <w:sz w:val="16"/>
                <w:szCs w:val="16"/>
              </w:rPr>
            </w:pPr>
          </w:p>
        </w:tc>
        <w:tc>
          <w:tcPr>
            <w:tcW w:w="360" w:type="dxa"/>
            <w:tcBorders>
              <w:left w:val="single" w:sz="12" w:space="0" w:color="auto"/>
              <w:bottom w:val="single" w:sz="4" w:space="0" w:color="auto"/>
            </w:tcBorders>
            <w:shd w:val="clear" w:color="auto" w:fill="E6E6E6"/>
            <w:vAlign w:val="center"/>
          </w:tcPr>
          <w:p w14:paraId="30DAEE71" w14:textId="77777777" w:rsidR="00F12EDA" w:rsidRPr="00C26415" w:rsidRDefault="00F12EDA" w:rsidP="00134EFA">
            <w:pPr>
              <w:ind w:right="-74"/>
              <w:jc w:val="center"/>
              <w:rPr>
                <w:sz w:val="16"/>
                <w:szCs w:val="16"/>
              </w:rPr>
            </w:pPr>
          </w:p>
        </w:tc>
        <w:tc>
          <w:tcPr>
            <w:tcW w:w="360" w:type="dxa"/>
            <w:tcBorders>
              <w:bottom w:val="single" w:sz="4" w:space="0" w:color="auto"/>
            </w:tcBorders>
            <w:shd w:val="clear" w:color="auto" w:fill="E6E6E6"/>
            <w:vAlign w:val="center"/>
          </w:tcPr>
          <w:p w14:paraId="59FA36A5" w14:textId="77777777" w:rsidR="00F12EDA" w:rsidRPr="00C26415" w:rsidRDefault="00F12EDA" w:rsidP="00134EFA">
            <w:pPr>
              <w:ind w:right="-74"/>
              <w:jc w:val="center"/>
              <w:rPr>
                <w:sz w:val="16"/>
                <w:szCs w:val="16"/>
              </w:rPr>
            </w:pPr>
          </w:p>
        </w:tc>
        <w:tc>
          <w:tcPr>
            <w:tcW w:w="360" w:type="dxa"/>
            <w:tcBorders>
              <w:bottom w:val="single" w:sz="4" w:space="0" w:color="auto"/>
            </w:tcBorders>
            <w:shd w:val="clear" w:color="auto" w:fill="E6E6E6"/>
            <w:vAlign w:val="center"/>
          </w:tcPr>
          <w:p w14:paraId="6F0F50B9" w14:textId="77777777" w:rsidR="00F12EDA" w:rsidRPr="00C26415" w:rsidRDefault="00F12EDA" w:rsidP="00134EFA">
            <w:pPr>
              <w:ind w:right="-74"/>
              <w:jc w:val="center"/>
              <w:rPr>
                <w:sz w:val="16"/>
                <w:szCs w:val="16"/>
              </w:rPr>
            </w:pPr>
          </w:p>
        </w:tc>
        <w:tc>
          <w:tcPr>
            <w:tcW w:w="360" w:type="dxa"/>
            <w:tcBorders>
              <w:bottom w:val="single" w:sz="4" w:space="0" w:color="auto"/>
            </w:tcBorders>
            <w:shd w:val="clear" w:color="auto" w:fill="E6E6E6"/>
            <w:vAlign w:val="center"/>
          </w:tcPr>
          <w:p w14:paraId="3998C1EB" w14:textId="77777777" w:rsidR="00F12EDA" w:rsidRPr="00C26415" w:rsidRDefault="00F12EDA" w:rsidP="00134EFA">
            <w:pPr>
              <w:ind w:right="-74"/>
              <w:jc w:val="center"/>
              <w:rPr>
                <w:sz w:val="16"/>
                <w:szCs w:val="16"/>
              </w:rPr>
            </w:pPr>
          </w:p>
        </w:tc>
        <w:tc>
          <w:tcPr>
            <w:tcW w:w="360" w:type="dxa"/>
            <w:tcBorders>
              <w:bottom w:val="single" w:sz="4" w:space="0" w:color="auto"/>
            </w:tcBorders>
            <w:shd w:val="clear" w:color="auto" w:fill="E6E6E6"/>
            <w:vAlign w:val="center"/>
          </w:tcPr>
          <w:p w14:paraId="34541FD3" w14:textId="77777777" w:rsidR="00F12EDA" w:rsidRPr="00C26415" w:rsidRDefault="00F12EDA" w:rsidP="00134EFA">
            <w:pPr>
              <w:ind w:right="-74"/>
              <w:jc w:val="center"/>
              <w:rPr>
                <w:sz w:val="16"/>
                <w:szCs w:val="16"/>
              </w:rPr>
            </w:pPr>
          </w:p>
        </w:tc>
        <w:tc>
          <w:tcPr>
            <w:tcW w:w="298" w:type="dxa"/>
            <w:tcBorders>
              <w:bottom w:val="single" w:sz="4" w:space="0" w:color="auto"/>
            </w:tcBorders>
            <w:shd w:val="clear" w:color="auto" w:fill="E6E6E6"/>
            <w:vAlign w:val="center"/>
          </w:tcPr>
          <w:p w14:paraId="1A55B81F" w14:textId="77777777" w:rsidR="00F12EDA" w:rsidRPr="00C26415" w:rsidRDefault="00F12EDA" w:rsidP="00134EFA">
            <w:pPr>
              <w:ind w:right="-74"/>
              <w:jc w:val="center"/>
              <w:rPr>
                <w:sz w:val="16"/>
                <w:szCs w:val="16"/>
              </w:rPr>
            </w:pPr>
          </w:p>
        </w:tc>
      </w:tr>
      <w:tr w:rsidR="00F12EDA" w:rsidRPr="00C26415" w14:paraId="6C07DA60" w14:textId="77777777" w:rsidTr="000913E9">
        <w:trPr>
          <w:cantSplit/>
          <w:trHeight w:val="283"/>
        </w:trPr>
        <w:tc>
          <w:tcPr>
            <w:tcW w:w="993" w:type="dxa"/>
            <w:tcBorders>
              <w:bottom w:val="single" w:sz="4" w:space="0" w:color="auto"/>
              <w:right w:val="nil"/>
            </w:tcBorders>
            <w:vAlign w:val="center"/>
          </w:tcPr>
          <w:p w14:paraId="45322BB9" w14:textId="77777777" w:rsidR="00F12EDA" w:rsidRPr="00C26415" w:rsidRDefault="00F12EDA" w:rsidP="00D7729D">
            <w:pPr>
              <w:ind w:left="840" w:hanging="840"/>
              <w:rPr>
                <w:sz w:val="16"/>
                <w:szCs w:val="16"/>
              </w:rPr>
            </w:pPr>
            <w:r>
              <w:rPr>
                <w:sz w:val="16"/>
                <w:szCs w:val="16"/>
              </w:rPr>
              <w:t>EDU6203</w:t>
            </w:r>
            <w:r w:rsidRPr="00C26415">
              <w:rPr>
                <w:sz w:val="16"/>
                <w:szCs w:val="16"/>
              </w:rPr>
              <w:t xml:space="preserve"> </w:t>
            </w:r>
          </w:p>
        </w:tc>
        <w:tc>
          <w:tcPr>
            <w:tcW w:w="3083" w:type="dxa"/>
            <w:tcBorders>
              <w:left w:val="nil"/>
              <w:bottom w:val="single" w:sz="4" w:space="0" w:color="auto"/>
              <w:right w:val="single" w:sz="4" w:space="0" w:color="auto"/>
            </w:tcBorders>
            <w:vAlign w:val="center"/>
          </w:tcPr>
          <w:p w14:paraId="30C43BF0" w14:textId="6E25F8DA" w:rsidR="00F12EDA" w:rsidRPr="00C26415" w:rsidRDefault="00F12EDA" w:rsidP="006D681E">
            <w:pPr>
              <w:spacing w:line="180" w:lineRule="exact"/>
              <w:rPr>
                <w:sz w:val="16"/>
                <w:szCs w:val="16"/>
              </w:rPr>
            </w:pPr>
            <w:r w:rsidRPr="00C26415">
              <w:rPr>
                <w:sz w:val="16"/>
                <w:szCs w:val="16"/>
              </w:rPr>
              <w:t>Pratique réflexive et intervention profes</w:t>
            </w:r>
            <w:r w:rsidR="000913E9">
              <w:rPr>
                <w:sz w:val="16"/>
                <w:szCs w:val="16"/>
              </w:rPr>
              <w:softHyphen/>
            </w:r>
            <w:r w:rsidRPr="00C26415">
              <w:rPr>
                <w:sz w:val="16"/>
                <w:szCs w:val="16"/>
              </w:rPr>
              <w:t>sionnelle</w:t>
            </w:r>
          </w:p>
        </w:tc>
        <w:tc>
          <w:tcPr>
            <w:tcW w:w="403" w:type="dxa"/>
            <w:tcBorders>
              <w:left w:val="single" w:sz="4" w:space="0" w:color="auto"/>
              <w:bottom w:val="single" w:sz="4" w:space="0" w:color="auto"/>
            </w:tcBorders>
            <w:vAlign w:val="center"/>
          </w:tcPr>
          <w:p w14:paraId="733C36F5" w14:textId="77777777" w:rsidR="00F12EDA" w:rsidRPr="00C26415" w:rsidRDefault="00F12EDA" w:rsidP="00134EFA">
            <w:pPr>
              <w:ind w:right="-74"/>
              <w:jc w:val="center"/>
              <w:rPr>
                <w:sz w:val="16"/>
                <w:szCs w:val="16"/>
              </w:rPr>
            </w:pPr>
          </w:p>
        </w:tc>
        <w:tc>
          <w:tcPr>
            <w:tcW w:w="403" w:type="dxa"/>
            <w:tcBorders>
              <w:bottom w:val="single" w:sz="4" w:space="0" w:color="auto"/>
            </w:tcBorders>
            <w:vAlign w:val="center"/>
          </w:tcPr>
          <w:p w14:paraId="68154DDC" w14:textId="77777777" w:rsidR="00F12EDA" w:rsidRPr="00C26415" w:rsidRDefault="00F12EDA" w:rsidP="00134EFA">
            <w:pPr>
              <w:ind w:right="-74"/>
              <w:jc w:val="center"/>
              <w:rPr>
                <w:sz w:val="16"/>
                <w:szCs w:val="16"/>
              </w:rPr>
            </w:pPr>
          </w:p>
        </w:tc>
        <w:tc>
          <w:tcPr>
            <w:tcW w:w="403" w:type="dxa"/>
            <w:tcBorders>
              <w:bottom w:val="single" w:sz="4" w:space="0" w:color="auto"/>
            </w:tcBorders>
            <w:vAlign w:val="center"/>
          </w:tcPr>
          <w:p w14:paraId="1458F0AD" w14:textId="77777777" w:rsidR="00F12EDA" w:rsidRPr="00C26415" w:rsidRDefault="00F12EDA" w:rsidP="00134EFA">
            <w:pPr>
              <w:ind w:right="-74"/>
              <w:jc w:val="center"/>
              <w:rPr>
                <w:sz w:val="16"/>
                <w:szCs w:val="16"/>
              </w:rPr>
            </w:pPr>
          </w:p>
        </w:tc>
        <w:tc>
          <w:tcPr>
            <w:tcW w:w="403" w:type="dxa"/>
            <w:tcBorders>
              <w:bottom w:val="single" w:sz="4" w:space="0" w:color="auto"/>
            </w:tcBorders>
            <w:vAlign w:val="center"/>
          </w:tcPr>
          <w:p w14:paraId="3315EB13" w14:textId="77777777" w:rsidR="00F12EDA" w:rsidRPr="00C26415" w:rsidRDefault="00F12EDA" w:rsidP="00134EFA">
            <w:pPr>
              <w:ind w:right="-74"/>
              <w:jc w:val="center"/>
              <w:rPr>
                <w:sz w:val="16"/>
                <w:szCs w:val="16"/>
              </w:rPr>
            </w:pPr>
          </w:p>
        </w:tc>
        <w:tc>
          <w:tcPr>
            <w:tcW w:w="404" w:type="dxa"/>
            <w:tcBorders>
              <w:bottom w:val="single" w:sz="4" w:space="0" w:color="auto"/>
            </w:tcBorders>
            <w:vAlign w:val="center"/>
          </w:tcPr>
          <w:p w14:paraId="6AE803A7" w14:textId="77777777" w:rsidR="00F12EDA" w:rsidRPr="00C26415" w:rsidRDefault="00F12EDA" w:rsidP="00134EFA">
            <w:pPr>
              <w:ind w:right="-74"/>
              <w:jc w:val="center"/>
              <w:rPr>
                <w:sz w:val="16"/>
                <w:szCs w:val="16"/>
              </w:rPr>
            </w:pPr>
          </w:p>
        </w:tc>
        <w:tc>
          <w:tcPr>
            <w:tcW w:w="403" w:type="dxa"/>
            <w:tcBorders>
              <w:bottom w:val="single" w:sz="4" w:space="0" w:color="auto"/>
            </w:tcBorders>
            <w:vAlign w:val="center"/>
          </w:tcPr>
          <w:p w14:paraId="61E11002" w14:textId="77777777" w:rsidR="00F12EDA" w:rsidRPr="00C26415" w:rsidRDefault="00F12EDA" w:rsidP="00134EFA">
            <w:pPr>
              <w:ind w:right="-74"/>
              <w:jc w:val="center"/>
              <w:rPr>
                <w:sz w:val="16"/>
                <w:szCs w:val="16"/>
              </w:rPr>
            </w:pPr>
          </w:p>
        </w:tc>
        <w:tc>
          <w:tcPr>
            <w:tcW w:w="403" w:type="dxa"/>
            <w:tcBorders>
              <w:bottom w:val="single" w:sz="4" w:space="0" w:color="auto"/>
            </w:tcBorders>
            <w:vAlign w:val="center"/>
          </w:tcPr>
          <w:p w14:paraId="122FFDC3" w14:textId="77777777" w:rsidR="00F12EDA" w:rsidRPr="00C26415" w:rsidRDefault="00F12EDA" w:rsidP="00134EFA">
            <w:pPr>
              <w:ind w:right="-74"/>
              <w:jc w:val="center"/>
              <w:rPr>
                <w:sz w:val="16"/>
                <w:szCs w:val="16"/>
              </w:rPr>
            </w:pPr>
          </w:p>
        </w:tc>
        <w:tc>
          <w:tcPr>
            <w:tcW w:w="403" w:type="dxa"/>
            <w:tcBorders>
              <w:bottom w:val="single" w:sz="4" w:space="0" w:color="auto"/>
            </w:tcBorders>
            <w:vAlign w:val="center"/>
          </w:tcPr>
          <w:p w14:paraId="5626DDEE" w14:textId="77777777" w:rsidR="00F12EDA" w:rsidRPr="00C26415" w:rsidRDefault="00F12EDA" w:rsidP="00134EFA">
            <w:pPr>
              <w:ind w:right="-74"/>
              <w:jc w:val="center"/>
              <w:rPr>
                <w:sz w:val="16"/>
                <w:szCs w:val="16"/>
              </w:rPr>
            </w:pPr>
          </w:p>
        </w:tc>
        <w:tc>
          <w:tcPr>
            <w:tcW w:w="403" w:type="dxa"/>
            <w:tcBorders>
              <w:bottom w:val="single" w:sz="4" w:space="0" w:color="auto"/>
            </w:tcBorders>
            <w:vAlign w:val="center"/>
          </w:tcPr>
          <w:p w14:paraId="2C1CE73A" w14:textId="77777777" w:rsidR="00F12EDA" w:rsidRPr="00C26415" w:rsidRDefault="00F12EDA" w:rsidP="00134EFA">
            <w:pPr>
              <w:ind w:right="-74"/>
              <w:jc w:val="center"/>
              <w:rPr>
                <w:sz w:val="16"/>
                <w:szCs w:val="16"/>
              </w:rPr>
            </w:pPr>
          </w:p>
        </w:tc>
        <w:tc>
          <w:tcPr>
            <w:tcW w:w="404" w:type="dxa"/>
            <w:tcBorders>
              <w:bottom w:val="single" w:sz="4" w:space="0" w:color="auto"/>
              <w:right w:val="single" w:sz="12" w:space="0" w:color="auto"/>
            </w:tcBorders>
            <w:vAlign w:val="center"/>
          </w:tcPr>
          <w:p w14:paraId="6BDF67E5" w14:textId="77777777" w:rsidR="00F12EDA" w:rsidRPr="00C26415" w:rsidRDefault="00F12EDA" w:rsidP="00134EFA">
            <w:pPr>
              <w:ind w:right="-74"/>
              <w:jc w:val="center"/>
              <w:rPr>
                <w:sz w:val="16"/>
                <w:szCs w:val="16"/>
              </w:rPr>
            </w:pPr>
          </w:p>
        </w:tc>
        <w:tc>
          <w:tcPr>
            <w:tcW w:w="360" w:type="dxa"/>
            <w:tcBorders>
              <w:left w:val="single" w:sz="12" w:space="0" w:color="auto"/>
              <w:bottom w:val="single" w:sz="4" w:space="0" w:color="auto"/>
            </w:tcBorders>
            <w:shd w:val="clear" w:color="auto" w:fill="E6E6E6"/>
            <w:vAlign w:val="center"/>
          </w:tcPr>
          <w:p w14:paraId="74A1B57F" w14:textId="77777777" w:rsidR="00F12EDA" w:rsidRPr="00C26415" w:rsidRDefault="00F12EDA" w:rsidP="00134EFA">
            <w:pPr>
              <w:ind w:right="-74"/>
              <w:jc w:val="center"/>
              <w:rPr>
                <w:sz w:val="16"/>
                <w:szCs w:val="16"/>
              </w:rPr>
            </w:pPr>
          </w:p>
        </w:tc>
        <w:tc>
          <w:tcPr>
            <w:tcW w:w="360" w:type="dxa"/>
            <w:tcBorders>
              <w:bottom w:val="single" w:sz="4" w:space="0" w:color="auto"/>
            </w:tcBorders>
            <w:shd w:val="clear" w:color="auto" w:fill="E6E6E6"/>
            <w:vAlign w:val="center"/>
          </w:tcPr>
          <w:p w14:paraId="7ABCCC55" w14:textId="77777777" w:rsidR="00F12EDA" w:rsidRPr="00C26415" w:rsidRDefault="00F12EDA" w:rsidP="00134EFA">
            <w:pPr>
              <w:ind w:right="-74"/>
              <w:jc w:val="center"/>
              <w:rPr>
                <w:sz w:val="16"/>
                <w:szCs w:val="16"/>
              </w:rPr>
            </w:pPr>
          </w:p>
        </w:tc>
        <w:tc>
          <w:tcPr>
            <w:tcW w:w="360" w:type="dxa"/>
            <w:tcBorders>
              <w:bottom w:val="single" w:sz="4" w:space="0" w:color="auto"/>
            </w:tcBorders>
            <w:shd w:val="clear" w:color="auto" w:fill="E6E6E6"/>
            <w:vAlign w:val="center"/>
          </w:tcPr>
          <w:p w14:paraId="37F7DB2E" w14:textId="77777777" w:rsidR="00F12EDA" w:rsidRPr="00C26415" w:rsidRDefault="00F12EDA" w:rsidP="00134EFA">
            <w:pPr>
              <w:ind w:right="-74"/>
              <w:jc w:val="center"/>
              <w:rPr>
                <w:sz w:val="16"/>
                <w:szCs w:val="16"/>
              </w:rPr>
            </w:pPr>
          </w:p>
        </w:tc>
        <w:tc>
          <w:tcPr>
            <w:tcW w:w="360" w:type="dxa"/>
            <w:tcBorders>
              <w:bottom w:val="single" w:sz="4" w:space="0" w:color="auto"/>
            </w:tcBorders>
            <w:shd w:val="clear" w:color="auto" w:fill="E6E6E6"/>
            <w:vAlign w:val="center"/>
          </w:tcPr>
          <w:p w14:paraId="3AA048C1" w14:textId="77777777" w:rsidR="00F12EDA" w:rsidRPr="00C26415" w:rsidRDefault="00F12EDA" w:rsidP="00134EFA">
            <w:pPr>
              <w:ind w:right="-74"/>
              <w:jc w:val="center"/>
              <w:rPr>
                <w:sz w:val="16"/>
                <w:szCs w:val="16"/>
              </w:rPr>
            </w:pPr>
          </w:p>
        </w:tc>
        <w:tc>
          <w:tcPr>
            <w:tcW w:w="360" w:type="dxa"/>
            <w:tcBorders>
              <w:bottom w:val="single" w:sz="4" w:space="0" w:color="auto"/>
            </w:tcBorders>
            <w:shd w:val="clear" w:color="auto" w:fill="E6E6E6"/>
            <w:vAlign w:val="center"/>
          </w:tcPr>
          <w:p w14:paraId="3213F42C" w14:textId="77777777" w:rsidR="00F12EDA" w:rsidRPr="00C26415" w:rsidRDefault="00F12EDA" w:rsidP="00134EFA">
            <w:pPr>
              <w:ind w:right="-74"/>
              <w:jc w:val="center"/>
              <w:rPr>
                <w:sz w:val="16"/>
                <w:szCs w:val="16"/>
              </w:rPr>
            </w:pPr>
          </w:p>
        </w:tc>
        <w:tc>
          <w:tcPr>
            <w:tcW w:w="298" w:type="dxa"/>
            <w:tcBorders>
              <w:bottom w:val="single" w:sz="4" w:space="0" w:color="auto"/>
            </w:tcBorders>
            <w:shd w:val="clear" w:color="auto" w:fill="E6E6E6"/>
            <w:vAlign w:val="center"/>
          </w:tcPr>
          <w:p w14:paraId="428B1094" w14:textId="77777777" w:rsidR="00F12EDA" w:rsidRPr="00C26415" w:rsidRDefault="00F12EDA" w:rsidP="00134EFA">
            <w:pPr>
              <w:ind w:right="-74"/>
              <w:jc w:val="center"/>
              <w:rPr>
                <w:sz w:val="16"/>
                <w:szCs w:val="16"/>
              </w:rPr>
            </w:pPr>
          </w:p>
        </w:tc>
      </w:tr>
      <w:tr w:rsidR="00F12EDA" w:rsidRPr="00C26415" w14:paraId="26E03BC9" w14:textId="77777777" w:rsidTr="000913E9">
        <w:trPr>
          <w:cantSplit/>
          <w:trHeight w:val="455"/>
        </w:trPr>
        <w:tc>
          <w:tcPr>
            <w:tcW w:w="10206" w:type="dxa"/>
            <w:gridSpan w:val="18"/>
            <w:tcBorders>
              <w:left w:val="nil"/>
              <w:bottom w:val="nil"/>
              <w:right w:val="nil"/>
            </w:tcBorders>
            <w:vAlign w:val="center"/>
          </w:tcPr>
          <w:p w14:paraId="6D4AD928" w14:textId="77777777" w:rsidR="00AC6C50" w:rsidRDefault="00AC6C50" w:rsidP="00F12EDA">
            <w:pPr>
              <w:pStyle w:val="Titre"/>
              <w:jc w:val="both"/>
              <w:rPr>
                <w:rFonts w:ascii="Times New Roman" w:hAnsi="Times New Roman"/>
                <w:b w:val="0"/>
                <w:i w:val="0"/>
                <w:iCs w:val="0"/>
                <w:sz w:val="14"/>
                <w:szCs w:val="14"/>
              </w:rPr>
            </w:pPr>
          </w:p>
          <w:p w14:paraId="04518233" w14:textId="75BCF689" w:rsidR="00F12EDA" w:rsidRPr="009E43C5" w:rsidRDefault="00F12EDA" w:rsidP="00F12EDA">
            <w:pPr>
              <w:pStyle w:val="Titre"/>
              <w:jc w:val="both"/>
              <w:rPr>
                <w:rFonts w:ascii="Times New Roman" w:hAnsi="Times New Roman"/>
                <w:b w:val="0"/>
                <w:i w:val="0"/>
                <w:iCs w:val="0"/>
                <w:sz w:val="14"/>
                <w:szCs w:val="14"/>
              </w:rPr>
            </w:pPr>
            <w:r w:rsidRPr="009E43C5">
              <w:rPr>
                <w:rFonts w:ascii="Times New Roman" w:hAnsi="Times New Roman"/>
                <w:b w:val="0"/>
                <w:i w:val="0"/>
                <w:iCs w:val="0"/>
                <w:sz w:val="14"/>
                <w:szCs w:val="14"/>
              </w:rPr>
              <w:t xml:space="preserve">Légende : </w:t>
            </w:r>
            <w:r w:rsidRPr="009E43C5">
              <w:rPr>
                <w:rFonts w:ascii="Times New Roman" w:hAnsi="Times New Roman"/>
                <w:b w:val="0"/>
                <w:i w:val="0"/>
                <w:iCs w:val="0"/>
                <w:sz w:val="14"/>
                <w:szCs w:val="14"/>
              </w:rPr>
              <w:tab/>
            </w:r>
          </w:p>
          <w:p w14:paraId="45FC929A" w14:textId="3A4F56CF" w:rsidR="00F12EDA" w:rsidRPr="009E43C5" w:rsidRDefault="00F12EDA" w:rsidP="00F12EDA">
            <w:pPr>
              <w:pStyle w:val="Titre"/>
              <w:ind w:left="36" w:hanging="36"/>
              <w:jc w:val="both"/>
              <w:rPr>
                <w:rFonts w:ascii="Times New Roman" w:hAnsi="Times New Roman"/>
                <w:b w:val="0"/>
                <w:i w:val="0"/>
                <w:iCs w:val="0"/>
                <w:sz w:val="14"/>
                <w:szCs w:val="14"/>
              </w:rPr>
            </w:pPr>
            <w:r w:rsidRPr="009E43C5">
              <w:rPr>
                <w:rFonts w:ascii="Times New Roman" w:hAnsi="Times New Roman"/>
                <w:b w:val="0"/>
                <w:i w:val="0"/>
                <w:iCs w:val="0"/>
                <w:sz w:val="14"/>
                <w:szCs w:val="14"/>
              </w:rPr>
              <w:t>E = compétences/capacités transversales évaluées (le gras indique la compétence principale ou majeure)</w:t>
            </w:r>
            <w:r w:rsidR="006D0FA4">
              <w:rPr>
                <w:rFonts w:ascii="Times New Roman" w:hAnsi="Times New Roman"/>
                <w:b w:val="0"/>
                <w:i w:val="0"/>
                <w:iCs w:val="0"/>
                <w:sz w:val="14"/>
                <w:szCs w:val="14"/>
              </w:rPr>
              <w:t> </w:t>
            </w:r>
            <w:r w:rsidRPr="009E43C5">
              <w:rPr>
                <w:rFonts w:ascii="Times New Roman" w:hAnsi="Times New Roman"/>
                <w:b w:val="0"/>
                <w:i w:val="0"/>
                <w:iCs w:val="0"/>
                <w:sz w:val="14"/>
                <w:szCs w:val="14"/>
              </w:rPr>
              <w:t>;</w:t>
            </w:r>
          </w:p>
          <w:p w14:paraId="05910101" w14:textId="77777777" w:rsidR="00F12EDA" w:rsidRPr="009E43C5" w:rsidRDefault="00F12EDA" w:rsidP="00D2455A">
            <w:pPr>
              <w:pStyle w:val="Titre"/>
              <w:jc w:val="both"/>
              <w:rPr>
                <w:rFonts w:ascii="Times New Roman" w:hAnsi="Times New Roman"/>
                <w:b w:val="0"/>
                <w:i w:val="0"/>
                <w:iCs w:val="0"/>
                <w:sz w:val="14"/>
                <w:szCs w:val="14"/>
              </w:rPr>
            </w:pPr>
            <w:r w:rsidRPr="009E43C5">
              <w:rPr>
                <w:rFonts w:ascii="Times New Roman" w:hAnsi="Times New Roman"/>
                <w:b w:val="0"/>
                <w:i w:val="0"/>
                <w:iCs w:val="0"/>
                <w:sz w:val="14"/>
                <w:szCs w:val="14"/>
              </w:rPr>
              <w:t>A = compétences/capacités transversales abordées, mais non évaluées</w:t>
            </w:r>
          </w:p>
        </w:tc>
      </w:tr>
    </w:tbl>
    <w:p w14:paraId="540362C8" w14:textId="77777777" w:rsidR="006D681E" w:rsidRPr="000F3518" w:rsidRDefault="006D681E" w:rsidP="002F3FF8">
      <w:pPr>
        <w:jc w:val="both"/>
        <w:rPr>
          <w:b/>
          <w:sz w:val="20"/>
          <w:szCs w:val="20"/>
        </w:rPr>
      </w:pPr>
    </w:p>
    <w:p w14:paraId="21CBD165" w14:textId="5E75C617" w:rsidR="000F3518" w:rsidRDefault="000F3518" w:rsidP="002F3FF8">
      <w:pPr>
        <w:jc w:val="both"/>
        <w:rPr>
          <w:b/>
          <w:sz w:val="20"/>
          <w:szCs w:val="20"/>
        </w:rPr>
      </w:pPr>
    </w:p>
    <w:tbl>
      <w:tblPr>
        <w:tblW w:w="1020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507"/>
        <w:gridCol w:w="4698"/>
      </w:tblGrid>
      <w:tr w:rsidR="006D681E" w:rsidRPr="001F6326" w14:paraId="187A5480" w14:textId="77777777" w:rsidTr="00A865E2">
        <w:trPr>
          <w:trHeight w:val="283"/>
          <w:jc w:val="center"/>
        </w:trPr>
        <w:tc>
          <w:tcPr>
            <w:tcW w:w="10205" w:type="dxa"/>
            <w:gridSpan w:val="2"/>
            <w:shd w:val="clear" w:color="auto" w:fill="D5DCE4" w:themeFill="text2" w:themeFillTint="33"/>
            <w:vAlign w:val="center"/>
          </w:tcPr>
          <w:p w14:paraId="49D200ED" w14:textId="77777777" w:rsidR="006D681E" w:rsidRPr="001F6326" w:rsidRDefault="006D681E" w:rsidP="00A73D0C">
            <w:pPr>
              <w:rPr>
                <w:sz w:val="20"/>
                <w:szCs w:val="20"/>
              </w:rPr>
            </w:pPr>
            <w:r w:rsidRPr="001F6326">
              <w:rPr>
                <w:b/>
                <w:sz w:val="20"/>
                <w:szCs w:val="20"/>
              </w:rPr>
              <w:lastRenderedPageBreak/>
              <w:t>Objectifs généraux</w:t>
            </w:r>
          </w:p>
        </w:tc>
      </w:tr>
      <w:tr w:rsidR="006D681E" w:rsidRPr="001F6326" w14:paraId="0A6C3E0F" w14:textId="77777777" w:rsidTr="00A865E2">
        <w:trPr>
          <w:trHeight w:val="401"/>
          <w:jc w:val="center"/>
        </w:trPr>
        <w:tc>
          <w:tcPr>
            <w:tcW w:w="10205" w:type="dxa"/>
            <w:gridSpan w:val="2"/>
            <w:shd w:val="clear" w:color="auto" w:fill="FFFFFF"/>
          </w:tcPr>
          <w:p w14:paraId="28086228" w14:textId="77777777" w:rsidR="006D681E" w:rsidRPr="001F6326" w:rsidRDefault="006D681E" w:rsidP="00A73D0C">
            <w:pPr>
              <w:rPr>
                <w:sz w:val="20"/>
                <w:szCs w:val="20"/>
              </w:rPr>
            </w:pPr>
          </w:p>
          <w:p w14:paraId="773517BC" w14:textId="77777777" w:rsidR="006D681E" w:rsidRPr="001F6326" w:rsidRDefault="006D681E" w:rsidP="00A73D0C">
            <w:pPr>
              <w:rPr>
                <w:sz w:val="20"/>
                <w:szCs w:val="20"/>
              </w:rPr>
            </w:pPr>
          </w:p>
          <w:p w14:paraId="4ADC8F24" w14:textId="77777777" w:rsidR="006D681E" w:rsidRPr="001F6326" w:rsidRDefault="006D681E" w:rsidP="00A73D0C">
            <w:pPr>
              <w:rPr>
                <w:sz w:val="20"/>
                <w:szCs w:val="20"/>
              </w:rPr>
            </w:pPr>
          </w:p>
        </w:tc>
      </w:tr>
      <w:tr w:rsidR="006D681E" w:rsidRPr="001F6326" w14:paraId="0AC8E15B" w14:textId="77777777" w:rsidTr="00A865E2">
        <w:trPr>
          <w:trHeight w:val="283"/>
          <w:jc w:val="center"/>
        </w:trPr>
        <w:tc>
          <w:tcPr>
            <w:tcW w:w="10205" w:type="dxa"/>
            <w:gridSpan w:val="2"/>
            <w:shd w:val="clear" w:color="auto" w:fill="D5DCE4" w:themeFill="text2" w:themeFillTint="33"/>
            <w:vAlign w:val="center"/>
          </w:tcPr>
          <w:p w14:paraId="3590B051" w14:textId="77777777" w:rsidR="006D681E" w:rsidRPr="001F6326" w:rsidRDefault="006D681E" w:rsidP="00A73D0C">
            <w:pPr>
              <w:rPr>
                <w:b/>
                <w:sz w:val="20"/>
                <w:szCs w:val="20"/>
              </w:rPr>
            </w:pPr>
            <w:r w:rsidRPr="001F6326">
              <w:rPr>
                <w:b/>
                <w:sz w:val="20"/>
                <w:szCs w:val="20"/>
              </w:rPr>
              <w:t>Objectifs spécifiques ou indicateurs du développement des compétences</w:t>
            </w:r>
          </w:p>
        </w:tc>
      </w:tr>
      <w:tr w:rsidR="006D681E" w:rsidRPr="001F6326" w14:paraId="526E9B8B" w14:textId="77777777" w:rsidTr="00A865E2">
        <w:trPr>
          <w:trHeight w:val="353"/>
          <w:jc w:val="center"/>
        </w:trPr>
        <w:tc>
          <w:tcPr>
            <w:tcW w:w="10205" w:type="dxa"/>
            <w:gridSpan w:val="2"/>
            <w:shd w:val="clear" w:color="auto" w:fill="FFFFFF"/>
          </w:tcPr>
          <w:p w14:paraId="577A0FF0" w14:textId="77777777" w:rsidR="006D681E" w:rsidRPr="001F6326" w:rsidRDefault="006D681E" w:rsidP="00A73D0C">
            <w:pPr>
              <w:jc w:val="both"/>
              <w:rPr>
                <w:sz w:val="20"/>
                <w:szCs w:val="20"/>
              </w:rPr>
            </w:pPr>
          </w:p>
          <w:p w14:paraId="00C246A7" w14:textId="77777777" w:rsidR="006D681E" w:rsidRPr="001F6326" w:rsidRDefault="006D681E" w:rsidP="00A73D0C">
            <w:pPr>
              <w:jc w:val="both"/>
              <w:rPr>
                <w:sz w:val="20"/>
                <w:szCs w:val="20"/>
              </w:rPr>
            </w:pPr>
          </w:p>
          <w:p w14:paraId="381D2DB0" w14:textId="77777777" w:rsidR="006D681E" w:rsidRPr="001F6326" w:rsidRDefault="006D681E" w:rsidP="00A73D0C">
            <w:pPr>
              <w:jc w:val="both"/>
              <w:rPr>
                <w:sz w:val="20"/>
                <w:szCs w:val="20"/>
              </w:rPr>
            </w:pPr>
          </w:p>
        </w:tc>
      </w:tr>
      <w:tr w:rsidR="006D681E" w:rsidRPr="001F6326" w14:paraId="7E61E78A" w14:textId="77777777" w:rsidTr="00A865E2">
        <w:trPr>
          <w:trHeight w:val="283"/>
          <w:jc w:val="center"/>
        </w:trPr>
        <w:tc>
          <w:tcPr>
            <w:tcW w:w="10205" w:type="dxa"/>
            <w:gridSpan w:val="2"/>
            <w:tcBorders>
              <w:bottom w:val="single" w:sz="2" w:space="0" w:color="auto"/>
            </w:tcBorders>
            <w:shd w:val="clear" w:color="auto" w:fill="D5DCE4" w:themeFill="text2" w:themeFillTint="33"/>
            <w:vAlign w:val="center"/>
          </w:tcPr>
          <w:p w14:paraId="2C5D229E" w14:textId="77777777" w:rsidR="006D681E" w:rsidRDefault="006D681E" w:rsidP="00A73D0C">
            <w:pPr>
              <w:rPr>
                <w:b/>
                <w:sz w:val="20"/>
                <w:szCs w:val="20"/>
              </w:rPr>
            </w:pPr>
            <w:r w:rsidRPr="001F6326">
              <w:rPr>
                <w:b/>
                <w:sz w:val="20"/>
                <w:szCs w:val="20"/>
              </w:rPr>
              <w:t>Contenu détaillé et calendrier</w:t>
            </w:r>
          </w:p>
          <w:p w14:paraId="2697880A" w14:textId="77777777" w:rsidR="005D4A52" w:rsidRDefault="005D4A52" w:rsidP="005D4A52">
            <w:pPr>
              <w:numPr>
                <w:ilvl w:val="0"/>
                <w:numId w:val="22"/>
              </w:numPr>
              <w:spacing w:after="160" w:line="259" w:lineRule="auto"/>
              <w:contextualSpacing/>
              <w:rPr>
                <w:bCs/>
                <w:color w:val="0563C1" w:themeColor="hyperlink"/>
                <w:sz w:val="16"/>
                <w:szCs w:val="16"/>
                <w:u w:val="single"/>
              </w:rPr>
            </w:pPr>
            <w:r w:rsidRPr="005D4A52">
              <w:rPr>
                <w:bCs/>
                <w:sz w:val="16"/>
                <w:szCs w:val="16"/>
              </w:rPr>
              <w:t xml:space="preserve">Il n’y a aucun cours durant la semaine d’études. Les dates de la semaine d’études sont disponibles sur le </w:t>
            </w:r>
            <w:hyperlink r:id="rId23" w:history="1">
              <w:r w:rsidRPr="005D4A52">
                <w:rPr>
                  <w:bCs/>
                  <w:color w:val="0563C1" w:themeColor="hyperlink"/>
                  <w:sz w:val="16"/>
                  <w:szCs w:val="16"/>
                  <w:u w:val="single"/>
                </w:rPr>
                <w:t>calendrier universitaire</w:t>
              </w:r>
            </w:hyperlink>
            <w:r w:rsidRPr="005D4A52">
              <w:rPr>
                <w:bCs/>
                <w:color w:val="0563C1" w:themeColor="hyperlink"/>
                <w:sz w:val="16"/>
                <w:szCs w:val="16"/>
                <w:u w:val="single"/>
              </w:rPr>
              <w:t>.</w:t>
            </w:r>
          </w:p>
          <w:p w14:paraId="78520A4B" w14:textId="0125EA3B" w:rsidR="005D4A52" w:rsidRPr="005D4A52" w:rsidRDefault="005D4A52" w:rsidP="005D4A52">
            <w:pPr>
              <w:numPr>
                <w:ilvl w:val="0"/>
                <w:numId w:val="22"/>
              </w:numPr>
              <w:spacing w:after="160" w:line="259" w:lineRule="auto"/>
              <w:contextualSpacing/>
              <w:rPr>
                <w:bCs/>
                <w:color w:val="0563C1" w:themeColor="hyperlink"/>
                <w:sz w:val="16"/>
                <w:szCs w:val="16"/>
                <w:u w:val="single"/>
              </w:rPr>
            </w:pPr>
            <w:r w:rsidRPr="005D4A52">
              <w:rPr>
                <w:rFonts w:eastAsiaTheme="minorHAnsi"/>
                <w:sz w:val="16"/>
                <w:szCs w:val="16"/>
                <w:lang w:eastAsia="en-US"/>
              </w:rPr>
              <w:t xml:space="preserve">S’il y a lieu, inscrire si la séance se tiendra en mode synchrone ou asynchrone. </w:t>
            </w:r>
          </w:p>
        </w:tc>
      </w:tr>
      <w:tr w:rsidR="006D681E" w:rsidRPr="001F6326" w14:paraId="2839C648" w14:textId="77777777" w:rsidTr="00A865E2">
        <w:trPr>
          <w:trHeight w:val="301"/>
          <w:jc w:val="center"/>
        </w:trPr>
        <w:tc>
          <w:tcPr>
            <w:tcW w:w="10205" w:type="dxa"/>
            <w:gridSpan w:val="2"/>
            <w:tcBorders>
              <w:bottom w:val="single" w:sz="2" w:space="0" w:color="auto"/>
              <w:right w:val="single" w:sz="4" w:space="0" w:color="auto"/>
            </w:tcBorders>
            <w:shd w:val="clear" w:color="auto" w:fill="auto"/>
          </w:tcPr>
          <w:p w14:paraId="0CFC828F" w14:textId="77777777" w:rsidR="006D681E" w:rsidRPr="001F6326" w:rsidRDefault="006D681E" w:rsidP="00A73D0C">
            <w:pPr>
              <w:jc w:val="both"/>
              <w:rPr>
                <w:sz w:val="20"/>
                <w:szCs w:val="20"/>
              </w:rPr>
            </w:pPr>
          </w:p>
          <w:p w14:paraId="4E29714E" w14:textId="77777777" w:rsidR="006D681E" w:rsidRPr="001F6326" w:rsidRDefault="006D681E" w:rsidP="00A73D0C">
            <w:pPr>
              <w:jc w:val="both"/>
              <w:rPr>
                <w:sz w:val="20"/>
                <w:szCs w:val="20"/>
              </w:rPr>
            </w:pPr>
          </w:p>
          <w:p w14:paraId="069BF605" w14:textId="77777777" w:rsidR="006D681E" w:rsidRPr="001F6326" w:rsidRDefault="006D681E" w:rsidP="00A73D0C">
            <w:pPr>
              <w:jc w:val="both"/>
              <w:rPr>
                <w:sz w:val="20"/>
                <w:szCs w:val="20"/>
              </w:rPr>
            </w:pPr>
          </w:p>
        </w:tc>
      </w:tr>
      <w:tr w:rsidR="006D681E" w:rsidRPr="001F6326" w14:paraId="664471D5" w14:textId="77777777" w:rsidTr="00A865E2">
        <w:trPr>
          <w:trHeight w:val="283"/>
          <w:jc w:val="center"/>
        </w:trPr>
        <w:tc>
          <w:tcPr>
            <w:tcW w:w="10205" w:type="dxa"/>
            <w:gridSpan w:val="2"/>
            <w:tcBorders>
              <w:right w:val="single" w:sz="4" w:space="0" w:color="auto"/>
            </w:tcBorders>
            <w:shd w:val="clear" w:color="auto" w:fill="D5DCE4" w:themeFill="text2" w:themeFillTint="33"/>
            <w:vAlign w:val="center"/>
          </w:tcPr>
          <w:p w14:paraId="4B786EEE" w14:textId="77777777" w:rsidR="006D681E" w:rsidRPr="001F6326" w:rsidRDefault="006D681E" w:rsidP="00A73D0C">
            <w:pPr>
              <w:rPr>
                <w:b/>
                <w:sz w:val="20"/>
                <w:szCs w:val="20"/>
              </w:rPr>
            </w:pPr>
            <w:r w:rsidRPr="001F6326">
              <w:rPr>
                <w:b/>
                <w:sz w:val="20"/>
                <w:szCs w:val="20"/>
              </w:rPr>
              <w:t>Formules pédagogiques</w:t>
            </w:r>
          </w:p>
        </w:tc>
      </w:tr>
      <w:tr w:rsidR="000913E9" w:rsidRPr="001F6326" w14:paraId="3AA1BF13" w14:textId="77777777" w:rsidTr="00A865E2">
        <w:trPr>
          <w:trHeight w:val="283"/>
          <w:jc w:val="center"/>
        </w:trPr>
        <w:tc>
          <w:tcPr>
            <w:tcW w:w="10205" w:type="dxa"/>
            <w:gridSpan w:val="2"/>
            <w:tcBorders>
              <w:right w:val="single" w:sz="4" w:space="0" w:color="auto"/>
            </w:tcBorders>
            <w:shd w:val="clear" w:color="auto" w:fill="FFFFFF" w:themeFill="background1"/>
            <w:vAlign w:val="center"/>
          </w:tcPr>
          <w:p w14:paraId="3A2A3726" w14:textId="77777777" w:rsidR="000913E9" w:rsidRPr="009719C1" w:rsidRDefault="000913E9" w:rsidP="00A73D0C">
            <w:pPr>
              <w:rPr>
                <w:bCs/>
                <w:sz w:val="20"/>
                <w:szCs w:val="20"/>
              </w:rPr>
            </w:pPr>
          </w:p>
          <w:p w14:paraId="117AABA6" w14:textId="77777777" w:rsidR="00AC6C50" w:rsidRPr="009719C1" w:rsidRDefault="00AC6C50" w:rsidP="00A73D0C">
            <w:pPr>
              <w:rPr>
                <w:bCs/>
                <w:sz w:val="20"/>
                <w:szCs w:val="20"/>
              </w:rPr>
            </w:pPr>
          </w:p>
          <w:p w14:paraId="4207A716" w14:textId="77777777" w:rsidR="00AC6C50" w:rsidRPr="001F6326" w:rsidRDefault="00AC6C50" w:rsidP="00A73D0C">
            <w:pPr>
              <w:rPr>
                <w:b/>
                <w:sz w:val="20"/>
                <w:szCs w:val="20"/>
              </w:rPr>
            </w:pPr>
          </w:p>
        </w:tc>
      </w:tr>
      <w:tr w:rsidR="000913E9" w14:paraId="529B5BA1" w14:textId="77777777" w:rsidTr="00A865E2">
        <w:trPr>
          <w:trHeight w:val="283"/>
          <w:jc w:val="center"/>
        </w:trPr>
        <w:tc>
          <w:tcPr>
            <w:tcW w:w="10205" w:type="dxa"/>
            <w:gridSpan w:val="2"/>
            <w:tcBorders>
              <w:top w:val="single" w:sz="2" w:space="0" w:color="auto"/>
              <w:left w:val="single" w:sz="2" w:space="0" w:color="auto"/>
              <w:bottom w:val="single" w:sz="2" w:space="0" w:color="auto"/>
              <w:right w:val="single" w:sz="4" w:space="0" w:color="auto"/>
            </w:tcBorders>
            <w:shd w:val="clear" w:color="auto" w:fill="D5DCE4" w:themeFill="text2" w:themeFillTint="33"/>
            <w:vAlign w:val="center"/>
          </w:tcPr>
          <w:p w14:paraId="71B1F1EF" w14:textId="77777777" w:rsidR="000913E9" w:rsidRPr="000913E9" w:rsidRDefault="000913E9">
            <w:pPr>
              <w:rPr>
                <w:b/>
                <w:sz w:val="20"/>
                <w:szCs w:val="20"/>
              </w:rPr>
            </w:pPr>
            <w:r w:rsidRPr="000913E9">
              <w:rPr>
                <w:b/>
                <w:sz w:val="20"/>
                <w:szCs w:val="20"/>
              </w:rPr>
              <w:t>Normes de présentation des travaux</w:t>
            </w:r>
          </w:p>
        </w:tc>
      </w:tr>
      <w:tr w:rsidR="000913E9" w14:paraId="67AB2EBD" w14:textId="77777777" w:rsidTr="00A865E2">
        <w:trPr>
          <w:trHeight w:val="454"/>
          <w:jc w:val="center"/>
        </w:trPr>
        <w:tc>
          <w:tcPr>
            <w:tcW w:w="10205" w:type="dxa"/>
            <w:gridSpan w:val="2"/>
            <w:tcBorders>
              <w:top w:val="single" w:sz="2" w:space="0" w:color="auto"/>
              <w:left w:val="single" w:sz="2" w:space="0" w:color="auto"/>
              <w:bottom w:val="single" w:sz="2" w:space="0" w:color="auto"/>
              <w:right w:val="single" w:sz="4" w:space="0" w:color="auto"/>
            </w:tcBorders>
            <w:shd w:val="clear" w:color="auto" w:fill="FFFFFF" w:themeFill="background1"/>
            <w:vAlign w:val="center"/>
          </w:tcPr>
          <w:p w14:paraId="2D17086E" w14:textId="5B47DF21" w:rsidR="00A865E2" w:rsidRPr="00E06EBE" w:rsidRDefault="00E06EBE">
            <w:pPr>
              <w:rPr>
                <w:bCs/>
                <w:sz w:val="20"/>
                <w:szCs w:val="20"/>
              </w:rPr>
            </w:pPr>
            <w:r w:rsidRPr="00E06EBE">
              <w:rPr>
                <w:sz w:val="20"/>
                <w:szCs w:val="20"/>
              </w:rPr>
              <w:t xml:space="preserve">Les </w:t>
            </w:r>
            <w:hyperlink r:id="rId24" w:history="1">
              <w:r w:rsidRPr="00E06EBE">
                <w:rPr>
                  <w:rStyle w:val="Hyperlien"/>
                  <w:bCs/>
                  <w:sz w:val="20"/>
                  <w:szCs w:val="20"/>
                </w:rPr>
                <w:t>no</w:t>
              </w:r>
              <w:r w:rsidR="000913E9" w:rsidRPr="00E06EBE">
                <w:rPr>
                  <w:rStyle w:val="Hyperlien"/>
                  <w:bCs/>
                  <w:sz w:val="20"/>
                  <w:szCs w:val="20"/>
                </w:rPr>
                <w:t>rmes</w:t>
              </w:r>
            </w:hyperlink>
            <w:r w:rsidRPr="00E06EBE">
              <w:rPr>
                <w:rStyle w:val="Hyperlien"/>
                <w:bCs/>
                <w:sz w:val="20"/>
                <w:szCs w:val="20"/>
              </w:rPr>
              <w:t xml:space="preserve"> de présentation</w:t>
            </w:r>
            <w:r w:rsidR="000913E9" w:rsidRPr="00E06EBE">
              <w:rPr>
                <w:bCs/>
                <w:sz w:val="20"/>
                <w:szCs w:val="20"/>
              </w:rPr>
              <w:t xml:space="preserve"> du 1</w:t>
            </w:r>
            <w:r w:rsidR="000913E9" w:rsidRPr="00E06EBE">
              <w:rPr>
                <w:bCs/>
                <w:sz w:val="20"/>
                <w:szCs w:val="20"/>
                <w:vertAlign w:val="superscript"/>
              </w:rPr>
              <w:t>er</w:t>
            </w:r>
            <w:r w:rsidR="000913E9" w:rsidRPr="00E06EBE">
              <w:rPr>
                <w:bCs/>
                <w:sz w:val="20"/>
                <w:szCs w:val="20"/>
              </w:rPr>
              <w:t xml:space="preserve"> cycle </w:t>
            </w:r>
            <w:r w:rsidRPr="00154C81">
              <w:rPr>
                <w:bCs/>
                <w:sz w:val="20"/>
                <w:szCs w:val="20"/>
              </w:rPr>
              <w:t>s</w:t>
            </w:r>
            <w:r w:rsidRPr="00154C81">
              <w:rPr>
                <w:sz w:val="20"/>
                <w:szCs w:val="20"/>
              </w:rPr>
              <w:t xml:space="preserve">ont </w:t>
            </w:r>
            <w:r w:rsidR="000913E9" w:rsidRPr="00154C81">
              <w:rPr>
                <w:bCs/>
                <w:sz w:val="20"/>
                <w:szCs w:val="20"/>
              </w:rPr>
              <w:t>acceptées pour les cours du DESS</w:t>
            </w:r>
            <w:r>
              <w:rPr>
                <w:bCs/>
                <w:sz w:val="20"/>
                <w:szCs w:val="20"/>
              </w:rPr>
              <w:t>.</w:t>
            </w:r>
          </w:p>
        </w:tc>
      </w:tr>
      <w:tr w:rsidR="006D681E" w:rsidRPr="00E15806" w14:paraId="5DB9B84F" w14:textId="77777777" w:rsidTr="00771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jc w:val="center"/>
        </w:trPr>
        <w:tc>
          <w:tcPr>
            <w:tcW w:w="10205" w:type="dxa"/>
            <w:gridSpan w:val="2"/>
            <w:shd w:val="clear" w:color="auto" w:fill="D5DCE4" w:themeFill="text2" w:themeFillTint="33"/>
            <w:vAlign w:val="center"/>
          </w:tcPr>
          <w:p w14:paraId="37D8217F" w14:textId="77777777" w:rsidR="006D681E" w:rsidRDefault="006D681E" w:rsidP="00A73D0C">
            <w:pPr>
              <w:rPr>
                <w:b/>
                <w:sz w:val="20"/>
                <w:szCs w:val="20"/>
              </w:rPr>
            </w:pPr>
            <w:r w:rsidRPr="00772368">
              <w:rPr>
                <w:b/>
                <w:sz w:val="20"/>
                <w:szCs w:val="20"/>
              </w:rPr>
              <w:t>Évaluation</w:t>
            </w:r>
            <w:r>
              <w:rPr>
                <w:b/>
                <w:sz w:val="20"/>
                <w:szCs w:val="20"/>
              </w:rPr>
              <w:t xml:space="preserve"> </w:t>
            </w:r>
          </w:p>
          <w:p w14:paraId="60820B29" w14:textId="77777777" w:rsidR="005D4A52" w:rsidRDefault="005D4A52" w:rsidP="005D4A52">
            <w:pPr>
              <w:numPr>
                <w:ilvl w:val="0"/>
                <w:numId w:val="25"/>
              </w:numPr>
              <w:spacing w:after="160" w:line="259" w:lineRule="auto"/>
              <w:contextualSpacing/>
              <w:rPr>
                <w:sz w:val="16"/>
                <w:szCs w:val="16"/>
              </w:rPr>
            </w:pPr>
            <w:r w:rsidRPr="005D4A52">
              <w:rPr>
                <w:sz w:val="16"/>
                <w:szCs w:val="16"/>
              </w:rPr>
              <w:t xml:space="preserve">Les étudiants.es doivent respecter les </w:t>
            </w:r>
            <w:hyperlink r:id="rId25" w:history="1">
              <w:r w:rsidRPr="005D4A52">
                <w:rPr>
                  <w:color w:val="0563C1" w:themeColor="hyperlink"/>
                  <w:sz w:val="16"/>
                  <w:szCs w:val="16"/>
                  <w:u w:val="single"/>
                </w:rPr>
                <w:t>normes de présentation des travaux écrits</w:t>
              </w:r>
            </w:hyperlink>
            <w:r w:rsidRPr="005D4A52">
              <w:rPr>
                <w:sz w:val="16"/>
                <w:szCs w:val="16"/>
              </w:rPr>
              <w:t xml:space="preserve">. </w:t>
            </w:r>
          </w:p>
          <w:p w14:paraId="0CC431DE" w14:textId="3F39B826" w:rsidR="005D4A52" w:rsidRPr="005D4A52" w:rsidRDefault="00C85B46" w:rsidP="00A73D0C">
            <w:pPr>
              <w:numPr>
                <w:ilvl w:val="0"/>
                <w:numId w:val="25"/>
              </w:numPr>
              <w:spacing w:after="160" w:line="259" w:lineRule="auto"/>
              <w:contextualSpacing/>
              <w:rPr>
                <w:sz w:val="16"/>
                <w:szCs w:val="16"/>
              </w:rPr>
            </w:pPr>
            <w:r>
              <w:rPr>
                <w:sz w:val="16"/>
                <w:szCs w:val="16"/>
              </w:rPr>
              <w:t xml:space="preserve">Afin de prévenir le plagiat, les étudiants.es sont invités.es à écouter cette </w:t>
            </w:r>
            <w:hyperlink r:id="rId26" w:history="1">
              <w:r>
                <w:rPr>
                  <w:rStyle w:val="Hyperlien"/>
                  <w:color w:val="0563C1" w:themeColor="hyperlink"/>
                  <w:sz w:val="16"/>
                  <w:szCs w:val="16"/>
                </w:rPr>
                <w:t>capsule vidéo</w:t>
              </w:r>
            </w:hyperlink>
            <w:r>
              <w:rPr>
                <w:sz w:val="16"/>
                <w:szCs w:val="16"/>
              </w:rPr>
              <w:t xml:space="preserve"> ou à suivre l’autoformation suivante : </w:t>
            </w:r>
            <w:hyperlink r:id="rId27" w:history="1">
              <w:r>
                <w:rPr>
                  <w:rStyle w:val="Hyperlien"/>
                  <w:sz w:val="16"/>
                  <w:szCs w:val="16"/>
                </w:rPr>
                <w:t>« Entre guillemets ».</w:t>
              </w:r>
            </w:hyperlink>
          </w:p>
        </w:tc>
      </w:tr>
      <w:tr w:rsidR="006D681E" w:rsidRPr="00E15806" w14:paraId="29DE41BA" w14:textId="77777777" w:rsidTr="005D4A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7"/>
          <w:jc w:val="center"/>
        </w:trPr>
        <w:tc>
          <w:tcPr>
            <w:tcW w:w="10205" w:type="dxa"/>
            <w:gridSpan w:val="2"/>
            <w:shd w:val="clear" w:color="auto" w:fill="FFFFFF" w:themeFill="background1"/>
          </w:tcPr>
          <w:p w14:paraId="38E0A46A" w14:textId="77777777" w:rsidR="006D681E" w:rsidRPr="00466914" w:rsidRDefault="006D681E" w:rsidP="00A73D0C">
            <w:pPr>
              <w:spacing w:before="60"/>
              <w:jc w:val="both"/>
              <w:rPr>
                <w:b/>
                <w:sz w:val="20"/>
                <w:szCs w:val="20"/>
              </w:rPr>
            </w:pPr>
            <w:r w:rsidRPr="00772368">
              <w:rPr>
                <w:b/>
                <w:sz w:val="20"/>
                <w:szCs w:val="20"/>
              </w:rPr>
              <w:t>Notation</w:t>
            </w:r>
            <w:r>
              <w:rPr>
                <w:b/>
                <w:sz w:val="20"/>
                <w:szCs w:val="20"/>
              </w:rPr>
              <w:t xml:space="preserve"> : </w:t>
            </w:r>
            <w:r w:rsidRPr="00772368">
              <w:rPr>
                <w:sz w:val="20"/>
                <w:szCs w:val="20"/>
              </w:rPr>
              <w:t xml:space="preserve">Les principes de l’évaluation et la notation relative à l’appréciation de l’activité de scolarité sont conformes aux </w:t>
            </w:r>
            <w:r>
              <w:rPr>
                <w:sz w:val="20"/>
                <w:szCs w:val="20"/>
              </w:rPr>
              <w:t>s</w:t>
            </w:r>
            <w:r w:rsidRPr="00772368">
              <w:rPr>
                <w:sz w:val="20"/>
                <w:szCs w:val="20"/>
              </w:rPr>
              <w:t xml:space="preserve">ections I et II du </w:t>
            </w:r>
            <w:r>
              <w:rPr>
                <w:sz w:val="20"/>
                <w:szCs w:val="20"/>
              </w:rPr>
              <w:t>c</w:t>
            </w:r>
            <w:r w:rsidRPr="00772368">
              <w:rPr>
                <w:sz w:val="20"/>
                <w:szCs w:val="20"/>
              </w:rPr>
              <w:t xml:space="preserve">hapitre neuvième du </w:t>
            </w:r>
            <w:hyperlink r:id="rId28" w:history="1">
              <w:r w:rsidRPr="008A6073">
                <w:rPr>
                  <w:rStyle w:val="Hyperlien"/>
                  <w:sz w:val="20"/>
                  <w:szCs w:val="20"/>
                </w:rPr>
                <w:t>Règlement des études de cycles supérieurs</w:t>
              </w:r>
            </w:hyperlink>
            <w:r>
              <w:rPr>
                <w:sz w:val="20"/>
                <w:szCs w:val="20"/>
              </w:rPr>
              <w:t>.</w:t>
            </w:r>
          </w:p>
          <w:p w14:paraId="1D1037B3" w14:textId="77777777" w:rsidR="006D681E" w:rsidRPr="00772368" w:rsidRDefault="006D681E" w:rsidP="00A73D0C">
            <w:pPr>
              <w:jc w:val="both"/>
              <w:rPr>
                <w:sz w:val="20"/>
                <w:szCs w:val="20"/>
              </w:rPr>
            </w:pPr>
          </w:p>
          <w:p w14:paraId="331E380D" w14:textId="77777777" w:rsidR="006D681E" w:rsidRDefault="006D681E" w:rsidP="00A73D0C">
            <w:pPr>
              <w:ind w:right="-99"/>
              <w:rPr>
                <w:rStyle w:val="Hyperlien"/>
                <w:sz w:val="20"/>
                <w:szCs w:val="20"/>
              </w:rPr>
            </w:pPr>
            <w:r w:rsidRPr="00772368">
              <w:rPr>
                <w:b/>
                <w:sz w:val="20"/>
                <w:szCs w:val="20"/>
              </w:rPr>
              <w:t xml:space="preserve">Modalités d’évaluation : </w:t>
            </w:r>
            <w:hyperlink r:id="rId29" w:history="1">
              <w:r w:rsidRPr="008A6073">
                <w:rPr>
                  <w:rStyle w:val="Hyperlien"/>
                  <w:sz w:val="20"/>
                  <w:szCs w:val="20"/>
                </w:rPr>
                <w:t>Politique d’évaluation des apprentissages du DSE</w:t>
              </w:r>
            </w:hyperlink>
          </w:p>
          <w:p w14:paraId="7EE4D379" w14:textId="77777777" w:rsidR="005D4A52" w:rsidRDefault="005D4A52" w:rsidP="00A73D0C">
            <w:pPr>
              <w:ind w:right="-99"/>
              <w:rPr>
                <w:rStyle w:val="Hyperlien"/>
                <w:sz w:val="20"/>
                <w:szCs w:val="20"/>
              </w:rPr>
            </w:pPr>
          </w:p>
          <w:p w14:paraId="7ED4911D" w14:textId="5589100E" w:rsidR="005D4A52" w:rsidRPr="007A1D9E" w:rsidRDefault="007A1D9E" w:rsidP="007A1D9E">
            <w:pPr>
              <w:pStyle w:val="xxmsonormal"/>
              <w:autoSpaceDE w:val="0"/>
              <w:autoSpaceDN w:val="0"/>
              <w:spacing w:line="200" w:lineRule="atLeast"/>
              <w:jc w:val="both"/>
            </w:pPr>
            <w:r w:rsidRPr="003A3360">
              <w:rPr>
                <w:rFonts w:ascii="Times New Roman" w:hAnsi="Times New Roman" w:cs="Times New Roman"/>
                <w:sz w:val="20"/>
                <w:szCs w:val="20"/>
              </w:rPr>
              <w:t xml:space="preserve">Certains retards dans la remise de travaux peuvent être provoqués par des évènements imprévisibles (maladie ou décès d’un proche, par exemple); lorsqu’il n’y a pas de motif justifié, et que la ressource enseignante souhaite appliquer une pénalité, le département considère qu’un maximum de 20% ou un cran peut être retranché par jour de retard et être inscrit dans le plan de cours pour la remise de travaux. </w:t>
            </w:r>
          </w:p>
          <w:p w14:paraId="1235828E" w14:textId="77777777" w:rsidR="007A1D9E" w:rsidRPr="00466914" w:rsidRDefault="007A1D9E" w:rsidP="007A1D9E">
            <w:pPr>
              <w:widowControl w:val="0"/>
              <w:autoSpaceDE w:val="0"/>
              <w:autoSpaceDN w:val="0"/>
              <w:adjustRightInd w:val="0"/>
              <w:spacing w:line="200" w:lineRule="exact"/>
              <w:jc w:val="both"/>
              <w:rPr>
                <w:b/>
                <w:sz w:val="20"/>
                <w:szCs w:val="20"/>
              </w:rPr>
            </w:pPr>
          </w:p>
        </w:tc>
      </w:tr>
      <w:tr w:rsidR="006D681E" w:rsidRPr="00E15806" w14:paraId="75E4EDF5" w14:textId="77777777" w:rsidTr="00A865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jc w:val="center"/>
        </w:trPr>
        <w:tc>
          <w:tcPr>
            <w:tcW w:w="10205" w:type="dxa"/>
            <w:gridSpan w:val="2"/>
            <w:shd w:val="clear" w:color="auto" w:fill="D5DCE4" w:themeFill="text2" w:themeFillTint="33"/>
          </w:tcPr>
          <w:p w14:paraId="5C2440F5" w14:textId="77777777" w:rsidR="006D681E" w:rsidRDefault="006D681E" w:rsidP="00A73D0C">
            <w:pPr>
              <w:rPr>
                <w:i/>
                <w:iCs/>
                <w:sz w:val="14"/>
                <w:szCs w:val="14"/>
              </w:rPr>
            </w:pPr>
            <w:r w:rsidRPr="004B7A0A">
              <w:rPr>
                <w:b/>
                <w:sz w:val="20"/>
                <w:szCs w:val="20"/>
              </w:rPr>
              <w:t>Opérationnalisation des normes relatives à la langue française écrite et orale </w:t>
            </w:r>
          </w:p>
          <w:p w14:paraId="4E8C42A1" w14:textId="75DCE60B" w:rsidR="005D4A52" w:rsidRPr="005D4A52" w:rsidRDefault="005D4A52" w:rsidP="005D4A52">
            <w:pPr>
              <w:pStyle w:val="Paragraphedeliste"/>
              <w:numPr>
                <w:ilvl w:val="0"/>
                <w:numId w:val="24"/>
              </w:numPr>
              <w:rPr>
                <w:b/>
                <w:sz w:val="20"/>
                <w:szCs w:val="20"/>
              </w:rPr>
            </w:pPr>
            <w:r w:rsidRPr="005D4A52">
              <w:rPr>
                <w:sz w:val="16"/>
                <w:szCs w:val="16"/>
              </w:rPr>
              <w:t>La ressource enseignante doit indiquer si elle choisit d’appliquer les points de pourcentage, les crans ou les deux dans le cadre de son cours.</w:t>
            </w:r>
          </w:p>
        </w:tc>
      </w:tr>
      <w:tr w:rsidR="006D681E" w:rsidRPr="00E15806" w14:paraId="40453E32" w14:textId="77777777" w:rsidTr="00A865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0205" w:type="dxa"/>
            <w:gridSpan w:val="2"/>
            <w:shd w:val="clear" w:color="auto" w:fill="auto"/>
            <w:vAlign w:val="center"/>
          </w:tcPr>
          <w:p w14:paraId="6A89B72E" w14:textId="32920FB4" w:rsidR="006D681E" w:rsidRPr="00772368" w:rsidRDefault="006D681E" w:rsidP="00A73D0C">
            <w:pPr>
              <w:rPr>
                <w:sz w:val="20"/>
                <w:szCs w:val="20"/>
              </w:rPr>
            </w:pPr>
            <w:r w:rsidRPr="0074790B">
              <w:rPr>
                <w:sz w:val="20"/>
                <w:szCs w:val="20"/>
              </w:rPr>
              <w:t>Ce cours sera évalué à l’aid</w:t>
            </w:r>
            <w:r>
              <w:rPr>
                <w:sz w:val="20"/>
                <w:szCs w:val="20"/>
              </w:rPr>
              <w:t xml:space="preserve">e de :    </w:t>
            </w:r>
            <w:sdt>
              <w:sdtPr>
                <w:rPr>
                  <w:sz w:val="20"/>
                  <w:szCs w:val="20"/>
                </w:rPr>
                <w:id w:val="65172522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P</w:t>
            </w:r>
            <w:r w:rsidRPr="0074790B">
              <w:rPr>
                <w:sz w:val="20"/>
                <w:szCs w:val="20"/>
              </w:rPr>
              <w:t xml:space="preserve">oints de pourcentage   </w:t>
            </w:r>
            <w:r>
              <w:rPr>
                <w:sz w:val="20"/>
                <w:szCs w:val="20"/>
              </w:rPr>
              <w:t xml:space="preserve">    </w:t>
            </w:r>
            <w:r w:rsidRPr="0074790B">
              <w:rPr>
                <w:sz w:val="20"/>
                <w:szCs w:val="20"/>
              </w:rPr>
              <w:t xml:space="preserve"> </w:t>
            </w:r>
            <w:sdt>
              <w:sdtPr>
                <w:rPr>
                  <w:sz w:val="20"/>
                  <w:szCs w:val="20"/>
                </w:rPr>
                <w:id w:val="1308740020"/>
                <w14:checkbox>
                  <w14:checked w14:val="0"/>
                  <w14:checkedState w14:val="2612" w14:font="MS Gothic"/>
                  <w14:uncheckedState w14:val="2610" w14:font="MS Gothic"/>
                </w14:checkbox>
              </w:sdtPr>
              <w:sdtEndPr/>
              <w:sdtContent>
                <w:r w:rsidRPr="0074790B">
                  <w:rPr>
                    <w:rFonts w:ascii="Segoe UI Symbol" w:eastAsia="MS Gothic" w:hAnsi="Segoe UI Symbol" w:cs="Segoe UI Symbol"/>
                    <w:sz w:val="20"/>
                    <w:szCs w:val="20"/>
                  </w:rPr>
                  <w:t>☐</w:t>
                </w:r>
              </w:sdtContent>
            </w:sdt>
            <w:r w:rsidRPr="0074790B">
              <w:rPr>
                <w:sz w:val="20"/>
                <w:szCs w:val="20"/>
              </w:rPr>
              <w:t xml:space="preserve"> </w:t>
            </w:r>
            <w:r>
              <w:rPr>
                <w:sz w:val="20"/>
                <w:szCs w:val="20"/>
              </w:rPr>
              <w:t>C</w:t>
            </w:r>
            <w:r w:rsidRPr="0074790B">
              <w:rPr>
                <w:sz w:val="20"/>
                <w:szCs w:val="20"/>
              </w:rPr>
              <w:t>ran</w:t>
            </w:r>
            <w:r>
              <w:rPr>
                <w:sz w:val="20"/>
                <w:szCs w:val="20"/>
              </w:rPr>
              <w:t>s</w:t>
            </w:r>
          </w:p>
        </w:tc>
      </w:tr>
      <w:tr w:rsidR="00A865E2" w:rsidRPr="001F6326" w14:paraId="1490F0AA" w14:textId="77777777" w:rsidTr="00EC0AFC">
        <w:trPr>
          <w:trHeight w:val="283"/>
          <w:jc w:val="center"/>
        </w:trPr>
        <w:tc>
          <w:tcPr>
            <w:tcW w:w="10205" w:type="dxa"/>
            <w:gridSpan w:val="2"/>
            <w:tcBorders>
              <w:bottom w:val="single" w:sz="2" w:space="0" w:color="auto"/>
            </w:tcBorders>
            <w:shd w:val="clear" w:color="auto" w:fill="D5DCE4" w:themeFill="text2" w:themeFillTint="33"/>
            <w:vAlign w:val="center"/>
          </w:tcPr>
          <w:p w14:paraId="122AF1F5" w14:textId="4B6151AF" w:rsidR="00A865E2" w:rsidRPr="001F6326" w:rsidRDefault="00A865E2" w:rsidP="00A865E2">
            <w:pPr>
              <w:widowControl w:val="0"/>
              <w:autoSpaceDE w:val="0"/>
              <w:autoSpaceDN w:val="0"/>
              <w:adjustRightInd w:val="0"/>
              <w:rPr>
                <w:rFonts w:eastAsiaTheme="minorHAnsi"/>
                <w:b/>
                <w:sz w:val="20"/>
                <w:szCs w:val="20"/>
                <w:lang w:val="fr-FR" w:eastAsia="en-US"/>
              </w:rPr>
            </w:pPr>
            <w:r w:rsidRPr="0035462F">
              <w:rPr>
                <w:b/>
                <w:sz w:val="20"/>
                <w:szCs w:val="20"/>
              </w:rPr>
              <w:t>Normes relatives à la qualité de la langue française</w:t>
            </w:r>
          </w:p>
        </w:tc>
      </w:tr>
      <w:tr w:rsidR="00A865E2" w:rsidRPr="001F6326" w14:paraId="5B1A0765" w14:textId="77777777" w:rsidTr="00D928F2">
        <w:trPr>
          <w:trHeight w:val="1279"/>
          <w:jc w:val="center"/>
        </w:trPr>
        <w:tc>
          <w:tcPr>
            <w:tcW w:w="10205" w:type="dxa"/>
            <w:gridSpan w:val="2"/>
            <w:tcBorders>
              <w:bottom w:val="single" w:sz="4" w:space="0" w:color="auto"/>
            </w:tcBorders>
            <w:shd w:val="clear" w:color="auto" w:fill="auto"/>
          </w:tcPr>
          <w:p w14:paraId="3A1D0DC9" w14:textId="53E30718" w:rsidR="00A865E2" w:rsidRPr="00E50582" w:rsidRDefault="00A865E2" w:rsidP="00A865E2">
            <w:pPr>
              <w:spacing w:before="60" w:line="200" w:lineRule="exact"/>
              <w:jc w:val="both"/>
              <w:rPr>
                <w:sz w:val="20"/>
                <w:szCs w:val="20"/>
                <w:lang w:val="fr-FR"/>
              </w:rPr>
            </w:pPr>
            <w:bookmarkStart w:id="0" w:name="_Hlk139533232"/>
            <w:r w:rsidRPr="00E50582">
              <w:rPr>
                <w:sz w:val="20"/>
                <w:szCs w:val="20"/>
                <w:lang w:val="fr-FR"/>
              </w:rPr>
              <w:t>Au DSE</w:t>
            </w:r>
            <w:r w:rsidR="00E50582">
              <w:rPr>
                <w:sz w:val="20"/>
                <w:szCs w:val="20"/>
                <w:lang w:val="fr-FR"/>
              </w:rPr>
              <w:t xml:space="preserve">, </w:t>
            </w:r>
            <w:r w:rsidR="00E50582" w:rsidRPr="00E50582">
              <w:rPr>
                <w:sz w:val="20"/>
                <w:szCs w:val="20"/>
              </w:rPr>
              <w:t xml:space="preserve">30% de la note doit être attribué à la qualité de la langue </w:t>
            </w:r>
            <w:r w:rsidR="00E50582" w:rsidRPr="00E50582">
              <w:rPr>
                <w:b/>
                <w:sz w:val="20"/>
                <w:szCs w:val="20"/>
                <w:lang w:val="fr-FR"/>
              </w:rPr>
              <w:t>pour chaque production écrite</w:t>
            </w:r>
            <w:r w:rsidR="00E50582" w:rsidRPr="00E50582">
              <w:rPr>
                <w:sz w:val="20"/>
                <w:szCs w:val="20"/>
                <w:lang w:val="fr-FR"/>
              </w:rPr>
              <w:t xml:space="preserve"> des étudiantes et des étudiants de cycles supérieurs</w:t>
            </w:r>
            <w:r w:rsidR="00E50582" w:rsidRPr="00E50582">
              <w:rPr>
                <w:sz w:val="20"/>
                <w:szCs w:val="20"/>
              </w:rPr>
              <w:t>.</w:t>
            </w:r>
          </w:p>
          <w:p w14:paraId="07A6BBC1" w14:textId="77777777" w:rsidR="00A865E2" w:rsidRPr="00704EE9" w:rsidRDefault="00A865E2" w:rsidP="00A865E2">
            <w:pPr>
              <w:spacing w:line="200" w:lineRule="exact"/>
              <w:jc w:val="both"/>
              <w:rPr>
                <w:sz w:val="20"/>
                <w:szCs w:val="20"/>
                <w:lang w:val="fr-FR"/>
              </w:rPr>
            </w:pPr>
          </w:p>
          <w:p w14:paraId="099C3B1F" w14:textId="77777777" w:rsidR="00A865E2" w:rsidRPr="00704EE9" w:rsidRDefault="00A865E2" w:rsidP="00A865E2">
            <w:pPr>
              <w:spacing w:line="200" w:lineRule="exact"/>
              <w:jc w:val="both"/>
              <w:rPr>
                <w:sz w:val="20"/>
                <w:szCs w:val="20"/>
                <w:lang w:val="fr-FR"/>
              </w:rPr>
            </w:pPr>
            <w:r w:rsidRPr="00704EE9">
              <w:rPr>
                <w:sz w:val="20"/>
                <w:szCs w:val="20"/>
                <w:lang w:val="fr-FR"/>
              </w:rPr>
              <w:t>La politique du français écrit est opérationnalisée comme suit :</w:t>
            </w:r>
          </w:p>
          <w:p w14:paraId="552DA5BE" w14:textId="77777777" w:rsidR="00A865E2" w:rsidRPr="00704EE9" w:rsidRDefault="00A865E2" w:rsidP="00A865E2">
            <w:pPr>
              <w:spacing w:line="200" w:lineRule="exact"/>
              <w:rPr>
                <w:b/>
                <w:sz w:val="20"/>
                <w:szCs w:val="20"/>
                <w:lang w:val="fr-FR"/>
              </w:rPr>
            </w:pP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2376"/>
              <w:gridCol w:w="284"/>
              <w:gridCol w:w="4678"/>
            </w:tblGrid>
            <w:tr w:rsidR="00F81A75" w:rsidRPr="00704EE9" w14:paraId="49DCD481" w14:textId="77777777" w:rsidTr="00E50582">
              <w:tc>
                <w:tcPr>
                  <w:tcW w:w="2608" w:type="dxa"/>
                  <w:shd w:val="clear" w:color="auto" w:fill="D5DCE4"/>
                </w:tcPr>
                <w:p w14:paraId="533C4729" w14:textId="77777777" w:rsidR="00F81A75" w:rsidRPr="00704EE9" w:rsidRDefault="00F81A75" w:rsidP="00F81A75">
                  <w:pPr>
                    <w:spacing w:line="200" w:lineRule="exact"/>
                    <w:ind w:left="-74"/>
                    <w:jc w:val="center"/>
                    <w:rPr>
                      <w:b/>
                      <w:sz w:val="16"/>
                      <w:szCs w:val="16"/>
                      <w:lang w:val="fr-FR"/>
                    </w:rPr>
                  </w:pPr>
                  <w:r w:rsidRPr="00704EE9">
                    <w:rPr>
                      <w:b/>
                      <w:sz w:val="16"/>
                      <w:szCs w:val="16"/>
                      <w:lang w:val="fr-FR"/>
                    </w:rPr>
                    <w:t>Moyenne d’erreurs par page (</w:t>
                  </w:r>
                  <w:r w:rsidRPr="00704EE9">
                    <w:rPr>
                      <w:b/>
                      <w:i/>
                      <w:sz w:val="16"/>
                      <w:szCs w:val="16"/>
                      <w:lang w:val="fr-FR"/>
                    </w:rPr>
                    <w:t>X</w:t>
                  </w:r>
                  <w:r w:rsidRPr="00704EE9">
                    <w:rPr>
                      <w:b/>
                      <w:sz w:val="16"/>
                      <w:szCs w:val="16"/>
                      <w:lang w:val="fr-FR"/>
                    </w:rPr>
                    <w:t>)</w:t>
                  </w:r>
                </w:p>
              </w:tc>
              <w:tc>
                <w:tcPr>
                  <w:tcW w:w="2376" w:type="dxa"/>
                </w:tcPr>
                <w:p w14:paraId="1C428967" w14:textId="6567262A" w:rsidR="00F81A75" w:rsidRDefault="00F81A75" w:rsidP="00F81A75">
                  <w:pPr>
                    <w:spacing w:line="200" w:lineRule="exact"/>
                    <w:jc w:val="center"/>
                    <w:rPr>
                      <w:b/>
                      <w:sz w:val="20"/>
                      <w:szCs w:val="20"/>
                      <w:lang w:val="fr-FR"/>
                    </w:rPr>
                  </w:pPr>
                  <w:r w:rsidRPr="00704EE9">
                    <w:rPr>
                      <w:b/>
                      <w:sz w:val="20"/>
                      <w:szCs w:val="20"/>
                      <w:lang w:val="fr-FR"/>
                    </w:rPr>
                    <w:t>Utilisation de points</w:t>
                  </w:r>
                </w:p>
                <w:p w14:paraId="382DC96C" w14:textId="5671AF2B" w:rsidR="00F81A75" w:rsidRPr="00F81A75" w:rsidRDefault="00F81A75" w:rsidP="00F81A75">
                  <w:pPr>
                    <w:spacing w:line="200" w:lineRule="exact"/>
                    <w:ind w:left="34"/>
                    <w:jc w:val="center"/>
                    <w:rPr>
                      <w:b/>
                      <w:sz w:val="16"/>
                      <w:szCs w:val="16"/>
                      <w:lang w:val="fr-FR"/>
                    </w:rPr>
                  </w:pPr>
                  <w:r>
                    <w:rPr>
                      <w:b/>
                      <w:sz w:val="16"/>
                      <w:szCs w:val="16"/>
                      <w:lang w:val="fr-FR"/>
                    </w:rPr>
                    <w:t>(p</w:t>
                  </w:r>
                  <w:r w:rsidRPr="00704EE9">
                    <w:rPr>
                      <w:b/>
                      <w:sz w:val="16"/>
                      <w:szCs w:val="16"/>
                      <w:lang w:val="fr-FR"/>
                    </w:rPr>
                    <w:t>oints à soustraire</w:t>
                  </w:r>
                  <w:r>
                    <w:rPr>
                      <w:b/>
                      <w:sz w:val="16"/>
                      <w:szCs w:val="16"/>
                      <w:lang w:val="fr-FR"/>
                    </w:rPr>
                    <w:t>)</w:t>
                  </w:r>
                </w:p>
              </w:tc>
              <w:tc>
                <w:tcPr>
                  <w:tcW w:w="284" w:type="dxa"/>
                  <w:shd w:val="clear" w:color="auto" w:fill="auto"/>
                </w:tcPr>
                <w:p w14:paraId="153D3196" w14:textId="0771EA15" w:rsidR="00F81A75" w:rsidRPr="00F81A75" w:rsidRDefault="00F81A75" w:rsidP="00F81A75">
                  <w:pPr>
                    <w:spacing w:line="200" w:lineRule="exact"/>
                    <w:ind w:left="34"/>
                    <w:jc w:val="center"/>
                    <w:rPr>
                      <w:strike/>
                      <w:sz w:val="16"/>
                      <w:szCs w:val="16"/>
                      <w:lang w:val="fr-FR"/>
                    </w:rPr>
                  </w:pPr>
                </w:p>
              </w:tc>
              <w:tc>
                <w:tcPr>
                  <w:tcW w:w="4678" w:type="dxa"/>
                </w:tcPr>
                <w:p w14:paraId="5C04B65A" w14:textId="58B6E37C" w:rsidR="00F81A75" w:rsidRDefault="00F81A75" w:rsidP="00F81A75">
                  <w:pPr>
                    <w:spacing w:line="200" w:lineRule="exact"/>
                    <w:ind w:left="34"/>
                    <w:jc w:val="center"/>
                    <w:rPr>
                      <w:b/>
                      <w:sz w:val="16"/>
                      <w:szCs w:val="16"/>
                      <w:lang w:val="fr-FR"/>
                    </w:rPr>
                  </w:pPr>
                  <w:r w:rsidRPr="00704EE9">
                    <w:rPr>
                      <w:b/>
                      <w:sz w:val="20"/>
                      <w:szCs w:val="20"/>
                      <w:lang w:val="fr-FR"/>
                    </w:rPr>
                    <w:t xml:space="preserve">Utilisation de crans </w:t>
                  </w:r>
                  <w:r w:rsidRPr="00E50582">
                    <w:rPr>
                      <w:b/>
                      <w:sz w:val="18"/>
                      <w:szCs w:val="20"/>
                      <w:lang w:val="fr-FR"/>
                    </w:rPr>
                    <w:t>(A+, A, A-, B+, B, B-, C+, C, etc.) </w:t>
                  </w:r>
                </w:p>
                <w:p w14:paraId="48F86D5A" w14:textId="57103BCB" w:rsidR="00F81A75" w:rsidRPr="00704EE9" w:rsidRDefault="00F81A75" w:rsidP="00F81A75">
                  <w:pPr>
                    <w:spacing w:line="200" w:lineRule="exact"/>
                    <w:ind w:left="34"/>
                    <w:jc w:val="center"/>
                    <w:rPr>
                      <w:b/>
                      <w:sz w:val="16"/>
                      <w:szCs w:val="16"/>
                      <w:lang w:val="fr-FR"/>
                    </w:rPr>
                  </w:pPr>
                  <w:r>
                    <w:rPr>
                      <w:b/>
                      <w:sz w:val="16"/>
                      <w:szCs w:val="16"/>
                      <w:lang w:val="fr-FR"/>
                    </w:rPr>
                    <w:t>(crans</w:t>
                  </w:r>
                  <w:r w:rsidRPr="00704EE9">
                    <w:rPr>
                      <w:b/>
                      <w:sz w:val="16"/>
                      <w:szCs w:val="16"/>
                      <w:lang w:val="fr-FR"/>
                    </w:rPr>
                    <w:t xml:space="preserve"> à soustraire</w:t>
                  </w:r>
                  <w:r>
                    <w:rPr>
                      <w:b/>
                      <w:sz w:val="16"/>
                      <w:szCs w:val="16"/>
                      <w:lang w:val="fr-FR"/>
                    </w:rPr>
                    <w:t>)</w:t>
                  </w:r>
                </w:p>
              </w:tc>
            </w:tr>
            <w:tr w:rsidR="00F81A75" w:rsidRPr="00704EE9" w14:paraId="261BB20D" w14:textId="77777777" w:rsidTr="00E50582">
              <w:tc>
                <w:tcPr>
                  <w:tcW w:w="2608" w:type="dxa"/>
                </w:tcPr>
                <w:p w14:paraId="37D13F41" w14:textId="77777777" w:rsidR="00F81A75" w:rsidRPr="00704EE9" w:rsidRDefault="00F81A75" w:rsidP="00F81A75">
                  <w:pPr>
                    <w:spacing w:line="200" w:lineRule="exact"/>
                    <w:ind w:left="-74"/>
                    <w:rPr>
                      <w:sz w:val="16"/>
                      <w:szCs w:val="16"/>
                      <w:lang w:val="fr-FR"/>
                    </w:rPr>
                  </w:pPr>
                  <m:oMathPara>
                    <m:oMath>
                      <m:r>
                        <w:rPr>
                          <w:rFonts w:ascii="Cambria Math" w:hAnsi="Cambria Math"/>
                          <w:sz w:val="16"/>
                          <w:szCs w:val="16"/>
                          <w:lang w:val="fr-FR"/>
                        </w:rPr>
                        <m:t>X  &lt;0,5</m:t>
                      </m:r>
                    </m:oMath>
                  </m:oMathPara>
                </w:p>
              </w:tc>
              <w:tc>
                <w:tcPr>
                  <w:tcW w:w="2376" w:type="dxa"/>
                </w:tcPr>
                <w:p w14:paraId="23D3E5E1" w14:textId="37E2CDD9" w:rsidR="00F81A75" w:rsidRPr="00F81A75" w:rsidRDefault="00F81A75" w:rsidP="00F81A75">
                  <w:pPr>
                    <w:spacing w:line="200" w:lineRule="exact"/>
                    <w:jc w:val="center"/>
                    <w:rPr>
                      <w:strike/>
                      <w:sz w:val="16"/>
                      <w:szCs w:val="16"/>
                      <w:lang w:val="fr-FR"/>
                    </w:rPr>
                  </w:pPr>
                  <w:r w:rsidRPr="00704EE9">
                    <w:rPr>
                      <w:sz w:val="16"/>
                      <w:szCs w:val="16"/>
                      <w:lang w:val="fr-FR"/>
                    </w:rPr>
                    <w:t>Aucun</w:t>
                  </w:r>
                </w:p>
              </w:tc>
              <w:tc>
                <w:tcPr>
                  <w:tcW w:w="284" w:type="dxa"/>
                  <w:shd w:val="clear" w:color="auto" w:fill="auto"/>
                </w:tcPr>
                <w:p w14:paraId="71746F6F" w14:textId="4F950B00" w:rsidR="00F81A75" w:rsidRPr="00F81A75" w:rsidRDefault="00F81A75" w:rsidP="00F81A75">
                  <w:pPr>
                    <w:spacing w:line="200" w:lineRule="exact"/>
                    <w:jc w:val="center"/>
                    <w:rPr>
                      <w:strike/>
                      <w:sz w:val="16"/>
                      <w:szCs w:val="16"/>
                      <w:lang w:val="fr-FR"/>
                    </w:rPr>
                  </w:pPr>
                </w:p>
              </w:tc>
              <w:tc>
                <w:tcPr>
                  <w:tcW w:w="4678" w:type="dxa"/>
                </w:tcPr>
                <w:p w14:paraId="64B218C8" w14:textId="461698C9" w:rsidR="00F81A75" w:rsidRPr="00704EE9" w:rsidRDefault="00F81A75" w:rsidP="00F81A75">
                  <w:pPr>
                    <w:spacing w:line="200" w:lineRule="exact"/>
                    <w:ind w:right="-104"/>
                    <w:jc w:val="center"/>
                    <w:rPr>
                      <w:sz w:val="16"/>
                      <w:szCs w:val="16"/>
                      <w:lang w:val="fr-FR"/>
                    </w:rPr>
                  </w:pPr>
                  <w:r w:rsidRPr="00704EE9">
                    <w:rPr>
                      <w:sz w:val="16"/>
                      <w:szCs w:val="16"/>
                      <w:lang w:val="fr-FR"/>
                    </w:rPr>
                    <w:t>Aucun</w:t>
                  </w:r>
                </w:p>
              </w:tc>
            </w:tr>
            <w:tr w:rsidR="00F81A75" w:rsidRPr="00704EE9" w14:paraId="2C666A50" w14:textId="77777777" w:rsidTr="00E50582">
              <w:tc>
                <w:tcPr>
                  <w:tcW w:w="2608" w:type="dxa"/>
                </w:tcPr>
                <w:p w14:paraId="0F8A675B" w14:textId="77777777" w:rsidR="00F81A75" w:rsidRPr="00704EE9" w:rsidRDefault="00F81A75" w:rsidP="00F81A75">
                  <w:pPr>
                    <w:spacing w:line="200" w:lineRule="exact"/>
                    <w:ind w:left="-74"/>
                    <w:rPr>
                      <w:sz w:val="16"/>
                      <w:szCs w:val="16"/>
                      <w:lang w:val="fr-FR"/>
                    </w:rPr>
                  </w:pPr>
                  <m:oMathPara>
                    <m:oMath>
                      <m:r>
                        <w:rPr>
                          <w:rFonts w:ascii="Cambria Math" w:hAnsi="Cambria Math"/>
                          <w:sz w:val="16"/>
                          <w:szCs w:val="16"/>
                          <w:lang w:val="fr-FR"/>
                        </w:rPr>
                        <m:t>0,5 ≤  X  &lt;1,5</m:t>
                      </m:r>
                    </m:oMath>
                  </m:oMathPara>
                </w:p>
              </w:tc>
              <w:tc>
                <w:tcPr>
                  <w:tcW w:w="2376" w:type="dxa"/>
                </w:tcPr>
                <w:p w14:paraId="4D8581A8" w14:textId="12FFCCE2" w:rsidR="00F81A75" w:rsidRPr="00F81A75" w:rsidRDefault="00F81A75" w:rsidP="00F81A75">
                  <w:pPr>
                    <w:spacing w:line="200" w:lineRule="exact"/>
                    <w:jc w:val="center"/>
                    <w:rPr>
                      <w:strike/>
                      <w:sz w:val="16"/>
                      <w:szCs w:val="16"/>
                      <w:lang w:val="fr-FR"/>
                    </w:rPr>
                  </w:pPr>
                  <w:r w:rsidRPr="00704EE9">
                    <w:rPr>
                      <w:sz w:val="16"/>
                      <w:szCs w:val="16"/>
                      <w:lang w:val="fr-FR"/>
                    </w:rPr>
                    <w:t>- 5 %</w:t>
                  </w:r>
                </w:p>
              </w:tc>
              <w:tc>
                <w:tcPr>
                  <w:tcW w:w="284" w:type="dxa"/>
                  <w:shd w:val="clear" w:color="auto" w:fill="auto"/>
                </w:tcPr>
                <w:p w14:paraId="4BABBE3D" w14:textId="1326AB47" w:rsidR="00F81A75" w:rsidRPr="00F81A75" w:rsidRDefault="00F81A75" w:rsidP="00F81A75">
                  <w:pPr>
                    <w:spacing w:line="200" w:lineRule="exact"/>
                    <w:jc w:val="center"/>
                    <w:rPr>
                      <w:strike/>
                      <w:sz w:val="16"/>
                      <w:szCs w:val="16"/>
                      <w:lang w:val="fr-FR"/>
                    </w:rPr>
                  </w:pPr>
                </w:p>
              </w:tc>
              <w:tc>
                <w:tcPr>
                  <w:tcW w:w="4678" w:type="dxa"/>
                </w:tcPr>
                <w:p w14:paraId="4C384FD6" w14:textId="6BF02D69" w:rsidR="00F81A75" w:rsidRPr="00704EE9" w:rsidRDefault="00F81A75" w:rsidP="00F81A75">
                  <w:pPr>
                    <w:spacing w:line="200" w:lineRule="exact"/>
                    <w:ind w:right="-104"/>
                    <w:jc w:val="center"/>
                    <w:rPr>
                      <w:sz w:val="16"/>
                      <w:szCs w:val="16"/>
                      <w:lang w:val="fr-FR"/>
                    </w:rPr>
                  </w:pPr>
                  <w:r w:rsidRPr="00704EE9">
                    <w:rPr>
                      <w:sz w:val="16"/>
                      <w:szCs w:val="16"/>
                      <w:lang w:val="fr-FR"/>
                    </w:rPr>
                    <w:t>1</w:t>
                  </w:r>
                </w:p>
              </w:tc>
            </w:tr>
            <w:tr w:rsidR="00F81A75" w:rsidRPr="00704EE9" w14:paraId="0D9BBAF7" w14:textId="77777777" w:rsidTr="00E50582">
              <w:tc>
                <w:tcPr>
                  <w:tcW w:w="2608" w:type="dxa"/>
                </w:tcPr>
                <w:p w14:paraId="70093CF3" w14:textId="77777777" w:rsidR="00F81A75" w:rsidRPr="00704EE9" w:rsidRDefault="00F81A75" w:rsidP="00F81A75">
                  <w:pPr>
                    <w:spacing w:line="200" w:lineRule="exact"/>
                    <w:ind w:left="-74"/>
                    <w:rPr>
                      <w:sz w:val="16"/>
                      <w:szCs w:val="16"/>
                      <w:lang w:val="fr-FR"/>
                    </w:rPr>
                  </w:pPr>
                  <m:oMathPara>
                    <m:oMath>
                      <m:r>
                        <w:rPr>
                          <w:rFonts w:ascii="Cambria Math" w:hAnsi="Cambria Math"/>
                          <w:sz w:val="16"/>
                          <w:szCs w:val="16"/>
                          <w:lang w:val="fr-FR"/>
                        </w:rPr>
                        <m:t>1,5 ≤  X  &lt;2,5</m:t>
                      </m:r>
                    </m:oMath>
                  </m:oMathPara>
                </w:p>
              </w:tc>
              <w:tc>
                <w:tcPr>
                  <w:tcW w:w="2376" w:type="dxa"/>
                </w:tcPr>
                <w:p w14:paraId="4C39396E" w14:textId="7A63C5C7" w:rsidR="00F81A75" w:rsidRPr="00F81A75" w:rsidRDefault="00F81A75" w:rsidP="00F81A75">
                  <w:pPr>
                    <w:spacing w:line="200" w:lineRule="exact"/>
                    <w:jc w:val="center"/>
                    <w:rPr>
                      <w:strike/>
                      <w:sz w:val="16"/>
                      <w:szCs w:val="16"/>
                      <w:lang w:val="fr-FR"/>
                    </w:rPr>
                  </w:pPr>
                  <w:r w:rsidRPr="00704EE9">
                    <w:rPr>
                      <w:sz w:val="16"/>
                      <w:szCs w:val="16"/>
                      <w:lang w:val="fr-FR"/>
                    </w:rPr>
                    <w:t>- 10 %</w:t>
                  </w:r>
                </w:p>
              </w:tc>
              <w:tc>
                <w:tcPr>
                  <w:tcW w:w="284" w:type="dxa"/>
                  <w:shd w:val="clear" w:color="auto" w:fill="auto"/>
                </w:tcPr>
                <w:p w14:paraId="2D7437D4" w14:textId="15CBF315" w:rsidR="00F81A75" w:rsidRPr="00F81A75" w:rsidRDefault="00F81A75" w:rsidP="00F81A75">
                  <w:pPr>
                    <w:spacing w:line="200" w:lineRule="exact"/>
                    <w:jc w:val="center"/>
                    <w:rPr>
                      <w:strike/>
                      <w:sz w:val="16"/>
                      <w:szCs w:val="16"/>
                      <w:lang w:val="fr-FR"/>
                    </w:rPr>
                  </w:pPr>
                </w:p>
              </w:tc>
              <w:tc>
                <w:tcPr>
                  <w:tcW w:w="4678" w:type="dxa"/>
                </w:tcPr>
                <w:p w14:paraId="038BAD06" w14:textId="780AFF8A" w:rsidR="00F81A75" w:rsidRPr="00704EE9" w:rsidRDefault="00F81A75" w:rsidP="00F81A75">
                  <w:pPr>
                    <w:spacing w:line="200" w:lineRule="exact"/>
                    <w:ind w:right="-104"/>
                    <w:jc w:val="center"/>
                    <w:rPr>
                      <w:sz w:val="16"/>
                      <w:szCs w:val="16"/>
                      <w:lang w:val="fr-FR"/>
                    </w:rPr>
                  </w:pPr>
                  <w:r w:rsidRPr="00704EE9">
                    <w:rPr>
                      <w:sz w:val="16"/>
                      <w:szCs w:val="16"/>
                      <w:lang w:val="fr-FR"/>
                    </w:rPr>
                    <w:t>2</w:t>
                  </w:r>
                </w:p>
              </w:tc>
            </w:tr>
            <w:tr w:rsidR="00F81A75" w:rsidRPr="00704EE9" w14:paraId="7C8472DE" w14:textId="77777777" w:rsidTr="00E50582">
              <w:trPr>
                <w:trHeight w:val="85"/>
              </w:trPr>
              <w:tc>
                <w:tcPr>
                  <w:tcW w:w="2608" w:type="dxa"/>
                </w:tcPr>
                <w:p w14:paraId="2A604490" w14:textId="77777777" w:rsidR="00F81A75" w:rsidRPr="00704EE9" w:rsidRDefault="00F81A75" w:rsidP="00F81A75">
                  <w:pPr>
                    <w:spacing w:line="200" w:lineRule="exact"/>
                    <w:ind w:left="-74"/>
                    <w:rPr>
                      <w:sz w:val="16"/>
                      <w:szCs w:val="16"/>
                      <w:lang w:val="fr-FR"/>
                    </w:rPr>
                  </w:pPr>
                  <m:oMathPara>
                    <m:oMath>
                      <m:r>
                        <w:rPr>
                          <w:rFonts w:ascii="Cambria Math" w:hAnsi="Cambria Math"/>
                          <w:sz w:val="16"/>
                          <w:szCs w:val="16"/>
                          <w:lang w:val="fr-FR"/>
                        </w:rPr>
                        <m:t>2,5 ≤  X  &lt;3,5</m:t>
                      </m:r>
                    </m:oMath>
                  </m:oMathPara>
                </w:p>
              </w:tc>
              <w:tc>
                <w:tcPr>
                  <w:tcW w:w="2376" w:type="dxa"/>
                </w:tcPr>
                <w:p w14:paraId="6F7F801D" w14:textId="60A74EAA" w:rsidR="00F81A75" w:rsidRPr="00F81A75" w:rsidRDefault="00F81A75" w:rsidP="00F81A75">
                  <w:pPr>
                    <w:spacing w:line="200" w:lineRule="exact"/>
                    <w:jc w:val="center"/>
                    <w:rPr>
                      <w:strike/>
                      <w:sz w:val="16"/>
                      <w:szCs w:val="16"/>
                      <w:lang w:val="fr-FR"/>
                    </w:rPr>
                  </w:pPr>
                  <w:r w:rsidRPr="00704EE9">
                    <w:rPr>
                      <w:sz w:val="16"/>
                      <w:szCs w:val="16"/>
                      <w:lang w:val="fr-FR"/>
                    </w:rPr>
                    <w:t>- 15 %</w:t>
                  </w:r>
                </w:p>
              </w:tc>
              <w:tc>
                <w:tcPr>
                  <w:tcW w:w="284" w:type="dxa"/>
                  <w:shd w:val="clear" w:color="auto" w:fill="auto"/>
                </w:tcPr>
                <w:p w14:paraId="4A330FF2" w14:textId="4A5D11C5" w:rsidR="00F81A75" w:rsidRPr="00F81A75" w:rsidRDefault="00F81A75" w:rsidP="00F81A75">
                  <w:pPr>
                    <w:spacing w:line="200" w:lineRule="exact"/>
                    <w:jc w:val="center"/>
                    <w:rPr>
                      <w:strike/>
                      <w:sz w:val="16"/>
                      <w:szCs w:val="16"/>
                      <w:lang w:val="fr-FR"/>
                    </w:rPr>
                  </w:pPr>
                </w:p>
              </w:tc>
              <w:tc>
                <w:tcPr>
                  <w:tcW w:w="4678" w:type="dxa"/>
                </w:tcPr>
                <w:p w14:paraId="709D4CC4" w14:textId="58FA4EA3" w:rsidR="00F81A75" w:rsidRPr="00704EE9" w:rsidRDefault="00F81A75" w:rsidP="00F81A75">
                  <w:pPr>
                    <w:spacing w:line="200" w:lineRule="exact"/>
                    <w:ind w:right="-104"/>
                    <w:jc w:val="center"/>
                    <w:rPr>
                      <w:sz w:val="16"/>
                      <w:szCs w:val="16"/>
                      <w:lang w:val="fr-FR"/>
                    </w:rPr>
                  </w:pPr>
                  <w:r w:rsidRPr="00704EE9">
                    <w:rPr>
                      <w:sz w:val="16"/>
                      <w:szCs w:val="16"/>
                      <w:lang w:val="fr-FR"/>
                    </w:rPr>
                    <w:t>4</w:t>
                  </w:r>
                </w:p>
              </w:tc>
            </w:tr>
            <w:tr w:rsidR="00F81A75" w:rsidRPr="00704EE9" w14:paraId="02E217B8" w14:textId="77777777" w:rsidTr="00E50582">
              <w:tc>
                <w:tcPr>
                  <w:tcW w:w="2608" w:type="dxa"/>
                </w:tcPr>
                <w:p w14:paraId="0037B4D9" w14:textId="77777777" w:rsidR="00F81A75" w:rsidRPr="00704EE9" w:rsidRDefault="00F81A75" w:rsidP="00F81A75">
                  <w:pPr>
                    <w:spacing w:line="200" w:lineRule="exact"/>
                    <w:ind w:left="-74"/>
                    <w:rPr>
                      <w:sz w:val="16"/>
                      <w:szCs w:val="16"/>
                      <w:lang w:val="fr-FR"/>
                    </w:rPr>
                  </w:pPr>
                  <m:oMathPara>
                    <m:oMath>
                      <m:r>
                        <w:rPr>
                          <w:rFonts w:ascii="Cambria Math" w:hAnsi="Cambria Math"/>
                          <w:sz w:val="16"/>
                          <w:szCs w:val="16"/>
                          <w:lang w:val="fr-FR"/>
                        </w:rPr>
                        <m:t>3,5 ≤  X  &lt;4,5</m:t>
                      </m:r>
                    </m:oMath>
                  </m:oMathPara>
                </w:p>
              </w:tc>
              <w:tc>
                <w:tcPr>
                  <w:tcW w:w="2376" w:type="dxa"/>
                </w:tcPr>
                <w:p w14:paraId="301EBC9D" w14:textId="0D81B4D7" w:rsidR="00F81A75" w:rsidRPr="00F81A75" w:rsidRDefault="00F81A75" w:rsidP="00F81A75">
                  <w:pPr>
                    <w:spacing w:line="200" w:lineRule="exact"/>
                    <w:jc w:val="center"/>
                    <w:rPr>
                      <w:strike/>
                      <w:sz w:val="16"/>
                      <w:szCs w:val="16"/>
                      <w:lang w:val="fr-FR"/>
                    </w:rPr>
                  </w:pPr>
                  <w:r w:rsidRPr="00704EE9">
                    <w:rPr>
                      <w:sz w:val="16"/>
                      <w:szCs w:val="16"/>
                      <w:lang w:val="fr-FR"/>
                    </w:rPr>
                    <w:t>- 20 %</w:t>
                  </w:r>
                </w:p>
              </w:tc>
              <w:tc>
                <w:tcPr>
                  <w:tcW w:w="284" w:type="dxa"/>
                  <w:tcBorders>
                    <w:bottom w:val="single" w:sz="4" w:space="0" w:color="auto"/>
                  </w:tcBorders>
                  <w:shd w:val="clear" w:color="auto" w:fill="auto"/>
                </w:tcPr>
                <w:p w14:paraId="7421A898" w14:textId="0962D8AB" w:rsidR="00F81A75" w:rsidRPr="00F81A75" w:rsidRDefault="00F81A75" w:rsidP="00F81A75">
                  <w:pPr>
                    <w:spacing w:line="200" w:lineRule="exact"/>
                    <w:jc w:val="center"/>
                    <w:rPr>
                      <w:strike/>
                      <w:sz w:val="16"/>
                      <w:szCs w:val="16"/>
                      <w:lang w:val="fr-FR"/>
                    </w:rPr>
                  </w:pPr>
                </w:p>
              </w:tc>
              <w:tc>
                <w:tcPr>
                  <w:tcW w:w="4678" w:type="dxa"/>
                </w:tcPr>
                <w:p w14:paraId="02FB64C2" w14:textId="15A7A6A6" w:rsidR="00F81A75" w:rsidRPr="00704EE9" w:rsidRDefault="00F81A75" w:rsidP="00F81A75">
                  <w:pPr>
                    <w:spacing w:line="200" w:lineRule="exact"/>
                    <w:ind w:right="-104"/>
                    <w:jc w:val="center"/>
                    <w:rPr>
                      <w:sz w:val="16"/>
                      <w:szCs w:val="16"/>
                      <w:lang w:val="fr-FR"/>
                    </w:rPr>
                  </w:pPr>
                  <w:r w:rsidRPr="00704EE9">
                    <w:rPr>
                      <w:sz w:val="16"/>
                      <w:szCs w:val="16"/>
                      <w:lang w:val="fr-FR"/>
                    </w:rPr>
                    <w:t>5</w:t>
                  </w:r>
                </w:p>
              </w:tc>
            </w:tr>
            <w:tr w:rsidR="00F81A75" w:rsidRPr="00704EE9" w14:paraId="04CEB06C" w14:textId="77777777" w:rsidTr="00E50582">
              <w:tc>
                <w:tcPr>
                  <w:tcW w:w="2608" w:type="dxa"/>
                </w:tcPr>
                <w:p w14:paraId="36B4B1BB" w14:textId="77777777" w:rsidR="00F81A75" w:rsidRPr="00704EE9" w:rsidRDefault="00F81A75" w:rsidP="00F81A75">
                  <w:pPr>
                    <w:spacing w:line="200" w:lineRule="exact"/>
                    <w:ind w:left="-74"/>
                    <w:rPr>
                      <w:sz w:val="16"/>
                      <w:szCs w:val="16"/>
                      <w:lang w:val="fr-FR"/>
                    </w:rPr>
                  </w:pPr>
                  <m:oMathPara>
                    <m:oMath>
                      <m:r>
                        <w:rPr>
                          <w:rFonts w:ascii="Cambria Math" w:hAnsi="Cambria Math"/>
                          <w:sz w:val="16"/>
                          <w:szCs w:val="16"/>
                          <w:lang w:val="fr-FR"/>
                        </w:rPr>
                        <m:t>4,5 ≤  X  &lt;5,5</m:t>
                      </m:r>
                    </m:oMath>
                  </m:oMathPara>
                </w:p>
              </w:tc>
              <w:tc>
                <w:tcPr>
                  <w:tcW w:w="2376" w:type="dxa"/>
                </w:tcPr>
                <w:p w14:paraId="1776A2DF" w14:textId="440350DB" w:rsidR="00F81A75" w:rsidRPr="00F81A75" w:rsidRDefault="00F81A75" w:rsidP="00F81A75">
                  <w:pPr>
                    <w:spacing w:line="200" w:lineRule="exact"/>
                    <w:jc w:val="center"/>
                    <w:rPr>
                      <w:strike/>
                      <w:sz w:val="16"/>
                      <w:szCs w:val="16"/>
                      <w:lang w:val="fr-FR"/>
                    </w:rPr>
                  </w:pPr>
                  <w:r w:rsidRPr="00704EE9">
                    <w:rPr>
                      <w:sz w:val="16"/>
                      <w:szCs w:val="16"/>
                      <w:lang w:val="fr-FR"/>
                    </w:rPr>
                    <w:t>- 25 %</w:t>
                  </w:r>
                </w:p>
              </w:tc>
              <w:tc>
                <w:tcPr>
                  <w:tcW w:w="284" w:type="dxa"/>
                  <w:shd w:val="clear" w:color="auto" w:fill="auto"/>
                </w:tcPr>
                <w:p w14:paraId="4D131C24" w14:textId="2636981F" w:rsidR="00F81A75" w:rsidRPr="00F81A75" w:rsidRDefault="00F81A75" w:rsidP="00F81A75">
                  <w:pPr>
                    <w:spacing w:line="200" w:lineRule="exact"/>
                    <w:jc w:val="center"/>
                    <w:rPr>
                      <w:strike/>
                      <w:sz w:val="16"/>
                      <w:szCs w:val="16"/>
                      <w:lang w:val="fr-FR"/>
                    </w:rPr>
                  </w:pPr>
                </w:p>
              </w:tc>
              <w:tc>
                <w:tcPr>
                  <w:tcW w:w="4678" w:type="dxa"/>
                </w:tcPr>
                <w:p w14:paraId="38BD5839" w14:textId="5BB0E334" w:rsidR="00F81A75" w:rsidRPr="00704EE9" w:rsidRDefault="00F81A75" w:rsidP="00F81A75">
                  <w:pPr>
                    <w:spacing w:line="200" w:lineRule="exact"/>
                    <w:ind w:right="-104"/>
                    <w:jc w:val="center"/>
                    <w:rPr>
                      <w:sz w:val="16"/>
                      <w:szCs w:val="16"/>
                      <w:lang w:val="fr-FR"/>
                    </w:rPr>
                  </w:pPr>
                  <w:r w:rsidRPr="00704EE9">
                    <w:rPr>
                      <w:sz w:val="16"/>
                      <w:szCs w:val="16"/>
                      <w:lang w:val="fr-FR"/>
                    </w:rPr>
                    <w:t>6</w:t>
                  </w:r>
                </w:p>
              </w:tc>
            </w:tr>
            <w:tr w:rsidR="00F81A75" w:rsidRPr="00704EE9" w14:paraId="5305645F" w14:textId="77777777" w:rsidTr="00E50582">
              <w:tc>
                <w:tcPr>
                  <w:tcW w:w="2608" w:type="dxa"/>
                </w:tcPr>
                <w:p w14:paraId="0852E525" w14:textId="77777777" w:rsidR="00F81A75" w:rsidRPr="00704EE9" w:rsidRDefault="00F81A75" w:rsidP="00F81A75">
                  <w:pPr>
                    <w:spacing w:line="200" w:lineRule="exact"/>
                    <w:ind w:left="-74"/>
                    <w:rPr>
                      <w:sz w:val="16"/>
                      <w:szCs w:val="16"/>
                      <w:lang w:val="fr-FR"/>
                    </w:rPr>
                  </w:pPr>
                  <m:oMathPara>
                    <m:oMath>
                      <m:r>
                        <w:rPr>
                          <w:rFonts w:ascii="Cambria Math" w:hAnsi="Cambria Math"/>
                          <w:sz w:val="16"/>
                          <w:szCs w:val="16"/>
                          <w:lang w:val="fr-FR"/>
                        </w:rPr>
                        <m:t xml:space="preserve">5,5 ≤  X </m:t>
                      </m:r>
                    </m:oMath>
                  </m:oMathPara>
                </w:p>
              </w:tc>
              <w:tc>
                <w:tcPr>
                  <w:tcW w:w="2376" w:type="dxa"/>
                </w:tcPr>
                <w:p w14:paraId="375AD3CF" w14:textId="4E41B69A" w:rsidR="00F81A75" w:rsidRPr="00F81A75" w:rsidRDefault="00F81A75" w:rsidP="00F81A75">
                  <w:pPr>
                    <w:spacing w:line="200" w:lineRule="exact"/>
                    <w:jc w:val="center"/>
                    <w:rPr>
                      <w:strike/>
                      <w:sz w:val="16"/>
                      <w:szCs w:val="16"/>
                      <w:lang w:val="fr-FR"/>
                    </w:rPr>
                  </w:pPr>
                  <w:r w:rsidRPr="00704EE9">
                    <w:rPr>
                      <w:sz w:val="16"/>
                      <w:szCs w:val="16"/>
                      <w:lang w:val="fr-FR"/>
                    </w:rPr>
                    <w:t>- 30 %</w:t>
                  </w:r>
                </w:p>
              </w:tc>
              <w:tc>
                <w:tcPr>
                  <w:tcW w:w="284" w:type="dxa"/>
                  <w:shd w:val="clear" w:color="auto" w:fill="auto"/>
                </w:tcPr>
                <w:p w14:paraId="6F2D81F9" w14:textId="3D531509" w:rsidR="00F81A75" w:rsidRPr="00F81A75" w:rsidRDefault="00F81A75" w:rsidP="00F81A75">
                  <w:pPr>
                    <w:spacing w:line="200" w:lineRule="exact"/>
                    <w:jc w:val="center"/>
                    <w:rPr>
                      <w:strike/>
                      <w:sz w:val="16"/>
                      <w:szCs w:val="16"/>
                      <w:lang w:val="fr-FR"/>
                    </w:rPr>
                  </w:pPr>
                </w:p>
              </w:tc>
              <w:tc>
                <w:tcPr>
                  <w:tcW w:w="4678" w:type="dxa"/>
                </w:tcPr>
                <w:p w14:paraId="19956AC7" w14:textId="2C0924DF" w:rsidR="00F81A75" w:rsidRPr="00704EE9" w:rsidRDefault="00F81A75" w:rsidP="00F81A75">
                  <w:pPr>
                    <w:spacing w:line="200" w:lineRule="exact"/>
                    <w:ind w:right="-104"/>
                    <w:jc w:val="center"/>
                    <w:rPr>
                      <w:sz w:val="16"/>
                      <w:szCs w:val="16"/>
                      <w:lang w:val="fr-FR"/>
                    </w:rPr>
                  </w:pPr>
                  <w:r w:rsidRPr="00704EE9">
                    <w:rPr>
                      <w:sz w:val="16"/>
                      <w:szCs w:val="16"/>
                      <w:lang w:val="fr-FR"/>
                    </w:rPr>
                    <w:t>7</w:t>
                  </w:r>
                </w:p>
              </w:tc>
            </w:tr>
          </w:tbl>
          <w:p w14:paraId="61C10DDE" w14:textId="77777777" w:rsidR="00A865E2" w:rsidRPr="00704EE9" w:rsidRDefault="00A865E2" w:rsidP="00A865E2">
            <w:pPr>
              <w:spacing w:line="200" w:lineRule="exact"/>
              <w:rPr>
                <w:sz w:val="20"/>
                <w:szCs w:val="20"/>
                <w:lang w:val="fr-FR"/>
              </w:rPr>
            </w:pPr>
          </w:p>
          <w:p w14:paraId="360300EF" w14:textId="77777777" w:rsidR="00A865E2" w:rsidRPr="00704EE9" w:rsidRDefault="00A865E2" w:rsidP="00A865E2">
            <w:pPr>
              <w:spacing w:line="200" w:lineRule="exact"/>
              <w:jc w:val="both"/>
              <w:rPr>
                <w:sz w:val="20"/>
                <w:szCs w:val="20"/>
                <w:lang w:val="fr-FR"/>
              </w:rPr>
            </w:pPr>
            <w:r w:rsidRPr="00704EE9">
              <w:rPr>
                <w:sz w:val="20"/>
                <w:szCs w:val="20"/>
                <w:lang w:val="fr-FR"/>
              </w:rPr>
              <w:t>Une page contient environ 350</w:t>
            </w:r>
            <w:r>
              <w:rPr>
                <w:sz w:val="20"/>
                <w:szCs w:val="20"/>
                <w:lang w:val="fr-FR"/>
              </w:rPr>
              <w:t> </w:t>
            </w:r>
            <w:r w:rsidRPr="00704EE9">
              <w:rPr>
                <w:sz w:val="20"/>
                <w:szCs w:val="20"/>
                <w:lang w:val="fr-FR"/>
              </w:rPr>
              <w:t>mots.</w:t>
            </w:r>
          </w:p>
          <w:p w14:paraId="2C4792D6" w14:textId="77777777" w:rsidR="00A865E2" w:rsidRPr="00704EE9" w:rsidRDefault="00A865E2" w:rsidP="00A865E2">
            <w:pPr>
              <w:spacing w:line="200" w:lineRule="exact"/>
              <w:jc w:val="both"/>
              <w:rPr>
                <w:sz w:val="20"/>
                <w:szCs w:val="20"/>
                <w:lang w:val="fr-FR"/>
              </w:rPr>
            </w:pPr>
          </w:p>
          <w:p w14:paraId="50D8F68E" w14:textId="77777777" w:rsidR="00A865E2" w:rsidRPr="00704EE9" w:rsidRDefault="00A865E2" w:rsidP="00A865E2">
            <w:pPr>
              <w:spacing w:line="200" w:lineRule="exact"/>
              <w:jc w:val="both"/>
              <w:rPr>
                <w:sz w:val="20"/>
                <w:szCs w:val="20"/>
                <w:lang w:val="fr-FR"/>
              </w:rPr>
            </w:pPr>
            <w:r w:rsidRPr="00704EE9">
              <w:rPr>
                <w:sz w:val="20"/>
                <w:szCs w:val="20"/>
                <w:lang w:val="fr-FR"/>
              </w:rPr>
              <w:lastRenderedPageBreak/>
              <w:t>Par erreur, nous entendons l’orthographe, la syntaxe, la ponctuation, le vocabulaire et la grammaire. Une même erreur d’orthographe ou de vocabulaire qui est répétée doit être comptabilisée une seule fois, tandis qu’une même erreur gram</w:t>
            </w:r>
            <w:r>
              <w:rPr>
                <w:sz w:val="20"/>
                <w:szCs w:val="20"/>
                <w:lang w:val="fr-FR"/>
              </w:rPr>
              <w:softHyphen/>
            </w:r>
            <w:r w:rsidRPr="00704EE9">
              <w:rPr>
                <w:sz w:val="20"/>
                <w:szCs w:val="20"/>
                <w:lang w:val="fr-FR"/>
              </w:rPr>
              <w:t xml:space="preserve">maticale, à chacune des occurrences. Dans le cas d’erreurs en cascade (ex. : </w:t>
            </w:r>
            <w:r w:rsidRPr="00704EE9">
              <w:rPr>
                <w:i/>
                <w:sz w:val="20"/>
                <w:szCs w:val="20"/>
                <w:lang w:val="fr-FR"/>
              </w:rPr>
              <w:t>une</w:t>
            </w:r>
            <w:r w:rsidRPr="00704EE9">
              <w:rPr>
                <w:sz w:val="20"/>
                <w:szCs w:val="20"/>
                <w:lang w:val="fr-FR"/>
              </w:rPr>
              <w:t xml:space="preserve"> autobus a été </w:t>
            </w:r>
            <w:r w:rsidRPr="00704EE9">
              <w:rPr>
                <w:i/>
                <w:sz w:val="20"/>
                <w:szCs w:val="20"/>
                <w:lang w:val="fr-FR"/>
              </w:rPr>
              <w:t>accidentée</w:t>
            </w:r>
            <w:r w:rsidRPr="00704EE9">
              <w:rPr>
                <w:sz w:val="20"/>
                <w:szCs w:val="20"/>
                <w:lang w:val="fr-FR"/>
              </w:rPr>
              <w:t xml:space="preserve">), elles doivent être comptabilisées une seule fois. </w:t>
            </w:r>
          </w:p>
          <w:p w14:paraId="2E77851F" w14:textId="77777777" w:rsidR="00A865E2" w:rsidRPr="00704EE9" w:rsidRDefault="00A865E2" w:rsidP="00A865E2">
            <w:pPr>
              <w:spacing w:line="200" w:lineRule="exact"/>
              <w:jc w:val="both"/>
              <w:rPr>
                <w:sz w:val="20"/>
                <w:szCs w:val="20"/>
                <w:lang w:val="fr-FR"/>
              </w:rPr>
            </w:pPr>
          </w:p>
          <w:p w14:paraId="3A3AC071" w14:textId="77777777" w:rsidR="00A865E2" w:rsidRPr="00704EE9" w:rsidRDefault="00A865E2" w:rsidP="00A865E2">
            <w:pPr>
              <w:spacing w:line="200" w:lineRule="exact"/>
              <w:jc w:val="both"/>
              <w:rPr>
                <w:sz w:val="20"/>
                <w:szCs w:val="20"/>
                <w:lang w:val="fr-FR"/>
              </w:rPr>
            </w:pPr>
            <w:r w:rsidRPr="00704EE9">
              <w:rPr>
                <w:sz w:val="20"/>
                <w:szCs w:val="20"/>
                <w:lang w:val="fr-FR"/>
              </w:rPr>
              <w:t>Dans le cadre d’un cours ou d’un stage avec la mention «</w:t>
            </w:r>
            <w:r>
              <w:rPr>
                <w:sz w:val="20"/>
                <w:szCs w:val="20"/>
                <w:lang w:val="fr-FR"/>
              </w:rPr>
              <w:t> </w:t>
            </w:r>
            <w:r w:rsidRPr="00704EE9">
              <w:rPr>
                <w:sz w:val="20"/>
                <w:szCs w:val="20"/>
                <w:lang w:val="fr-FR"/>
              </w:rPr>
              <w:t>succès ou échec</w:t>
            </w:r>
            <w:r>
              <w:rPr>
                <w:sz w:val="20"/>
                <w:szCs w:val="20"/>
                <w:lang w:val="fr-FR"/>
              </w:rPr>
              <w:t> </w:t>
            </w:r>
            <w:r w:rsidRPr="00704EE9">
              <w:rPr>
                <w:sz w:val="20"/>
                <w:szCs w:val="20"/>
                <w:lang w:val="fr-FR"/>
              </w:rPr>
              <w:t>», l’ensemble des productions écrites (travaux) de l’étudiante ou l’étudiant ne doivent pas excéder en moyenne</w:t>
            </w:r>
            <w:r>
              <w:rPr>
                <w:sz w:val="20"/>
                <w:szCs w:val="20"/>
                <w:lang w:val="fr-FR"/>
              </w:rPr>
              <w:t> </w:t>
            </w:r>
            <w:r w:rsidRPr="00704EE9">
              <w:rPr>
                <w:sz w:val="20"/>
                <w:szCs w:val="20"/>
                <w:lang w:val="fr-FR"/>
              </w:rPr>
              <w:t>: 7 erreurs par page en 1</w:t>
            </w:r>
            <w:r w:rsidRPr="00704EE9">
              <w:rPr>
                <w:sz w:val="20"/>
                <w:szCs w:val="20"/>
                <w:vertAlign w:val="superscript"/>
                <w:lang w:val="fr-FR"/>
              </w:rPr>
              <w:t>re</w:t>
            </w:r>
            <w:r w:rsidRPr="00704EE9">
              <w:rPr>
                <w:sz w:val="20"/>
                <w:szCs w:val="20"/>
                <w:lang w:val="fr-FR"/>
              </w:rPr>
              <w:t xml:space="preserve"> et 2</w:t>
            </w:r>
            <w:r w:rsidRPr="00704EE9">
              <w:rPr>
                <w:sz w:val="20"/>
                <w:szCs w:val="20"/>
                <w:vertAlign w:val="superscript"/>
                <w:lang w:val="fr-FR"/>
              </w:rPr>
              <w:t>e</w:t>
            </w:r>
            <w:r>
              <w:rPr>
                <w:sz w:val="20"/>
                <w:szCs w:val="20"/>
                <w:lang w:val="fr-FR"/>
              </w:rPr>
              <w:t> </w:t>
            </w:r>
            <w:r w:rsidRPr="00704EE9">
              <w:rPr>
                <w:sz w:val="20"/>
                <w:szCs w:val="20"/>
                <w:lang w:val="fr-FR"/>
              </w:rPr>
              <w:t>années, 6 erreurs par page en 3</w:t>
            </w:r>
            <w:r w:rsidRPr="00704EE9">
              <w:rPr>
                <w:sz w:val="20"/>
                <w:szCs w:val="20"/>
                <w:vertAlign w:val="superscript"/>
                <w:lang w:val="fr-FR"/>
              </w:rPr>
              <w:t>e</w:t>
            </w:r>
            <w:r>
              <w:rPr>
                <w:sz w:val="20"/>
                <w:szCs w:val="20"/>
                <w:lang w:val="fr-FR"/>
              </w:rPr>
              <w:t> </w:t>
            </w:r>
            <w:r w:rsidRPr="00704EE9">
              <w:rPr>
                <w:sz w:val="20"/>
                <w:szCs w:val="20"/>
                <w:lang w:val="fr-FR"/>
              </w:rPr>
              <w:t>année et 4</w:t>
            </w:r>
            <w:r>
              <w:rPr>
                <w:sz w:val="20"/>
                <w:szCs w:val="20"/>
                <w:lang w:val="fr-FR"/>
              </w:rPr>
              <w:t> </w:t>
            </w:r>
            <w:r w:rsidRPr="00704EE9">
              <w:rPr>
                <w:sz w:val="20"/>
                <w:szCs w:val="20"/>
                <w:lang w:val="fr-FR"/>
              </w:rPr>
              <w:t>erreurs par page en 4</w:t>
            </w:r>
            <w:r w:rsidRPr="00704EE9">
              <w:rPr>
                <w:sz w:val="20"/>
                <w:szCs w:val="20"/>
                <w:vertAlign w:val="superscript"/>
                <w:lang w:val="fr-FR"/>
              </w:rPr>
              <w:t>e</w:t>
            </w:r>
            <w:r>
              <w:rPr>
                <w:sz w:val="20"/>
                <w:szCs w:val="20"/>
                <w:lang w:val="fr-FR"/>
              </w:rPr>
              <w:t> </w:t>
            </w:r>
            <w:r w:rsidRPr="00704EE9">
              <w:rPr>
                <w:sz w:val="20"/>
                <w:szCs w:val="20"/>
                <w:lang w:val="fr-FR"/>
              </w:rPr>
              <w:t>année et aux cycles supérieurs.</w:t>
            </w:r>
          </w:p>
          <w:p w14:paraId="7AF58225" w14:textId="77777777" w:rsidR="00A865E2" w:rsidRPr="00704EE9" w:rsidRDefault="00A865E2" w:rsidP="00A865E2">
            <w:pPr>
              <w:spacing w:line="200" w:lineRule="exact"/>
              <w:ind w:right="63"/>
              <w:jc w:val="both"/>
              <w:rPr>
                <w:strike/>
                <w:sz w:val="20"/>
                <w:szCs w:val="20"/>
                <w:lang w:val="fr-FR"/>
              </w:rPr>
            </w:pPr>
          </w:p>
          <w:p w14:paraId="378EB024" w14:textId="77777777" w:rsidR="00A865E2" w:rsidRPr="00704EE9" w:rsidRDefault="00A865E2" w:rsidP="00A865E2">
            <w:pPr>
              <w:spacing w:line="200" w:lineRule="exact"/>
              <w:jc w:val="both"/>
              <w:rPr>
                <w:sz w:val="20"/>
                <w:szCs w:val="20"/>
                <w:lang w:val="fr-FR"/>
              </w:rPr>
            </w:pPr>
            <w:r w:rsidRPr="00704EE9">
              <w:rPr>
                <w:sz w:val="20"/>
                <w:szCs w:val="20"/>
                <w:lang w:val="fr-FR"/>
              </w:rPr>
              <w:t>Lorsqu’il s’agit d’une évaluation en classe permettant l’utilisation d’outils d’aide linguistique (dictionnaire, conjugueur, etc.), 0,5</w:t>
            </w:r>
            <w:r>
              <w:rPr>
                <w:sz w:val="20"/>
                <w:szCs w:val="20"/>
                <w:lang w:val="fr-FR"/>
              </w:rPr>
              <w:t> </w:t>
            </w:r>
            <w:r w:rsidRPr="00704EE9">
              <w:rPr>
                <w:sz w:val="20"/>
                <w:szCs w:val="20"/>
                <w:lang w:val="fr-FR"/>
              </w:rPr>
              <w:t>point par erreur doit être retranché du total de points attribués à cette évaluation, conformément aux pourcentages prévus au premier paragraphe de ladite politique, sans égard à la moyenne d’erreurs par page (ex.</w:t>
            </w:r>
            <w:r>
              <w:rPr>
                <w:sz w:val="20"/>
                <w:szCs w:val="20"/>
                <w:lang w:val="fr-FR"/>
              </w:rPr>
              <w:t> </w:t>
            </w:r>
            <w:r w:rsidRPr="00704EE9">
              <w:rPr>
                <w:sz w:val="20"/>
                <w:szCs w:val="20"/>
                <w:lang w:val="fr-FR"/>
              </w:rPr>
              <w:t>: pour une évaluation valant 20</w:t>
            </w:r>
            <w:r>
              <w:rPr>
                <w:sz w:val="20"/>
                <w:szCs w:val="20"/>
                <w:lang w:val="fr-FR"/>
              </w:rPr>
              <w:t> </w:t>
            </w:r>
            <w:r w:rsidRPr="00704EE9">
              <w:rPr>
                <w:sz w:val="20"/>
                <w:szCs w:val="20"/>
                <w:lang w:val="fr-FR"/>
              </w:rPr>
              <w:t>%, une étudiante ou un étudiant qui a 18/20 et fait trois erreurs de français obtient finalement 16,5/20).</w:t>
            </w:r>
          </w:p>
          <w:p w14:paraId="780821BA" w14:textId="77777777" w:rsidR="00A865E2" w:rsidRPr="00704EE9" w:rsidRDefault="00A865E2" w:rsidP="00A865E2">
            <w:pPr>
              <w:spacing w:line="200" w:lineRule="exact"/>
              <w:jc w:val="both"/>
              <w:rPr>
                <w:sz w:val="20"/>
                <w:szCs w:val="20"/>
                <w:lang w:val="fr-FR"/>
              </w:rPr>
            </w:pPr>
          </w:p>
          <w:p w14:paraId="509A0463" w14:textId="77777777" w:rsidR="00A865E2" w:rsidRDefault="00A865E2" w:rsidP="00A865E2">
            <w:pPr>
              <w:widowControl w:val="0"/>
              <w:autoSpaceDE w:val="0"/>
              <w:autoSpaceDN w:val="0"/>
              <w:adjustRightInd w:val="0"/>
              <w:spacing w:before="60" w:line="200" w:lineRule="exact"/>
              <w:jc w:val="both"/>
              <w:rPr>
                <w:sz w:val="20"/>
                <w:szCs w:val="20"/>
                <w:lang w:val="fr-FR"/>
              </w:rPr>
            </w:pPr>
            <w:r w:rsidRPr="00704EE9">
              <w:rPr>
                <w:sz w:val="20"/>
                <w:szCs w:val="20"/>
                <w:lang w:val="fr-FR"/>
              </w:rPr>
              <w:t>Lorsqu’il s’agit d’une évaluation en classe sans outils d’aide linguistique (dictionnaire, conjugueur, etc.), 0,25</w:t>
            </w:r>
            <w:r>
              <w:rPr>
                <w:sz w:val="20"/>
                <w:szCs w:val="20"/>
                <w:lang w:val="fr-FR"/>
              </w:rPr>
              <w:t> </w:t>
            </w:r>
            <w:r w:rsidRPr="00704EE9">
              <w:rPr>
                <w:sz w:val="20"/>
                <w:szCs w:val="20"/>
                <w:lang w:val="fr-FR"/>
              </w:rPr>
              <w:t>point par erreur doit être retranché du total de points attribués à cette évaluation, conformément aux pourcentages prévus au premier paragraphe de ladite politique, sans égard à la moyenne d’erreurs par page (ex.</w:t>
            </w:r>
            <w:r>
              <w:rPr>
                <w:sz w:val="20"/>
                <w:szCs w:val="20"/>
                <w:lang w:val="fr-FR"/>
              </w:rPr>
              <w:t> </w:t>
            </w:r>
            <w:r w:rsidRPr="00704EE9">
              <w:rPr>
                <w:sz w:val="20"/>
                <w:szCs w:val="20"/>
                <w:lang w:val="fr-FR"/>
              </w:rPr>
              <w:t>: pour une évaluation valant 20</w:t>
            </w:r>
            <w:r>
              <w:rPr>
                <w:sz w:val="20"/>
                <w:szCs w:val="20"/>
                <w:lang w:val="fr-FR"/>
              </w:rPr>
              <w:t> </w:t>
            </w:r>
            <w:r w:rsidRPr="00704EE9">
              <w:rPr>
                <w:sz w:val="20"/>
                <w:szCs w:val="20"/>
                <w:lang w:val="fr-FR"/>
              </w:rPr>
              <w:t>%, une étudiante ou un étudiant qui a 18/20 et fait trois erreurs de français obtient finalement 17,25/20).</w:t>
            </w:r>
          </w:p>
          <w:p w14:paraId="176D6720" w14:textId="6B02D5CD" w:rsidR="00A865E2" w:rsidRPr="001F6326" w:rsidRDefault="00A865E2" w:rsidP="00A865E2">
            <w:pPr>
              <w:widowControl w:val="0"/>
              <w:autoSpaceDE w:val="0"/>
              <w:autoSpaceDN w:val="0"/>
              <w:adjustRightInd w:val="0"/>
              <w:spacing w:before="60" w:line="200" w:lineRule="exact"/>
              <w:jc w:val="both"/>
              <w:rPr>
                <w:rFonts w:eastAsiaTheme="minorHAnsi"/>
                <w:sz w:val="20"/>
                <w:szCs w:val="20"/>
                <w:lang w:eastAsia="en-US"/>
              </w:rPr>
            </w:pPr>
          </w:p>
        </w:tc>
      </w:tr>
      <w:tr w:rsidR="00A865E2" w:rsidRPr="001F6326" w14:paraId="47B54E6F" w14:textId="77777777" w:rsidTr="003D6270">
        <w:trPr>
          <w:trHeight w:val="283"/>
          <w:jc w:val="center"/>
        </w:trPr>
        <w:tc>
          <w:tcPr>
            <w:tcW w:w="10205" w:type="dxa"/>
            <w:gridSpan w:val="2"/>
            <w:tcBorders>
              <w:bottom w:val="single" w:sz="2" w:space="0" w:color="auto"/>
            </w:tcBorders>
            <w:shd w:val="clear" w:color="auto" w:fill="D5DCE4" w:themeFill="text2" w:themeFillTint="33"/>
            <w:vAlign w:val="center"/>
          </w:tcPr>
          <w:p w14:paraId="5620E9C7" w14:textId="77777777" w:rsidR="00A865E2" w:rsidRPr="001F6326" w:rsidRDefault="00A865E2" w:rsidP="000A3841">
            <w:pPr>
              <w:widowControl w:val="0"/>
              <w:autoSpaceDE w:val="0"/>
              <w:autoSpaceDN w:val="0"/>
              <w:adjustRightInd w:val="0"/>
              <w:rPr>
                <w:rFonts w:eastAsiaTheme="minorHAnsi"/>
                <w:b/>
                <w:sz w:val="20"/>
                <w:szCs w:val="20"/>
                <w:lang w:val="fr-FR" w:eastAsia="en-US"/>
              </w:rPr>
            </w:pPr>
            <w:r w:rsidRPr="001F6326">
              <w:rPr>
                <w:rFonts w:eastAsiaTheme="minorHAnsi"/>
                <w:b/>
                <w:sz w:val="20"/>
                <w:szCs w:val="20"/>
                <w:lang w:val="fr-FR" w:eastAsia="en-US"/>
              </w:rPr>
              <w:lastRenderedPageBreak/>
              <w:t>Service pour les étudiants.es en situation de handicap - SESH</w:t>
            </w:r>
          </w:p>
        </w:tc>
      </w:tr>
      <w:tr w:rsidR="00A865E2" w:rsidRPr="001F6326" w14:paraId="308E7682" w14:textId="77777777" w:rsidTr="003D6270">
        <w:trPr>
          <w:trHeight w:val="1837"/>
          <w:jc w:val="center"/>
        </w:trPr>
        <w:tc>
          <w:tcPr>
            <w:tcW w:w="10205" w:type="dxa"/>
            <w:gridSpan w:val="2"/>
            <w:tcBorders>
              <w:bottom w:val="nil"/>
            </w:tcBorders>
            <w:shd w:val="clear" w:color="auto" w:fill="auto"/>
          </w:tcPr>
          <w:p w14:paraId="118EDBAF" w14:textId="77777777" w:rsidR="00A865E2" w:rsidRPr="001F6326" w:rsidRDefault="00A865E2" w:rsidP="000A3841">
            <w:pPr>
              <w:widowControl w:val="0"/>
              <w:autoSpaceDE w:val="0"/>
              <w:autoSpaceDN w:val="0"/>
              <w:adjustRightInd w:val="0"/>
              <w:spacing w:before="60" w:line="200" w:lineRule="exact"/>
              <w:jc w:val="both"/>
              <w:rPr>
                <w:rFonts w:eastAsiaTheme="minorHAnsi"/>
                <w:sz w:val="20"/>
                <w:szCs w:val="20"/>
                <w:lang w:eastAsia="en-US"/>
              </w:rPr>
            </w:pPr>
            <w:r w:rsidRPr="001F6326">
              <w:rPr>
                <w:rFonts w:eastAsiaTheme="minorHAnsi"/>
                <w:sz w:val="20"/>
                <w:szCs w:val="20"/>
                <w:lang w:eastAsia="en-US"/>
              </w:rPr>
              <w:t xml:space="preserve">Le </w:t>
            </w:r>
            <w:hyperlink r:id="rId30" w:history="1">
              <w:r w:rsidRPr="001F6326">
                <w:rPr>
                  <w:rFonts w:eastAsiaTheme="minorHAnsi"/>
                  <w:color w:val="0563C1" w:themeColor="hyperlink"/>
                  <w:sz w:val="20"/>
                  <w:szCs w:val="20"/>
                  <w:u w:val="single"/>
                  <w:lang w:eastAsia="en-US"/>
                </w:rPr>
                <w:t>SESH</w:t>
              </w:r>
            </w:hyperlink>
            <w:r w:rsidRPr="001F6326">
              <w:rPr>
                <w:rFonts w:eastAsiaTheme="minorHAnsi"/>
                <w:sz w:val="20"/>
                <w:szCs w:val="20"/>
                <w:lang w:eastAsia="en-US"/>
              </w:rPr>
              <w:t xml:space="preserve"> offre des services et des accommodements visant à réduire les effets des obstacles sur l’apprentissage des étu</w:t>
            </w:r>
            <w:r w:rsidRPr="001F6326">
              <w:rPr>
                <w:rFonts w:eastAsiaTheme="minorHAnsi"/>
                <w:sz w:val="20"/>
                <w:szCs w:val="20"/>
                <w:lang w:eastAsia="en-US"/>
              </w:rPr>
              <w:softHyphen/>
              <w:t>diantes et des étudiants qui sont aux prises avec une ou plusieurs des conditions suivantes, sans s’y restreindre : une défi</w:t>
            </w:r>
            <w:r w:rsidRPr="001F6326">
              <w:rPr>
                <w:rFonts w:eastAsiaTheme="minorHAnsi"/>
                <w:sz w:val="20"/>
                <w:szCs w:val="20"/>
                <w:lang w:eastAsia="en-US"/>
              </w:rPr>
              <w:softHyphen/>
              <w:t>cience auditive ou surdité, une déficience visuelle ou cécité, un traumatisme crânien, un trouble d’apprentissage (TA), un trouble du déficit de l’attention/hyperactivité (TDAH), un trouble de la parole et du langage, un trouble de santé chronique, un trouble de santé mentale, un trouble sensorimoteur et locomoteur, et un trouble du spectre de l’autisme. Si vous présentez l’une ou l’autre de ces conditions et éprouvez des difficultés à suivre vos cours et que des mesures d’appui ou des accom</w:t>
            </w:r>
            <w:r w:rsidRPr="001F6326">
              <w:rPr>
                <w:rFonts w:eastAsiaTheme="minorHAnsi"/>
                <w:sz w:val="20"/>
                <w:szCs w:val="20"/>
                <w:lang w:eastAsia="en-US"/>
              </w:rPr>
              <w:softHyphen/>
              <w:t>modements s’imposent (adaptation physique, accommodements pour les examens, système FM pour malentendants, etc.), vous devez alors faire connaitre votre situation au SESH le plus tôt possible.</w:t>
            </w:r>
          </w:p>
        </w:tc>
      </w:tr>
      <w:tr w:rsidR="00A865E2" w:rsidRPr="001F6326" w14:paraId="24A501F7" w14:textId="77777777" w:rsidTr="003D6270">
        <w:trPr>
          <w:trHeight w:val="907"/>
          <w:jc w:val="center"/>
        </w:trPr>
        <w:tc>
          <w:tcPr>
            <w:tcW w:w="5507" w:type="dxa"/>
            <w:tcBorders>
              <w:top w:val="nil"/>
              <w:right w:val="nil"/>
            </w:tcBorders>
            <w:shd w:val="clear" w:color="auto" w:fill="auto"/>
          </w:tcPr>
          <w:p w14:paraId="646519F6" w14:textId="77777777" w:rsidR="00A865E2" w:rsidRPr="001F6326" w:rsidRDefault="00A865E2" w:rsidP="000A3841">
            <w:pPr>
              <w:shd w:val="clear" w:color="auto" w:fill="FFFFFF"/>
              <w:spacing w:line="200" w:lineRule="exact"/>
              <w:rPr>
                <w:b/>
                <w:bCs/>
                <w:sz w:val="20"/>
                <w:szCs w:val="20"/>
                <w:lang w:eastAsia="fr-CA"/>
              </w:rPr>
            </w:pPr>
            <w:r w:rsidRPr="001F6326">
              <w:rPr>
                <w:b/>
                <w:bCs/>
                <w:sz w:val="20"/>
                <w:szCs w:val="20"/>
                <w:lang w:eastAsia="fr-CA"/>
              </w:rPr>
              <w:t>Campus de Gatineau</w:t>
            </w:r>
          </w:p>
          <w:p w14:paraId="15A1F02D" w14:textId="77777777" w:rsidR="00A865E2" w:rsidRPr="001F6326" w:rsidRDefault="00A865E2" w:rsidP="000A3841">
            <w:pPr>
              <w:shd w:val="clear" w:color="auto" w:fill="FFFFFF"/>
              <w:spacing w:line="200" w:lineRule="exact"/>
              <w:rPr>
                <w:color w:val="333333"/>
                <w:sz w:val="20"/>
                <w:szCs w:val="20"/>
                <w:lang w:eastAsia="fr-CA"/>
              </w:rPr>
            </w:pPr>
            <w:r w:rsidRPr="001F6326">
              <w:rPr>
                <w:sz w:val="20"/>
                <w:szCs w:val="20"/>
                <w:lang w:eastAsia="fr-CA"/>
              </w:rPr>
              <w:t>Pavillon Lucien-Brault, local B-0170</w:t>
            </w:r>
            <w:r w:rsidRPr="001F6326">
              <w:rPr>
                <w:sz w:val="20"/>
                <w:szCs w:val="20"/>
                <w:lang w:eastAsia="fr-CA"/>
              </w:rPr>
              <w:br/>
              <w:t>Téléphone: 819 595 3900 poste 1685 ou poste 1688</w:t>
            </w:r>
            <w:r w:rsidRPr="001F6326">
              <w:rPr>
                <w:color w:val="333333"/>
                <w:sz w:val="20"/>
                <w:szCs w:val="20"/>
                <w:lang w:eastAsia="fr-CA"/>
              </w:rPr>
              <w:br/>
            </w:r>
            <w:r w:rsidRPr="001F6326">
              <w:rPr>
                <w:sz w:val="20"/>
                <w:szCs w:val="20"/>
                <w:lang w:eastAsia="fr-CA"/>
              </w:rPr>
              <w:t>Courriel: </w:t>
            </w:r>
            <w:hyperlink r:id="rId31" w:history="1">
              <w:r w:rsidRPr="001F6326">
                <w:rPr>
                  <w:rFonts w:eastAsiaTheme="minorHAnsi"/>
                  <w:color w:val="0563C1" w:themeColor="hyperlink"/>
                  <w:sz w:val="20"/>
                  <w:szCs w:val="20"/>
                  <w:u w:val="single"/>
                  <w:lang w:eastAsia="en-US"/>
                </w:rPr>
                <w:t>examen.sae@uqo.ca</w:t>
              </w:r>
            </w:hyperlink>
          </w:p>
        </w:tc>
        <w:tc>
          <w:tcPr>
            <w:tcW w:w="4698" w:type="dxa"/>
            <w:tcBorders>
              <w:top w:val="nil"/>
              <w:left w:val="nil"/>
            </w:tcBorders>
            <w:shd w:val="clear" w:color="auto" w:fill="auto"/>
          </w:tcPr>
          <w:p w14:paraId="0087A0DB" w14:textId="77777777" w:rsidR="00A865E2" w:rsidRPr="001F6326" w:rsidRDefault="00A865E2" w:rsidP="000A3841">
            <w:pPr>
              <w:shd w:val="clear" w:color="auto" w:fill="FFFFFF"/>
              <w:spacing w:line="200" w:lineRule="exact"/>
              <w:outlineLvl w:val="2"/>
              <w:rPr>
                <w:b/>
                <w:bCs/>
                <w:sz w:val="20"/>
                <w:szCs w:val="20"/>
                <w:lang w:eastAsia="fr-CA"/>
              </w:rPr>
            </w:pPr>
            <w:r w:rsidRPr="001F6326">
              <w:rPr>
                <w:b/>
                <w:bCs/>
                <w:sz w:val="20"/>
                <w:szCs w:val="20"/>
                <w:lang w:eastAsia="fr-CA"/>
              </w:rPr>
              <w:t>Campus de Saint-Jérôme</w:t>
            </w:r>
          </w:p>
          <w:p w14:paraId="6E328F01" w14:textId="77777777" w:rsidR="00A865E2" w:rsidRPr="001F6326" w:rsidRDefault="00A865E2" w:rsidP="000A3841">
            <w:pPr>
              <w:shd w:val="clear" w:color="auto" w:fill="FFFFFF"/>
              <w:spacing w:line="200" w:lineRule="exact"/>
              <w:rPr>
                <w:color w:val="333333"/>
                <w:sz w:val="20"/>
                <w:szCs w:val="20"/>
                <w:lang w:eastAsia="fr-CA"/>
              </w:rPr>
            </w:pPr>
            <w:r w:rsidRPr="001F6326">
              <w:rPr>
                <w:sz w:val="20"/>
                <w:szCs w:val="20"/>
                <w:lang w:eastAsia="fr-CA"/>
              </w:rPr>
              <w:t>Campus de Saint-Jérôme, local J-0300</w:t>
            </w:r>
            <w:r w:rsidRPr="001F6326">
              <w:rPr>
                <w:sz w:val="20"/>
                <w:szCs w:val="20"/>
                <w:lang w:eastAsia="fr-CA"/>
              </w:rPr>
              <w:br/>
              <w:t>Téléphone: 450 530-7616 poste 4017</w:t>
            </w:r>
            <w:r w:rsidRPr="001F6326">
              <w:rPr>
                <w:color w:val="333333"/>
                <w:sz w:val="20"/>
                <w:szCs w:val="20"/>
                <w:lang w:eastAsia="fr-CA"/>
              </w:rPr>
              <w:br/>
            </w:r>
            <w:r w:rsidRPr="001F6326">
              <w:rPr>
                <w:sz w:val="20"/>
                <w:szCs w:val="20"/>
                <w:lang w:eastAsia="fr-CA"/>
              </w:rPr>
              <w:t>Courriel: </w:t>
            </w:r>
            <w:hyperlink r:id="rId32" w:history="1">
              <w:r w:rsidRPr="001F6326">
                <w:rPr>
                  <w:rFonts w:eastAsiaTheme="minorHAnsi"/>
                  <w:color w:val="0563C1" w:themeColor="hyperlink"/>
                  <w:sz w:val="20"/>
                  <w:szCs w:val="20"/>
                  <w:u w:val="single"/>
                  <w:lang w:eastAsia="en-US"/>
                </w:rPr>
                <w:t>seshsj@uqo.ca</w:t>
              </w:r>
            </w:hyperlink>
          </w:p>
        </w:tc>
      </w:tr>
      <w:tr w:rsidR="00B72548" w:rsidRPr="00E15806" w14:paraId="790A56C3" w14:textId="77777777" w:rsidTr="00F55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0205" w:type="dxa"/>
            <w:gridSpan w:val="2"/>
            <w:shd w:val="clear" w:color="auto" w:fill="D5DCE4" w:themeFill="text2" w:themeFillTint="33"/>
            <w:vAlign w:val="center"/>
          </w:tcPr>
          <w:p w14:paraId="2B1C558A" w14:textId="6DD439EA" w:rsidR="00B72548" w:rsidRPr="00F55F1D" w:rsidRDefault="00B72548" w:rsidP="00F55F1D">
            <w:pPr>
              <w:rPr>
                <w:b/>
                <w:bCs/>
                <w:sz w:val="20"/>
                <w:szCs w:val="20"/>
              </w:rPr>
            </w:pPr>
            <w:r w:rsidRPr="00F55F1D">
              <w:rPr>
                <w:b/>
                <w:bCs/>
                <w:sz w:val="20"/>
                <w:szCs w:val="20"/>
              </w:rPr>
              <w:t>Politique sur le plagiat et la fraude</w:t>
            </w:r>
          </w:p>
        </w:tc>
      </w:tr>
      <w:tr w:rsidR="00B72548" w:rsidRPr="00E15806" w14:paraId="7DCBFEC5" w14:textId="77777777" w:rsidTr="00F55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0205" w:type="dxa"/>
            <w:gridSpan w:val="2"/>
            <w:shd w:val="clear" w:color="auto" w:fill="auto"/>
            <w:vAlign w:val="center"/>
          </w:tcPr>
          <w:p w14:paraId="42B6E716" w14:textId="7E8A2261" w:rsidR="00F55F1D" w:rsidRPr="00F55F1D" w:rsidRDefault="00B72548" w:rsidP="00F55F1D">
            <w:pPr>
              <w:rPr>
                <w:bCs/>
                <w:sz w:val="20"/>
                <w:szCs w:val="20"/>
              </w:rPr>
            </w:pPr>
            <w:r w:rsidRPr="00F55F1D">
              <w:rPr>
                <w:bCs/>
                <w:sz w:val="20"/>
                <w:szCs w:val="20"/>
              </w:rPr>
              <w:t xml:space="preserve">La </w:t>
            </w:r>
            <w:hyperlink r:id="rId33" w:history="1">
              <w:r w:rsidRPr="00F55F1D">
                <w:rPr>
                  <w:rStyle w:val="Hyperlien"/>
                  <w:bCs/>
                  <w:sz w:val="20"/>
                  <w:szCs w:val="20"/>
                </w:rPr>
                <w:t>politique sur le plagiat et la fraude</w:t>
              </w:r>
            </w:hyperlink>
            <w:r w:rsidRPr="00F55F1D">
              <w:rPr>
                <w:bCs/>
                <w:sz w:val="20"/>
                <w:szCs w:val="20"/>
              </w:rPr>
              <w:t xml:space="preserve"> est disponible sur le site de l’UQO. </w:t>
            </w:r>
          </w:p>
        </w:tc>
      </w:tr>
    </w:tbl>
    <w:p w14:paraId="7355EEF3" w14:textId="77777777" w:rsidR="003D6270" w:rsidRDefault="003D6270"/>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A865E2" w:rsidRPr="00E15806" w14:paraId="189AA178" w14:textId="77777777" w:rsidTr="003D6270">
        <w:trPr>
          <w:trHeight w:val="283"/>
          <w:jc w:val="center"/>
        </w:trPr>
        <w:tc>
          <w:tcPr>
            <w:tcW w:w="10205" w:type="dxa"/>
            <w:shd w:val="clear" w:color="auto" w:fill="D5DCE4" w:themeFill="text2" w:themeFillTint="33"/>
            <w:vAlign w:val="center"/>
          </w:tcPr>
          <w:bookmarkEnd w:id="0"/>
          <w:p w14:paraId="0828709A" w14:textId="77777777" w:rsidR="00A865E2" w:rsidRDefault="00A865E2" w:rsidP="00A865E2">
            <w:pPr>
              <w:rPr>
                <w:b/>
                <w:sz w:val="20"/>
                <w:szCs w:val="20"/>
              </w:rPr>
            </w:pPr>
            <w:r w:rsidRPr="008A6073">
              <w:rPr>
                <w:b/>
                <w:sz w:val="20"/>
                <w:szCs w:val="20"/>
              </w:rPr>
              <w:t>Références en majorité récentes (entre 1 à 10 ans à partir de l’année universitaire en cours)</w:t>
            </w:r>
          </w:p>
          <w:p w14:paraId="12747434" w14:textId="0871EF7B" w:rsidR="00A865E2" w:rsidRPr="0022131B" w:rsidRDefault="00A865E2" w:rsidP="00A865E2">
            <w:pPr>
              <w:rPr>
                <w:rFonts w:eastAsiaTheme="minorHAnsi"/>
                <w:i/>
                <w:sz w:val="14"/>
                <w:szCs w:val="14"/>
                <w:lang w:eastAsia="en-US"/>
              </w:rPr>
            </w:pPr>
            <w:r w:rsidRPr="00E813A8">
              <w:rPr>
                <w:rFonts w:asciiTheme="minorHAnsi" w:eastAsiaTheme="minorHAnsi" w:hAnsiTheme="minorHAnsi" w:cstheme="minorBidi"/>
                <w:sz w:val="14"/>
                <w:szCs w:val="14"/>
                <w:lang w:eastAsia="en-US"/>
              </w:rPr>
              <w:t xml:space="preserve">(Conformément aux </w:t>
            </w:r>
            <w:hyperlink r:id="rId34" w:history="1">
              <w:r w:rsidRPr="00E813A8">
                <w:rPr>
                  <w:rFonts w:asciiTheme="minorHAnsi" w:eastAsiaTheme="minorHAnsi" w:hAnsiTheme="minorHAnsi" w:cstheme="minorBidi"/>
                  <w:color w:val="0563C1" w:themeColor="hyperlink"/>
                  <w:sz w:val="14"/>
                  <w:szCs w:val="14"/>
                  <w:u w:val="single"/>
                  <w:lang w:eastAsia="en-US"/>
                </w:rPr>
                <w:t>normes de présentations des travaux écrits</w:t>
              </w:r>
            </w:hyperlink>
            <w:r w:rsidRPr="00E813A8">
              <w:rPr>
                <w:rFonts w:asciiTheme="minorHAnsi" w:eastAsiaTheme="minorHAnsi" w:hAnsiTheme="minorHAnsi" w:cstheme="minorBidi"/>
                <w:color w:val="0563C1" w:themeColor="hyperlink"/>
                <w:sz w:val="14"/>
                <w:szCs w:val="14"/>
                <w:u w:val="single"/>
                <w:lang w:eastAsia="en-US"/>
              </w:rPr>
              <w:t xml:space="preserve">. </w:t>
            </w:r>
            <w:r w:rsidRPr="00E813A8">
              <w:rPr>
                <w:rFonts w:eastAsiaTheme="minorHAnsi"/>
                <w:i/>
                <w:sz w:val="14"/>
                <w:szCs w:val="14"/>
                <w:lang w:eastAsia="en-US"/>
              </w:rPr>
              <w:t>Le DSE demande d’indiquer les références selon les normes de l’APA.)</w:t>
            </w:r>
          </w:p>
        </w:tc>
      </w:tr>
      <w:tr w:rsidR="00A865E2" w:rsidRPr="00E15806" w14:paraId="59096E9D" w14:textId="77777777" w:rsidTr="003D6270">
        <w:trPr>
          <w:trHeight w:val="667"/>
          <w:jc w:val="center"/>
        </w:trPr>
        <w:tc>
          <w:tcPr>
            <w:tcW w:w="10205" w:type="dxa"/>
            <w:shd w:val="clear" w:color="auto" w:fill="auto"/>
          </w:tcPr>
          <w:p w14:paraId="7F31435E" w14:textId="77777777" w:rsidR="00A865E2" w:rsidRDefault="00A865E2" w:rsidP="00A865E2">
            <w:pPr>
              <w:jc w:val="both"/>
              <w:rPr>
                <w:rFonts w:ascii="Arial" w:eastAsiaTheme="minorHAnsi" w:hAnsi="Arial" w:cs="Arial"/>
                <w:sz w:val="20"/>
                <w:szCs w:val="20"/>
                <w:lang w:eastAsia="en-US"/>
              </w:rPr>
            </w:pPr>
          </w:p>
          <w:p w14:paraId="14BD6AF4" w14:textId="4885F3C0" w:rsidR="00A865E2" w:rsidRDefault="00B72548" w:rsidP="00B72548">
            <w:pPr>
              <w:ind w:left="744" w:hanging="744"/>
              <w:rPr>
                <w:rFonts w:eastAsiaTheme="minorHAnsi"/>
                <w:sz w:val="20"/>
                <w:szCs w:val="20"/>
                <w:lang w:eastAsia="en-US"/>
              </w:rPr>
            </w:pPr>
            <w:r w:rsidRPr="00B72548">
              <w:rPr>
                <w:rFonts w:eastAsiaTheme="minorHAnsi"/>
                <w:sz w:val="20"/>
                <w:szCs w:val="20"/>
                <w:lang w:eastAsia="en-US"/>
              </w:rPr>
              <w:t xml:space="preserve">Ministère de l’Éducation, du Loisir et du Sport [MELS] (2008). </w:t>
            </w:r>
            <w:r w:rsidRPr="00B72548">
              <w:rPr>
                <w:rFonts w:eastAsiaTheme="minorHAnsi"/>
                <w:i/>
                <w:iCs/>
                <w:sz w:val="20"/>
                <w:szCs w:val="20"/>
                <w:lang w:eastAsia="en-US"/>
              </w:rPr>
              <w:t>La formation à la gestion d’un établissement</w:t>
            </w:r>
            <w:r>
              <w:rPr>
                <w:rFonts w:eastAsiaTheme="minorHAnsi"/>
                <w:i/>
                <w:iCs/>
                <w:sz w:val="20"/>
                <w:szCs w:val="20"/>
                <w:lang w:eastAsia="en-US"/>
              </w:rPr>
              <w:t xml:space="preserve"> </w:t>
            </w:r>
            <w:r w:rsidRPr="00B72548">
              <w:rPr>
                <w:rFonts w:eastAsiaTheme="minorHAnsi"/>
                <w:i/>
                <w:iCs/>
                <w:sz w:val="20"/>
                <w:szCs w:val="20"/>
                <w:lang w:eastAsia="en-US"/>
              </w:rPr>
              <w:t xml:space="preserve">d’enseignement. Les orientations et les compétences professionnelles. </w:t>
            </w:r>
            <w:r w:rsidRPr="00B72548">
              <w:rPr>
                <w:rFonts w:eastAsiaTheme="minorHAnsi"/>
                <w:sz w:val="20"/>
                <w:szCs w:val="20"/>
                <w:lang w:eastAsia="en-US"/>
              </w:rPr>
              <w:t>Québec : Gouvernement du</w:t>
            </w:r>
            <w:r>
              <w:rPr>
                <w:rFonts w:eastAsiaTheme="minorHAnsi"/>
                <w:sz w:val="20"/>
                <w:szCs w:val="20"/>
                <w:lang w:eastAsia="en-US"/>
              </w:rPr>
              <w:t xml:space="preserve"> </w:t>
            </w:r>
            <w:r w:rsidRPr="00B72548">
              <w:rPr>
                <w:rFonts w:eastAsiaTheme="minorHAnsi"/>
                <w:sz w:val="20"/>
                <w:szCs w:val="20"/>
                <w:lang w:eastAsia="en-US"/>
              </w:rPr>
              <w:t>Québec.</w:t>
            </w:r>
          </w:p>
          <w:p w14:paraId="1970037A" w14:textId="77777777" w:rsidR="005D4A52" w:rsidRDefault="005D4A52" w:rsidP="00B72548">
            <w:pPr>
              <w:ind w:left="744" w:hanging="744"/>
              <w:rPr>
                <w:rFonts w:eastAsiaTheme="minorHAnsi"/>
                <w:i/>
                <w:iCs/>
                <w:sz w:val="20"/>
                <w:szCs w:val="20"/>
                <w:lang w:eastAsia="en-US"/>
              </w:rPr>
            </w:pPr>
          </w:p>
          <w:p w14:paraId="7B5E6529" w14:textId="77777777" w:rsidR="005D4A52" w:rsidRDefault="005D4A52" w:rsidP="00B72548">
            <w:pPr>
              <w:ind w:left="744" w:hanging="744"/>
              <w:rPr>
                <w:rFonts w:eastAsiaTheme="minorHAnsi"/>
                <w:i/>
                <w:iCs/>
                <w:sz w:val="20"/>
                <w:szCs w:val="20"/>
                <w:lang w:eastAsia="en-US"/>
              </w:rPr>
            </w:pPr>
          </w:p>
          <w:p w14:paraId="31AA0966" w14:textId="77777777" w:rsidR="005D4A52" w:rsidRDefault="005D4A52" w:rsidP="00B72548">
            <w:pPr>
              <w:ind w:left="744" w:hanging="744"/>
              <w:rPr>
                <w:rFonts w:eastAsiaTheme="minorHAnsi"/>
                <w:i/>
                <w:iCs/>
                <w:sz w:val="20"/>
                <w:szCs w:val="20"/>
                <w:lang w:eastAsia="en-US"/>
              </w:rPr>
            </w:pPr>
          </w:p>
          <w:p w14:paraId="5DA5645D" w14:textId="77777777" w:rsidR="005D4A52" w:rsidRDefault="005D4A52" w:rsidP="00B72548">
            <w:pPr>
              <w:ind w:left="744" w:hanging="744"/>
              <w:rPr>
                <w:rFonts w:eastAsiaTheme="minorHAnsi"/>
                <w:i/>
                <w:iCs/>
                <w:sz w:val="20"/>
                <w:szCs w:val="20"/>
                <w:lang w:eastAsia="en-US"/>
              </w:rPr>
            </w:pPr>
          </w:p>
          <w:p w14:paraId="2F4DA7CB" w14:textId="77777777" w:rsidR="005D4A52" w:rsidRDefault="005D4A52" w:rsidP="00B72548">
            <w:pPr>
              <w:ind w:left="744" w:hanging="744"/>
              <w:rPr>
                <w:rFonts w:eastAsiaTheme="minorHAnsi"/>
                <w:i/>
                <w:iCs/>
                <w:sz w:val="20"/>
                <w:szCs w:val="20"/>
                <w:lang w:eastAsia="en-US"/>
              </w:rPr>
            </w:pPr>
          </w:p>
          <w:p w14:paraId="7517D649" w14:textId="77777777" w:rsidR="005D4A52" w:rsidRDefault="005D4A52" w:rsidP="00B72548">
            <w:pPr>
              <w:ind w:left="744" w:hanging="744"/>
              <w:rPr>
                <w:rFonts w:eastAsiaTheme="minorHAnsi"/>
                <w:i/>
                <w:iCs/>
                <w:sz w:val="20"/>
                <w:szCs w:val="20"/>
                <w:lang w:eastAsia="en-US"/>
              </w:rPr>
            </w:pPr>
          </w:p>
          <w:p w14:paraId="3163D5A6" w14:textId="77777777" w:rsidR="005D4A52" w:rsidRPr="00B72548" w:rsidRDefault="005D4A52" w:rsidP="00B72548">
            <w:pPr>
              <w:ind w:left="744" w:hanging="744"/>
              <w:rPr>
                <w:rFonts w:eastAsiaTheme="minorHAnsi"/>
                <w:i/>
                <w:iCs/>
                <w:sz w:val="20"/>
                <w:szCs w:val="20"/>
                <w:lang w:eastAsia="en-US"/>
              </w:rPr>
            </w:pPr>
          </w:p>
          <w:p w14:paraId="559F3D8F" w14:textId="77777777" w:rsidR="00A865E2" w:rsidRPr="00E813A8" w:rsidRDefault="00A865E2" w:rsidP="00A865E2">
            <w:pPr>
              <w:jc w:val="both"/>
              <w:rPr>
                <w:rFonts w:ascii="Arial" w:eastAsiaTheme="minorHAnsi" w:hAnsi="Arial" w:cs="Arial"/>
                <w:sz w:val="20"/>
                <w:szCs w:val="20"/>
                <w:lang w:eastAsia="en-US"/>
              </w:rPr>
            </w:pPr>
          </w:p>
        </w:tc>
      </w:tr>
    </w:tbl>
    <w:p w14:paraId="07998CC9" w14:textId="77777777" w:rsidR="000F3518" w:rsidRDefault="000F3518" w:rsidP="006D681E">
      <w:pPr>
        <w:rPr>
          <w:sz w:val="20"/>
          <w:szCs w:val="20"/>
        </w:rPr>
      </w:pPr>
    </w:p>
    <w:p w14:paraId="35B93B23" w14:textId="77777777" w:rsidR="000F3518" w:rsidRPr="00E813A8" w:rsidRDefault="000F3518" w:rsidP="006D681E">
      <w:pPr>
        <w:rPr>
          <w:sz w:val="20"/>
          <w:szCs w:val="20"/>
        </w:rPr>
      </w:pPr>
    </w:p>
    <w:p w14:paraId="6DE57A83" w14:textId="77777777" w:rsidR="00C90928" w:rsidRPr="000F3518" w:rsidRDefault="00C90928" w:rsidP="00C90928">
      <w:pPr>
        <w:pStyle w:val="Pieddepage"/>
        <w:ind w:right="360"/>
        <w:rPr>
          <w:i/>
          <w:iCs/>
          <w:sz w:val="14"/>
          <w:szCs w:val="14"/>
        </w:rPr>
      </w:pPr>
    </w:p>
    <w:p w14:paraId="1C512400" w14:textId="480F2DCC" w:rsidR="00C90928" w:rsidRPr="000F3518" w:rsidRDefault="00C90928" w:rsidP="00F15F11">
      <w:pPr>
        <w:widowControl w:val="0"/>
        <w:autoSpaceDE w:val="0"/>
        <w:autoSpaceDN w:val="0"/>
        <w:adjustRightInd w:val="0"/>
        <w:jc w:val="both"/>
        <w:rPr>
          <w:i/>
          <w:iCs/>
          <w:sz w:val="16"/>
          <w:szCs w:val="16"/>
        </w:rPr>
      </w:pPr>
      <w:r w:rsidRPr="000F3518">
        <w:rPr>
          <w:i/>
          <w:iCs/>
          <w:sz w:val="16"/>
          <w:szCs w:val="16"/>
        </w:rPr>
        <w:fldChar w:fldCharType="begin"/>
      </w:r>
      <w:r w:rsidRPr="000F3518">
        <w:rPr>
          <w:i/>
          <w:iCs/>
          <w:sz w:val="16"/>
          <w:szCs w:val="16"/>
        </w:rPr>
        <w:instrText xml:space="preserve"> FILENAME   \* MERGEFORMAT </w:instrText>
      </w:r>
      <w:r w:rsidRPr="000F3518">
        <w:rPr>
          <w:i/>
          <w:iCs/>
          <w:sz w:val="16"/>
          <w:szCs w:val="16"/>
        </w:rPr>
        <w:fldChar w:fldCharType="separate"/>
      </w:r>
      <w:r w:rsidRPr="000F3518">
        <w:rPr>
          <w:i/>
          <w:iCs/>
          <w:noProof/>
          <w:sz w:val="16"/>
          <w:szCs w:val="16"/>
        </w:rPr>
        <w:t>Plan de cours cadre -DESS en administration scolaire</w:t>
      </w:r>
      <w:r w:rsidRPr="000F3518">
        <w:rPr>
          <w:i/>
          <w:iCs/>
          <w:sz w:val="16"/>
          <w:szCs w:val="16"/>
        </w:rPr>
        <w:fldChar w:fldCharType="end"/>
      </w:r>
      <w:r w:rsidR="006D0FA4">
        <w:rPr>
          <w:i/>
          <w:iCs/>
          <w:sz w:val="16"/>
          <w:szCs w:val="16"/>
        </w:rPr>
        <w:t>/</w:t>
      </w:r>
      <w:r w:rsidRPr="000F3518">
        <w:rPr>
          <w:i/>
          <w:iCs/>
          <w:sz w:val="16"/>
          <w:szCs w:val="16"/>
        </w:rPr>
        <w:t>Version du</w:t>
      </w:r>
      <w:r w:rsidR="00292C74" w:rsidRPr="000F3518">
        <w:rPr>
          <w:i/>
          <w:iCs/>
          <w:sz w:val="16"/>
          <w:szCs w:val="16"/>
        </w:rPr>
        <w:t xml:space="preserve"> </w:t>
      </w:r>
      <w:r w:rsidR="00292C74" w:rsidRPr="000F3518">
        <w:rPr>
          <w:i/>
          <w:iCs/>
          <w:sz w:val="16"/>
          <w:szCs w:val="16"/>
        </w:rPr>
        <w:fldChar w:fldCharType="begin"/>
      </w:r>
      <w:r w:rsidR="00292C74" w:rsidRPr="000F3518">
        <w:rPr>
          <w:i/>
          <w:iCs/>
          <w:sz w:val="16"/>
          <w:szCs w:val="16"/>
        </w:rPr>
        <w:instrText xml:space="preserve"> DATE  \@ "d MMM. yy"  \* MERGEFORMAT </w:instrText>
      </w:r>
      <w:r w:rsidR="00292C74" w:rsidRPr="000F3518">
        <w:rPr>
          <w:i/>
          <w:iCs/>
          <w:sz w:val="16"/>
          <w:szCs w:val="16"/>
        </w:rPr>
        <w:fldChar w:fldCharType="separate"/>
      </w:r>
      <w:r w:rsidR="00C85B46">
        <w:rPr>
          <w:i/>
          <w:iCs/>
          <w:noProof/>
          <w:sz w:val="16"/>
          <w:szCs w:val="16"/>
        </w:rPr>
        <w:t>11 juil. 24</w:t>
      </w:r>
      <w:r w:rsidR="00292C74" w:rsidRPr="000F3518">
        <w:rPr>
          <w:i/>
          <w:iCs/>
          <w:sz w:val="16"/>
          <w:szCs w:val="16"/>
        </w:rPr>
        <w:fldChar w:fldCharType="end"/>
      </w:r>
      <w:r w:rsidR="00292C74" w:rsidRPr="000F3518">
        <w:rPr>
          <w:i/>
          <w:iCs/>
          <w:sz w:val="16"/>
          <w:szCs w:val="16"/>
        </w:rPr>
        <w:t>/</w:t>
      </w:r>
      <w:r w:rsidRPr="000F3518">
        <w:rPr>
          <w:i/>
          <w:iCs/>
          <w:sz w:val="16"/>
          <w:szCs w:val="16"/>
        </w:rPr>
        <w:t xml:space="preserve"> </w:t>
      </w:r>
      <w:sdt>
        <w:sdtPr>
          <w:rPr>
            <w:i/>
            <w:iCs/>
            <w:sz w:val="16"/>
            <w:szCs w:val="16"/>
          </w:rPr>
          <w:alias w:val="Auteur "/>
          <w:tag w:val=""/>
          <w:id w:val="-1808385307"/>
          <w:placeholder>
            <w:docPart w:val="DAD2F4422AEC4CCC912BF141A5CAFC9A"/>
          </w:placeholder>
          <w:dataBinding w:prefixMappings="xmlns:ns0='http://purl.org/dc/elements/1.1/' xmlns:ns1='http://schemas.openxmlformats.org/package/2006/metadata/core-properties' " w:xpath="/ns1:coreProperties[1]/ns0:creator[1]" w:storeItemID="{6C3C8BC8-F283-45AE-878A-BAB7291924A1}"/>
          <w:text/>
        </w:sdtPr>
        <w:sdtEndPr/>
        <w:sdtContent>
          <w:r w:rsidR="00292C74" w:rsidRPr="000F3518">
            <w:rPr>
              <w:i/>
              <w:iCs/>
              <w:sz w:val="16"/>
              <w:szCs w:val="16"/>
            </w:rPr>
            <w:t>Département des sciences de l</w:t>
          </w:r>
          <w:r w:rsidR="006D0FA4">
            <w:rPr>
              <w:i/>
              <w:iCs/>
              <w:sz w:val="16"/>
              <w:szCs w:val="16"/>
            </w:rPr>
            <w:t>’</w:t>
          </w:r>
          <w:r w:rsidR="00292C74" w:rsidRPr="000F3518">
            <w:rPr>
              <w:i/>
              <w:iCs/>
              <w:sz w:val="16"/>
              <w:szCs w:val="16"/>
            </w:rPr>
            <w:t>éducation</w:t>
          </w:r>
        </w:sdtContent>
      </w:sdt>
    </w:p>
    <w:sectPr w:rsidR="00C90928" w:rsidRPr="000F3518" w:rsidSect="009719C1">
      <w:footerReference w:type="default" r:id="rId35"/>
      <w:pgSz w:w="12240" w:h="15840"/>
      <w:pgMar w:top="1418" w:right="1021" w:bottom="851" w:left="102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309B7" w14:textId="77777777" w:rsidR="00AA291B" w:rsidRDefault="00AA291B">
      <w:r>
        <w:separator/>
      </w:r>
    </w:p>
  </w:endnote>
  <w:endnote w:type="continuationSeparator" w:id="0">
    <w:p w14:paraId="1B62B031" w14:textId="77777777" w:rsidR="00AA291B" w:rsidRDefault="00AA2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274F9" w14:textId="77777777" w:rsidR="00C90928" w:rsidRPr="009719C1" w:rsidRDefault="00C90928" w:rsidP="004756F2">
    <w:pPr>
      <w:pStyle w:val="Pieddepage"/>
      <w:framePr w:wrap="around" w:vAnchor="text" w:hAnchor="margin" w:xAlign="right" w:y="1"/>
      <w:jc w:val="center"/>
      <w:rPr>
        <w:rStyle w:val="Numrodepage"/>
        <w:sz w:val="20"/>
        <w:szCs w:val="20"/>
      </w:rPr>
    </w:pPr>
    <w:r w:rsidRPr="009719C1">
      <w:rPr>
        <w:rStyle w:val="Numrodepage"/>
        <w:sz w:val="20"/>
        <w:szCs w:val="20"/>
      </w:rPr>
      <w:fldChar w:fldCharType="begin"/>
    </w:r>
    <w:r w:rsidRPr="009719C1">
      <w:rPr>
        <w:rStyle w:val="Numrodepage"/>
        <w:sz w:val="20"/>
        <w:szCs w:val="20"/>
      </w:rPr>
      <w:instrText xml:space="preserve">PAGE  </w:instrText>
    </w:r>
    <w:r w:rsidRPr="009719C1">
      <w:rPr>
        <w:rStyle w:val="Numrodepage"/>
        <w:sz w:val="20"/>
        <w:szCs w:val="20"/>
      </w:rPr>
      <w:fldChar w:fldCharType="separate"/>
    </w:r>
    <w:r w:rsidRPr="009719C1">
      <w:rPr>
        <w:rStyle w:val="Numrodepage"/>
        <w:noProof/>
        <w:sz w:val="20"/>
        <w:szCs w:val="20"/>
      </w:rPr>
      <w:t>2</w:t>
    </w:r>
    <w:r w:rsidRPr="009719C1">
      <w:rPr>
        <w:rStyle w:val="Numrodepage"/>
        <w:sz w:val="20"/>
        <w:szCs w:val="20"/>
      </w:rPr>
      <w:fldChar w:fldCharType="end"/>
    </w:r>
  </w:p>
  <w:p w14:paraId="228E4CBA" w14:textId="624B72D7" w:rsidR="00C90928" w:rsidRPr="00086C5F" w:rsidRDefault="00C90928" w:rsidP="00C90928">
    <w:pPr>
      <w:pStyle w:val="Pieddepage"/>
      <w:ind w:right="360"/>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2ABF6" w14:textId="77777777" w:rsidR="00AA291B" w:rsidRDefault="00AA291B">
      <w:r>
        <w:separator/>
      </w:r>
    </w:p>
  </w:footnote>
  <w:footnote w:type="continuationSeparator" w:id="0">
    <w:p w14:paraId="45F7069E" w14:textId="77777777" w:rsidR="00AA291B" w:rsidRDefault="00AA2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26E72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637876"/>
    <w:multiLevelType w:val="hybridMultilevel"/>
    <w:tmpl w:val="3CE2FC4E"/>
    <w:lvl w:ilvl="0" w:tplc="3D86AF56">
      <w:start w:val="1"/>
      <w:numFmt w:val="bullet"/>
      <w:lvlText w:val=""/>
      <w:lvlJc w:val="left"/>
      <w:pPr>
        <w:ind w:left="757" w:hanging="360"/>
      </w:pPr>
      <w:rPr>
        <w:rFonts w:ascii="Wingdings" w:hAnsi="Wingdings" w:hint="default"/>
        <w:sz w:val="16"/>
      </w:rPr>
    </w:lvl>
    <w:lvl w:ilvl="1" w:tplc="0C0C0003" w:tentative="1">
      <w:start w:val="1"/>
      <w:numFmt w:val="bullet"/>
      <w:lvlText w:val="o"/>
      <w:lvlJc w:val="left"/>
      <w:pPr>
        <w:ind w:left="1477" w:hanging="360"/>
      </w:pPr>
      <w:rPr>
        <w:rFonts w:ascii="Courier New" w:hAnsi="Courier New" w:cs="Courier New" w:hint="default"/>
      </w:rPr>
    </w:lvl>
    <w:lvl w:ilvl="2" w:tplc="0C0C0005" w:tentative="1">
      <w:start w:val="1"/>
      <w:numFmt w:val="bullet"/>
      <w:lvlText w:val=""/>
      <w:lvlJc w:val="left"/>
      <w:pPr>
        <w:ind w:left="2197" w:hanging="360"/>
      </w:pPr>
      <w:rPr>
        <w:rFonts w:ascii="Wingdings" w:hAnsi="Wingdings" w:hint="default"/>
      </w:rPr>
    </w:lvl>
    <w:lvl w:ilvl="3" w:tplc="0C0C0001" w:tentative="1">
      <w:start w:val="1"/>
      <w:numFmt w:val="bullet"/>
      <w:lvlText w:val=""/>
      <w:lvlJc w:val="left"/>
      <w:pPr>
        <w:ind w:left="2917" w:hanging="360"/>
      </w:pPr>
      <w:rPr>
        <w:rFonts w:ascii="Symbol" w:hAnsi="Symbol" w:hint="default"/>
      </w:rPr>
    </w:lvl>
    <w:lvl w:ilvl="4" w:tplc="0C0C0003" w:tentative="1">
      <w:start w:val="1"/>
      <w:numFmt w:val="bullet"/>
      <w:lvlText w:val="o"/>
      <w:lvlJc w:val="left"/>
      <w:pPr>
        <w:ind w:left="3637" w:hanging="360"/>
      </w:pPr>
      <w:rPr>
        <w:rFonts w:ascii="Courier New" w:hAnsi="Courier New" w:cs="Courier New" w:hint="default"/>
      </w:rPr>
    </w:lvl>
    <w:lvl w:ilvl="5" w:tplc="0C0C0005" w:tentative="1">
      <w:start w:val="1"/>
      <w:numFmt w:val="bullet"/>
      <w:lvlText w:val=""/>
      <w:lvlJc w:val="left"/>
      <w:pPr>
        <w:ind w:left="4357" w:hanging="360"/>
      </w:pPr>
      <w:rPr>
        <w:rFonts w:ascii="Wingdings" w:hAnsi="Wingdings" w:hint="default"/>
      </w:rPr>
    </w:lvl>
    <w:lvl w:ilvl="6" w:tplc="0C0C0001" w:tentative="1">
      <w:start w:val="1"/>
      <w:numFmt w:val="bullet"/>
      <w:lvlText w:val=""/>
      <w:lvlJc w:val="left"/>
      <w:pPr>
        <w:ind w:left="5077" w:hanging="360"/>
      </w:pPr>
      <w:rPr>
        <w:rFonts w:ascii="Symbol" w:hAnsi="Symbol" w:hint="default"/>
      </w:rPr>
    </w:lvl>
    <w:lvl w:ilvl="7" w:tplc="0C0C0003" w:tentative="1">
      <w:start w:val="1"/>
      <w:numFmt w:val="bullet"/>
      <w:lvlText w:val="o"/>
      <w:lvlJc w:val="left"/>
      <w:pPr>
        <w:ind w:left="5797" w:hanging="360"/>
      </w:pPr>
      <w:rPr>
        <w:rFonts w:ascii="Courier New" w:hAnsi="Courier New" w:cs="Courier New" w:hint="default"/>
      </w:rPr>
    </w:lvl>
    <w:lvl w:ilvl="8" w:tplc="0C0C0005" w:tentative="1">
      <w:start w:val="1"/>
      <w:numFmt w:val="bullet"/>
      <w:lvlText w:val=""/>
      <w:lvlJc w:val="left"/>
      <w:pPr>
        <w:ind w:left="6517" w:hanging="360"/>
      </w:pPr>
      <w:rPr>
        <w:rFonts w:ascii="Wingdings" w:hAnsi="Wingdings" w:hint="default"/>
      </w:rPr>
    </w:lvl>
  </w:abstractNum>
  <w:abstractNum w:abstractNumId="2" w15:restartNumberingAfterBreak="0">
    <w:nsid w:val="067B562F"/>
    <w:multiLevelType w:val="hybridMultilevel"/>
    <w:tmpl w:val="41AAAC9A"/>
    <w:lvl w:ilvl="0" w:tplc="E3F482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866537E"/>
    <w:multiLevelType w:val="hybridMultilevel"/>
    <w:tmpl w:val="AEE2A4FA"/>
    <w:lvl w:ilvl="0" w:tplc="E3F482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29C0C21"/>
    <w:multiLevelType w:val="hybridMultilevel"/>
    <w:tmpl w:val="F27ABEDA"/>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B7515BE"/>
    <w:multiLevelType w:val="hybridMultilevel"/>
    <w:tmpl w:val="FBCED7F2"/>
    <w:lvl w:ilvl="0" w:tplc="4B4ACEAA">
      <w:numFmt w:val="bullet"/>
      <w:lvlText w:val="-"/>
      <w:lvlJc w:val="left"/>
      <w:pPr>
        <w:ind w:left="720" w:hanging="360"/>
      </w:pPr>
      <w:rPr>
        <w:rFonts w:ascii="Arial" w:eastAsia="Times New Roman" w:hAnsi="Arial" w:cs="Arial" w:hint="default"/>
        <w:color w:val="000000"/>
        <w:sz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01D78AD"/>
    <w:multiLevelType w:val="hybridMultilevel"/>
    <w:tmpl w:val="1ED431AC"/>
    <w:lvl w:ilvl="0" w:tplc="4B4ACEAA">
      <w:numFmt w:val="bullet"/>
      <w:lvlText w:val="-"/>
      <w:lvlJc w:val="left"/>
      <w:pPr>
        <w:ind w:left="720" w:hanging="360"/>
      </w:pPr>
      <w:rPr>
        <w:rFonts w:ascii="Arial" w:eastAsia="Times New Roman" w:hAnsi="Arial" w:cs="Arial" w:hint="default"/>
        <w:color w:val="000000"/>
        <w:sz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564736A"/>
    <w:multiLevelType w:val="hybridMultilevel"/>
    <w:tmpl w:val="47005F2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3E370ABD"/>
    <w:multiLevelType w:val="hybridMultilevel"/>
    <w:tmpl w:val="6FB010FA"/>
    <w:lvl w:ilvl="0" w:tplc="ECFC1436">
      <w:numFmt w:val="bullet"/>
      <w:lvlText w:val="-"/>
      <w:lvlJc w:val="left"/>
      <w:pPr>
        <w:tabs>
          <w:tab w:val="num" w:pos="720"/>
        </w:tabs>
        <w:ind w:left="720" w:hanging="360"/>
      </w:pPr>
      <w:rPr>
        <w:rFonts w:ascii="Times New Roman" w:eastAsia="Times New Roman" w:hAnsi="Times New Roman" w:cs="Times New Roman" w:hint="default"/>
      </w:rPr>
    </w:lvl>
    <w:lvl w:ilvl="1" w:tplc="0C0C0001">
      <w:start w:val="1"/>
      <w:numFmt w:val="bullet"/>
      <w:lvlText w:val=""/>
      <w:lvlJc w:val="left"/>
      <w:pPr>
        <w:tabs>
          <w:tab w:val="num" w:pos="1440"/>
        </w:tabs>
        <w:ind w:left="1440" w:hanging="360"/>
      </w:pPr>
      <w:rPr>
        <w:rFonts w:ascii="Symbol" w:hAnsi="Symbol"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6E6DE6"/>
    <w:multiLevelType w:val="hybridMultilevel"/>
    <w:tmpl w:val="D65AF55C"/>
    <w:lvl w:ilvl="0" w:tplc="E3F482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1C203F3"/>
    <w:multiLevelType w:val="hybridMultilevel"/>
    <w:tmpl w:val="C2ACF064"/>
    <w:lvl w:ilvl="0" w:tplc="0C0C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BC6281A"/>
    <w:multiLevelType w:val="hybridMultilevel"/>
    <w:tmpl w:val="261ECD6C"/>
    <w:lvl w:ilvl="0" w:tplc="4B4ACEAA">
      <w:numFmt w:val="bullet"/>
      <w:lvlText w:val="-"/>
      <w:lvlJc w:val="left"/>
      <w:pPr>
        <w:ind w:left="720" w:hanging="360"/>
      </w:pPr>
      <w:rPr>
        <w:rFonts w:ascii="Arial" w:eastAsia="Times New Roman" w:hAnsi="Arial" w:cs="Arial" w:hint="default"/>
        <w:color w:val="000000"/>
        <w:sz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DB55D46"/>
    <w:multiLevelType w:val="hybridMultilevel"/>
    <w:tmpl w:val="26784932"/>
    <w:lvl w:ilvl="0" w:tplc="E3F482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5293BA1"/>
    <w:multiLevelType w:val="hybridMultilevel"/>
    <w:tmpl w:val="82BE2762"/>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F260669"/>
    <w:multiLevelType w:val="hybridMultilevel"/>
    <w:tmpl w:val="771CD1E8"/>
    <w:lvl w:ilvl="0" w:tplc="3D86AF56">
      <w:start w:val="1"/>
      <w:numFmt w:val="bullet"/>
      <w:lvlText w:val=""/>
      <w:lvlJc w:val="left"/>
      <w:pPr>
        <w:ind w:left="720" w:hanging="360"/>
      </w:pPr>
      <w:rPr>
        <w:rFonts w:ascii="Wingdings" w:hAnsi="Wingdings" w:hint="default"/>
        <w:sz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F440AC0"/>
    <w:multiLevelType w:val="hybridMultilevel"/>
    <w:tmpl w:val="4C7EE072"/>
    <w:lvl w:ilvl="0" w:tplc="E3F482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FAB630C"/>
    <w:multiLevelType w:val="hybridMultilevel"/>
    <w:tmpl w:val="6476943C"/>
    <w:lvl w:ilvl="0" w:tplc="9C6EBE7E">
      <w:numFmt w:val="bullet"/>
      <w:lvlText w:val="-"/>
      <w:lvlJc w:val="left"/>
      <w:pPr>
        <w:ind w:left="360" w:hanging="360"/>
      </w:pPr>
      <w:rPr>
        <w:rFonts w:ascii="Calibri" w:eastAsia="MS Mincho"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AA53F6"/>
    <w:multiLevelType w:val="hybridMultilevel"/>
    <w:tmpl w:val="9EC20E42"/>
    <w:lvl w:ilvl="0" w:tplc="ECFC1436">
      <w:numFmt w:val="bullet"/>
      <w:lvlText w:val="-"/>
      <w:lvlJc w:val="left"/>
      <w:pPr>
        <w:tabs>
          <w:tab w:val="num" w:pos="720"/>
        </w:tabs>
        <w:ind w:left="720" w:hanging="360"/>
      </w:pPr>
      <w:rPr>
        <w:rFonts w:ascii="Times New Roman" w:eastAsia="Times New Roman" w:hAnsi="Times New Roman" w:cs="Times New Roman"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086AE8"/>
    <w:multiLevelType w:val="hybridMultilevel"/>
    <w:tmpl w:val="09D21FBC"/>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6C3F6C59"/>
    <w:multiLevelType w:val="multilevel"/>
    <w:tmpl w:val="D6040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435B5C"/>
    <w:multiLevelType w:val="hybridMultilevel"/>
    <w:tmpl w:val="5ADAC2AA"/>
    <w:lvl w:ilvl="0" w:tplc="8D28BE56">
      <w:start w:val="1"/>
      <w:numFmt w:val="decimal"/>
      <w:lvlText w:val="%1."/>
      <w:lvlJc w:val="left"/>
      <w:pPr>
        <w:ind w:left="676" w:hanging="360"/>
      </w:pPr>
      <w:rPr>
        <w:rFonts w:hint="default"/>
      </w:rPr>
    </w:lvl>
    <w:lvl w:ilvl="1" w:tplc="0C0C0019" w:tentative="1">
      <w:start w:val="1"/>
      <w:numFmt w:val="lowerLetter"/>
      <w:lvlText w:val="%2."/>
      <w:lvlJc w:val="left"/>
      <w:pPr>
        <w:ind w:left="1396" w:hanging="360"/>
      </w:pPr>
    </w:lvl>
    <w:lvl w:ilvl="2" w:tplc="0C0C001B" w:tentative="1">
      <w:start w:val="1"/>
      <w:numFmt w:val="lowerRoman"/>
      <w:lvlText w:val="%3."/>
      <w:lvlJc w:val="right"/>
      <w:pPr>
        <w:ind w:left="2116" w:hanging="180"/>
      </w:pPr>
    </w:lvl>
    <w:lvl w:ilvl="3" w:tplc="0C0C000F" w:tentative="1">
      <w:start w:val="1"/>
      <w:numFmt w:val="decimal"/>
      <w:lvlText w:val="%4."/>
      <w:lvlJc w:val="left"/>
      <w:pPr>
        <w:ind w:left="2836" w:hanging="360"/>
      </w:pPr>
    </w:lvl>
    <w:lvl w:ilvl="4" w:tplc="0C0C0019" w:tentative="1">
      <w:start w:val="1"/>
      <w:numFmt w:val="lowerLetter"/>
      <w:lvlText w:val="%5."/>
      <w:lvlJc w:val="left"/>
      <w:pPr>
        <w:ind w:left="3556" w:hanging="360"/>
      </w:pPr>
    </w:lvl>
    <w:lvl w:ilvl="5" w:tplc="0C0C001B" w:tentative="1">
      <w:start w:val="1"/>
      <w:numFmt w:val="lowerRoman"/>
      <w:lvlText w:val="%6."/>
      <w:lvlJc w:val="right"/>
      <w:pPr>
        <w:ind w:left="4276" w:hanging="180"/>
      </w:pPr>
    </w:lvl>
    <w:lvl w:ilvl="6" w:tplc="0C0C000F" w:tentative="1">
      <w:start w:val="1"/>
      <w:numFmt w:val="decimal"/>
      <w:lvlText w:val="%7."/>
      <w:lvlJc w:val="left"/>
      <w:pPr>
        <w:ind w:left="4996" w:hanging="360"/>
      </w:pPr>
    </w:lvl>
    <w:lvl w:ilvl="7" w:tplc="0C0C0019" w:tentative="1">
      <w:start w:val="1"/>
      <w:numFmt w:val="lowerLetter"/>
      <w:lvlText w:val="%8."/>
      <w:lvlJc w:val="left"/>
      <w:pPr>
        <w:ind w:left="5716" w:hanging="360"/>
      </w:pPr>
    </w:lvl>
    <w:lvl w:ilvl="8" w:tplc="0C0C001B" w:tentative="1">
      <w:start w:val="1"/>
      <w:numFmt w:val="lowerRoman"/>
      <w:lvlText w:val="%9."/>
      <w:lvlJc w:val="right"/>
      <w:pPr>
        <w:ind w:left="6436" w:hanging="180"/>
      </w:pPr>
    </w:lvl>
  </w:abstractNum>
  <w:abstractNum w:abstractNumId="21" w15:restartNumberingAfterBreak="0">
    <w:nsid w:val="75661F47"/>
    <w:multiLevelType w:val="hybridMultilevel"/>
    <w:tmpl w:val="AB7E9736"/>
    <w:lvl w:ilvl="0" w:tplc="4B4ACEAA">
      <w:numFmt w:val="bullet"/>
      <w:lvlText w:val="-"/>
      <w:lvlJc w:val="left"/>
      <w:pPr>
        <w:ind w:left="720" w:hanging="360"/>
      </w:pPr>
      <w:rPr>
        <w:rFonts w:ascii="Arial" w:eastAsia="Times New Roman" w:hAnsi="Arial" w:cs="Arial" w:hint="default"/>
        <w:color w:val="000000"/>
        <w:sz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DA16545"/>
    <w:multiLevelType w:val="hybridMultilevel"/>
    <w:tmpl w:val="B8B21674"/>
    <w:lvl w:ilvl="0" w:tplc="E3F482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E43204E"/>
    <w:multiLevelType w:val="hybridMultilevel"/>
    <w:tmpl w:val="21341560"/>
    <w:lvl w:ilvl="0" w:tplc="281AEB5C">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62714529">
    <w:abstractNumId w:val="19"/>
  </w:num>
  <w:num w:numId="2" w16cid:durableId="1190022627">
    <w:abstractNumId w:val="17"/>
  </w:num>
  <w:num w:numId="3" w16cid:durableId="1617372310">
    <w:abstractNumId w:val="0"/>
  </w:num>
  <w:num w:numId="4" w16cid:durableId="541594576">
    <w:abstractNumId w:val="16"/>
  </w:num>
  <w:num w:numId="5" w16cid:durableId="1881866611">
    <w:abstractNumId w:val="8"/>
  </w:num>
  <w:num w:numId="6" w16cid:durableId="978918405">
    <w:abstractNumId w:val="18"/>
  </w:num>
  <w:num w:numId="7" w16cid:durableId="903953035">
    <w:abstractNumId w:val="7"/>
  </w:num>
  <w:num w:numId="8" w16cid:durableId="1784378469">
    <w:abstractNumId w:val="2"/>
  </w:num>
  <w:num w:numId="9" w16cid:durableId="1068646547">
    <w:abstractNumId w:val="12"/>
  </w:num>
  <w:num w:numId="10" w16cid:durableId="4133749">
    <w:abstractNumId w:val="9"/>
  </w:num>
  <w:num w:numId="11" w16cid:durableId="1656571158">
    <w:abstractNumId w:val="3"/>
  </w:num>
  <w:num w:numId="12" w16cid:durableId="1824740615">
    <w:abstractNumId w:val="15"/>
  </w:num>
  <w:num w:numId="13" w16cid:durableId="760219766">
    <w:abstractNumId w:val="22"/>
  </w:num>
  <w:num w:numId="14" w16cid:durableId="1023163951">
    <w:abstractNumId w:val="13"/>
  </w:num>
  <w:num w:numId="15" w16cid:durableId="1925912020">
    <w:abstractNumId w:val="20"/>
  </w:num>
  <w:num w:numId="16" w16cid:durableId="1222714218">
    <w:abstractNumId w:val="5"/>
  </w:num>
  <w:num w:numId="17" w16cid:durableId="1409768788">
    <w:abstractNumId w:val="6"/>
  </w:num>
  <w:num w:numId="18" w16cid:durableId="309330166">
    <w:abstractNumId w:val="11"/>
  </w:num>
  <w:num w:numId="19" w16cid:durableId="1838572644">
    <w:abstractNumId w:val="21"/>
  </w:num>
  <w:num w:numId="20" w16cid:durableId="755172449">
    <w:abstractNumId w:val="23"/>
  </w:num>
  <w:num w:numId="21" w16cid:durableId="2704607">
    <w:abstractNumId w:val="8"/>
  </w:num>
  <w:num w:numId="22" w16cid:durableId="1862474309">
    <w:abstractNumId w:val="10"/>
  </w:num>
  <w:num w:numId="23" w16cid:durableId="1552614986">
    <w:abstractNumId w:val="1"/>
  </w:num>
  <w:num w:numId="24" w16cid:durableId="146214818">
    <w:abstractNumId w:val="14"/>
  </w:num>
  <w:num w:numId="25" w16cid:durableId="1126734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CA" w:vendorID="64" w:dllVersion="6" w:nlCheck="1" w:checkStyle="0"/>
  <w:activeWritingStyle w:appName="MSWord" w:lang="fr-FR" w:vendorID="64" w:dllVersion="6" w:nlCheck="1" w:checkStyle="0"/>
  <w:activeWritingStyle w:appName="MSWord" w:lang="en-CA" w:vendorID="64" w:dllVersion="6" w:nlCheck="1" w:checkStyle="1"/>
  <w:activeWritingStyle w:appName="MSWord" w:lang="fr-CA" w:vendorID="64" w:dllVersion="4096" w:nlCheck="1" w:checkStyle="0"/>
  <w:activeWritingStyle w:appName="MSWord" w:lang="fr-FR" w:vendorID="64" w:dllVersion="4096" w:nlCheck="1" w:checkStyle="0"/>
  <w:activeWritingStyle w:appName="MSWord" w:lang="en-CA" w:vendorID="64" w:dllVersion="4096" w:nlCheck="1" w:checkStyle="0"/>
  <w:activeWritingStyle w:appName="MSWord" w:lang="fr-CA" w:vendorID="64" w:dllVersion="0" w:nlCheck="1" w:checkStyle="0"/>
  <w:activeWritingStyle w:appName="MSWord" w:lang="fr-FR" w:vendorID="64" w:dllVersion="0" w:nlCheck="1" w:checkStyle="0"/>
  <w:activeWritingStyle w:appName="MSWord" w:lang="en-CA"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6A0"/>
    <w:rsid w:val="000017CF"/>
    <w:rsid w:val="00002F2E"/>
    <w:rsid w:val="0000797D"/>
    <w:rsid w:val="00023A80"/>
    <w:rsid w:val="00034FEB"/>
    <w:rsid w:val="0004151A"/>
    <w:rsid w:val="00042F5C"/>
    <w:rsid w:val="00043F6B"/>
    <w:rsid w:val="00045E71"/>
    <w:rsid w:val="0005260F"/>
    <w:rsid w:val="000579E0"/>
    <w:rsid w:val="00072893"/>
    <w:rsid w:val="000753F5"/>
    <w:rsid w:val="00086C5F"/>
    <w:rsid w:val="00087343"/>
    <w:rsid w:val="000913E9"/>
    <w:rsid w:val="000B277C"/>
    <w:rsid w:val="000C151C"/>
    <w:rsid w:val="000D5AD1"/>
    <w:rsid w:val="000F3518"/>
    <w:rsid w:val="0011396C"/>
    <w:rsid w:val="00134EFA"/>
    <w:rsid w:val="001449C6"/>
    <w:rsid w:val="00146F65"/>
    <w:rsid w:val="00154C81"/>
    <w:rsid w:val="0018103A"/>
    <w:rsid w:val="001B553C"/>
    <w:rsid w:val="001C44A5"/>
    <w:rsid w:val="00200022"/>
    <w:rsid w:val="00210BC9"/>
    <w:rsid w:val="00217618"/>
    <w:rsid w:val="0022131B"/>
    <w:rsid w:val="002326A0"/>
    <w:rsid w:val="00235509"/>
    <w:rsid w:val="0024148E"/>
    <w:rsid w:val="00243E01"/>
    <w:rsid w:val="00245A97"/>
    <w:rsid w:val="00255B31"/>
    <w:rsid w:val="002633D3"/>
    <w:rsid w:val="002713AA"/>
    <w:rsid w:val="00276BD5"/>
    <w:rsid w:val="00292C74"/>
    <w:rsid w:val="002C20D8"/>
    <w:rsid w:val="002C79E1"/>
    <w:rsid w:val="002D48B1"/>
    <w:rsid w:val="002D7C85"/>
    <w:rsid w:val="002E2498"/>
    <w:rsid w:val="002F3FF8"/>
    <w:rsid w:val="003021AF"/>
    <w:rsid w:val="003121C6"/>
    <w:rsid w:val="00322F4C"/>
    <w:rsid w:val="0033014E"/>
    <w:rsid w:val="00330D0A"/>
    <w:rsid w:val="00342DD9"/>
    <w:rsid w:val="00366B4F"/>
    <w:rsid w:val="00370D38"/>
    <w:rsid w:val="0037200B"/>
    <w:rsid w:val="003863F4"/>
    <w:rsid w:val="00394CC8"/>
    <w:rsid w:val="003C19BE"/>
    <w:rsid w:val="003C3C3E"/>
    <w:rsid w:val="003D6270"/>
    <w:rsid w:val="00403033"/>
    <w:rsid w:val="004172E3"/>
    <w:rsid w:val="00417ECE"/>
    <w:rsid w:val="00430D17"/>
    <w:rsid w:val="00434CE5"/>
    <w:rsid w:val="004367DA"/>
    <w:rsid w:val="004422F6"/>
    <w:rsid w:val="00454BCB"/>
    <w:rsid w:val="004756F2"/>
    <w:rsid w:val="00477385"/>
    <w:rsid w:val="00483863"/>
    <w:rsid w:val="00490B87"/>
    <w:rsid w:val="004B50F3"/>
    <w:rsid w:val="004B7632"/>
    <w:rsid w:val="004C2A86"/>
    <w:rsid w:val="004C6FCE"/>
    <w:rsid w:val="004D04B6"/>
    <w:rsid w:val="004F3245"/>
    <w:rsid w:val="005002B0"/>
    <w:rsid w:val="005017F6"/>
    <w:rsid w:val="005072B7"/>
    <w:rsid w:val="00565125"/>
    <w:rsid w:val="00590398"/>
    <w:rsid w:val="00591E79"/>
    <w:rsid w:val="00594F15"/>
    <w:rsid w:val="005C0FC9"/>
    <w:rsid w:val="005C1E3D"/>
    <w:rsid w:val="005D38C7"/>
    <w:rsid w:val="005D4A52"/>
    <w:rsid w:val="005D6892"/>
    <w:rsid w:val="00607155"/>
    <w:rsid w:val="00623C43"/>
    <w:rsid w:val="0063751D"/>
    <w:rsid w:val="00647470"/>
    <w:rsid w:val="00651733"/>
    <w:rsid w:val="00684483"/>
    <w:rsid w:val="00686423"/>
    <w:rsid w:val="006D0FA4"/>
    <w:rsid w:val="006D681E"/>
    <w:rsid w:val="006F5019"/>
    <w:rsid w:val="0071329C"/>
    <w:rsid w:val="00725A97"/>
    <w:rsid w:val="00731944"/>
    <w:rsid w:val="00734AF4"/>
    <w:rsid w:val="00746E6B"/>
    <w:rsid w:val="007539D6"/>
    <w:rsid w:val="00756480"/>
    <w:rsid w:val="00766ADC"/>
    <w:rsid w:val="00771028"/>
    <w:rsid w:val="00777E84"/>
    <w:rsid w:val="007A1626"/>
    <w:rsid w:val="007A1D9E"/>
    <w:rsid w:val="007C5E0E"/>
    <w:rsid w:val="007D0FC0"/>
    <w:rsid w:val="007D58E4"/>
    <w:rsid w:val="007D67D6"/>
    <w:rsid w:val="0080182C"/>
    <w:rsid w:val="008078F1"/>
    <w:rsid w:val="008363D4"/>
    <w:rsid w:val="00841201"/>
    <w:rsid w:val="00872D5A"/>
    <w:rsid w:val="00890A4C"/>
    <w:rsid w:val="008A6138"/>
    <w:rsid w:val="008E2CDC"/>
    <w:rsid w:val="008E3498"/>
    <w:rsid w:val="008F0D74"/>
    <w:rsid w:val="008F7546"/>
    <w:rsid w:val="00925E46"/>
    <w:rsid w:val="00931C8D"/>
    <w:rsid w:val="00947B54"/>
    <w:rsid w:val="00967E3C"/>
    <w:rsid w:val="0097018B"/>
    <w:rsid w:val="009719C1"/>
    <w:rsid w:val="0098688F"/>
    <w:rsid w:val="0099759E"/>
    <w:rsid w:val="009A075D"/>
    <w:rsid w:val="009A2B6F"/>
    <w:rsid w:val="009D730F"/>
    <w:rsid w:val="009E43C5"/>
    <w:rsid w:val="009E5B8B"/>
    <w:rsid w:val="009E70B4"/>
    <w:rsid w:val="009F435A"/>
    <w:rsid w:val="009F7EDB"/>
    <w:rsid w:val="00A03C34"/>
    <w:rsid w:val="00A1128E"/>
    <w:rsid w:val="00A255CF"/>
    <w:rsid w:val="00A3726D"/>
    <w:rsid w:val="00A4000F"/>
    <w:rsid w:val="00A6198A"/>
    <w:rsid w:val="00A66967"/>
    <w:rsid w:val="00A70BB4"/>
    <w:rsid w:val="00A72235"/>
    <w:rsid w:val="00A763C5"/>
    <w:rsid w:val="00A825B3"/>
    <w:rsid w:val="00A834F3"/>
    <w:rsid w:val="00A84C21"/>
    <w:rsid w:val="00A865E2"/>
    <w:rsid w:val="00A97EA8"/>
    <w:rsid w:val="00AA0AD4"/>
    <w:rsid w:val="00AA291B"/>
    <w:rsid w:val="00AA4E84"/>
    <w:rsid w:val="00AB5D24"/>
    <w:rsid w:val="00AB6CC9"/>
    <w:rsid w:val="00AC6C50"/>
    <w:rsid w:val="00AE0398"/>
    <w:rsid w:val="00B03533"/>
    <w:rsid w:val="00B16FBD"/>
    <w:rsid w:val="00B178DD"/>
    <w:rsid w:val="00B473F1"/>
    <w:rsid w:val="00B72548"/>
    <w:rsid w:val="00B73AFC"/>
    <w:rsid w:val="00B76F82"/>
    <w:rsid w:val="00B80EB3"/>
    <w:rsid w:val="00BA2EF8"/>
    <w:rsid w:val="00BB0452"/>
    <w:rsid w:val="00BB075B"/>
    <w:rsid w:val="00BD10B0"/>
    <w:rsid w:val="00BE36A4"/>
    <w:rsid w:val="00BF577F"/>
    <w:rsid w:val="00C2387F"/>
    <w:rsid w:val="00C25B2C"/>
    <w:rsid w:val="00C26415"/>
    <w:rsid w:val="00C44572"/>
    <w:rsid w:val="00C512F8"/>
    <w:rsid w:val="00C62CB9"/>
    <w:rsid w:val="00C67FBA"/>
    <w:rsid w:val="00C85B46"/>
    <w:rsid w:val="00C90928"/>
    <w:rsid w:val="00C91D11"/>
    <w:rsid w:val="00CA003F"/>
    <w:rsid w:val="00CA2358"/>
    <w:rsid w:val="00CB2E86"/>
    <w:rsid w:val="00CC3B2B"/>
    <w:rsid w:val="00CE2AC8"/>
    <w:rsid w:val="00CE379D"/>
    <w:rsid w:val="00CE4253"/>
    <w:rsid w:val="00CF025E"/>
    <w:rsid w:val="00CF1DDD"/>
    <w:rsid w:val="00CF55EF"/>
    <w:rsid w:val="00D001E1"/>
    <w:rsid w:val="00D116DF"/>
    <w:rsid w:val="00D12988"/>
    <w:rsid w:val="00D14A35"/>
    <w:rsid w:val="00D208C8"/>
    <w:rsid w:val="00D2455A"/>
    <w:rsid w:val="00D25C50"/>
    <w:rsid w:val="00D4638E"/>
    <w:rsid w:val="00D614CD"/>
    <w:rsid w:val="00D6314D"/>
    <w:rsid w:val="00D713CD"/>
    <w:rsid w:val="00D750A1"/>
    <w:rsid w:val="00D7729D"/>
    <w:rsid w:val="00D928F2"/>
    <w:rsid w:val="00DB64E8"/>
    <w:rsid w:val="00DC11D4"/>
    <w:rsid w:val="00DC55F4"/>
    <w:rsid w:val="00DE4738"/>
    <w:rsid w:val="00E06EBE"/>
    <w:rsid w:val="00E14342"/>
    <w:rsid w:val="00E15806"/>
    <w:rsid w:val="00E23280"/>
    <w:rsid w:val="00E50582"/>
    <w:rsid w:val="00E522AB"/>
    <w:rsid w:val="00E80048"/>
    <w:rsid w:val="00E84854"/>
    <w:rsid w:val="00EB569D"/>
    <w:rsid w:val="00EC0AFC"/>
    <w:rsid w:val="00EC42F2"/>
    <w:rsid w:val="00ED263D"/>
    <w:rsid w:val="00ED3EE4"/>
    <w:rsid w:val="00EE43E6"/>
    <w:rsid w:val="00EF2552"/>
    <w:rsid w:val="00EF4EB8"/>
    <w:rsid w:val="00F02BB4"/>
    <w:rsid w:val="00F11821"/>
    <w:rsid w:val="00F12EDA"/>
    <w:rsid w:val="00F15F11"/>
    <w:rsid w:val="00F21334"/>
    <w:rsid w:val="00F425C1"/>
    <w:rsid w:val="00F5233A"/>
    <w:rsid w:val="00F53986"/>
    <w:rsid w:val="00F55F1D"/>
    <w:rsid w:val="00F61048"/>
    <w:rsid w:val="00F81A75"/>
    <w:rsid w:val="00F97045"/>
    <w:rsid w:val="00FE54C0"/>
    <w:rsid w:val="00FF361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50AD7"/>
  <w15:chartTrackingRefBased/>
  <w15:docId w15:val="{2F0164BC-B1EC-4277-9E72-23E39279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987B96"/>
    <w:pPr>
      <w:tabs>
        <w:tab w:val="center" w:pos="4320"/>
        <w:tab w:val="right" w:pos="8640"/>
      </w:tabs>
    </w:pPr>
  </w:style>
  <w:style w:type="character" w:styleId="Numrodepage">
    <w:name w:val="page number"/>
    <w:basedOn w:val="Policepardfaut"/>
    <w:rsid w:val="00987B96"/>
  </w:style>
  <w:style w:type="character" w:styleId="Hyperlien">
    <w:name w:val="Hyperlink"/>
    <w:rsid w:val="00E91E8F"/>
    <w:rPr>
      <w:color w:val="0000FF"/>
      <w:u w:val="single"/>
    </w:rPr>
  </w:style>
  <w:style w:type="character" w:styleId="Marquedecommentaire">
    <w:name w:val="annotation reference"/>
    <w:uiPriority w:val="99"/>
    <w:semiHidden/>
    <w:rsid w:val="00B035AA"/>
    <w:rPr>
      <w:sz w:val="16"/>
      <w:szCs w:val="16"/>
    </w:rPr>
  </w:style>
  <w:style w:type="paragraph" w:styleId="Commentaire">
    <w:name w:val="annotation text"/>
    <w:basedOn w:val="Normal"/>
    <w:link w:val="CommentaireCar"/>
    <w:semiHidden/>
    <w:rsid w:val="00B035AA"/>
    <w:rPr>
      <w:sz w:val="20"/>
      <w:szCs w:val="20"/>
    </w:rPr>
  </w:style>
  <w:style w:type="paragraph" w:styleId="Objetducommentaire">
    <w:name w:val="annotation subject"/>
    <w:basedOn w:val="Commentaire"/>
    <w:next w:val="Commentaire"/>
    <w:semiHidden/>
    <w:rsid w:val="00B035AA"/>
    <w:rPr>
      <w:b/>
      <w:bCs/>
    </w:rPr>
  </w:style>
  <w:style w:type="paragraph" w:styleId="Textedebulles">
    <w:name w:val="Balloon Text"/>
    <w:basedOn w:val="Normal"/>
    <w:semiHidden/>
    <w:rsid w:val="00B035AA"/>
    <w:rPr>
      <w:rFonts w:ascii="Tahoma" w:hAnsi="Tahoma" w:cs="Tahoma"/>
      <w:sz w:val="16"/>
      <w:szCs w:val="16"/>
    </w:rPr>
  </w:style>
  <w:style w:type="paragraph" w:styleId="NormalWeb">
    <w:name w:val="Normal (Web)"/>
    <w:basedOn w:val="Normal"/>
    <w:rsid w:val="00446B18"/>
    <w:pPr>
      <w:spacing w:before="100" w:beforeAutospacing="1" w:after="100" w:afterAutospacing="1"/>
    </w:pPr>
    <w:rPr>
      <w:lang w:eastAsia="fr-CA"/>
    </w:rPr>
  </w:style>
  <w:style w:type="character" w:styleId="Lienvisit">
    <w:name w:val="FollowedHyperlink"/>
    <w:rsid w:val="00CA4B1E"/>
    <w:rPr>
      <w:color w:val="800080"/>
      <w:u w:val="single"/>
    </w:rPr>
  </w:style>
  <w:style w:type="paragraph" w:customStyle="1" w:styleId="Tramecouleur-Accent11">
    <w:name w:val="Trame couleur - Accent 11"/>
    <w:hidden/>
    <w:uiPriority w:val="99"/>
    <w:semiHidden/>
    <w:rsid w:val="00E40478"/>
    <w:rPr>
      <w:sz w:val="24"/>
      <w:szCs w:val="24"/>
      <w:lang w:eastAsia="fr-FR"/>
    </w:rPr>
  </w:style>
  <w:style w:type="paragraph" w:styleId="Notedebasdepage">
    <w:name w:val="footnote text"/>
    <w:basedOn w:val="Normal"/>
    <w:link w:val="NotedebasdepageCar"/>
    <w:uiPriority w:val="99"/>
    <w:unhideWhenUsed/>
    <w:rsid w:val="00045E71"/>
  </w:style>
  <w:style w:type="character" w:customStyle="1" w:styleId="NotedebasdepageCar">
    <w:name w:val="Note de bas de page Car"/>
    <w:link w:val="Notedebasdepage"/>
    <w:uiPriority w:val="99"/>
    <w:rsid w:val="00045E71"/>
    <w:rPr>
      <w:sz w:val="24"/>
      <w:szCs w:val="24"/>
      <w:lang w:val="fr-CA"/>
    </w:rPr>
  </w:style>
  <w:style w:type="character" w:styleId="Appelnotedebasdep">
    <w:name w:val="footnote reference"/>
    <w:uiPriority w:val="99"/>
    <w:unhideWhenUsed/>
    <w:rsid w:val="00045E71"/>
    <w:rPr>
      <w:vertAlign w:val="superscript"/>
    </w:rPr>
  </w:style>
  <w:style w:type="table" w:styleId="Grilledutableau">
    <w:name w:val="Table Grid"/>
    <w:basedOn w:val="TableauNormal"/>
    <w:uiPriority w:val="39"/>
    <w:rsid w:val="007A1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link w:val="TitreCar"/>
    <w:qFormat/>
    <w:rsid w:val="004B7632"/>
    <w:pPr>
      <w:jc w:val="center"/>
    </w:pPr>
    <w:rPr>
      <w:rFonts w:ascii="Arial" w:hAnsi="Arial"/>
      <w:b/>
      <w:bCs/>
      <w:i/>
      <w:iCs/>
      <w:sz w:val="22"/>
    </w:rPr>
  </w:style>
  <w:style w:type="character" w:customStyle="1" w:styleId="TitreCar">
    <w:name w:val="Titre Car"/>
    <w:link w:val="Titre"/>
    <w:rsid w:val="004B7632"/>
    <w:rPr>
      <w:rFonts w:ascii="Arial" w:hAnsi="Arial"/>
      <w:b/>
      <w:bCs/>
      <w:i/>
      <w:iCs/>
      <w:sz w:val="22"/>
      <w:szCs w:val="24"/>
      <w:lang w:eastAsia="fr-FR"/>
    </w:rPr>
  </w:style>
  <w:style w:type="paragraph" w:styleId="Textebrut">
    <w:name w:val="Plain Text"/>
    <w:basedOn w:val="Normal"/>
    <w:link w:val="TextebrutCar"/>
    <w:uiPriority w:val="99"/>
    <w:unhideWhenUsed/>
    <w:rsid w:val="00CB2E86"/>
    <w:rPr>
      <w:rFonts w:ascii="Calibri" w:eastAsia="Cambria" w:hAnsi="Calibri"/>
      <w:sz w:val="22"/>
      <w:szCs w:val="21"/>
      <w:lang w:eastAsia="en-US"/>
    </w:rPr>
  </w:style>
  <w:style w:type="character" w:customStyle="1" w:styleId="TextebrutCar">
    <w:name w:val="Texte brut Car"/>
    <w:link w:val="Textebrut"/>
    <w:uiPriority w:val="99"/>
    <w:rsid w:val="00CB2E86"/>
    <w:rPr>
      <w:rFonts w:ascii="Calibri" w:eastAsia="Cambria" w:hAnsi="Calibri"/>
      <w:sz w:val="22"/>
      <w:szCs w:val="21"/>
      <w:lang w:eastAsia="en-US"/>
    </w:rPr>
  </w:style>
  <w:style w:type="paragraph" w:styleId="Paragraphedeliste">
    <w:name w:val="List Paragraph"/>
    <w:basedOn w:val="Normal"/>
    <w:uiPriority w:val="34"/>
    <w:qFormat/>
    <w:rsid w:val="005017F6"/>
    <w:pPr>
      <w:ind w:left="720"/>
      <w:contextualSpacing/>
    </w:pPr>
  </w:style>
  <w:style w:type="paragraph" w:styleId="En-tte">
    <w:name w:val="header"/>
    <w:basedOn w:val="Normal"/>
    <w:link w:val="En-tteCar"/>
    <w:uiPriority w:val="99"/>
    <w:unhideWhenUsed/>
    <w:rsid w:val="005017F6"/>
    <w:pPr>
      <w:tabs>
        <w:tab w:val="center" w:pos="4320"/>
        <w:tab w:val="right" w:pos="8640"/>
      </w:tabs>
    </w:pPr>
  </w:style>
  <w:style w:type="character" w:customStyle="1" w:styleId="En-tteCar">
    <w:name w:val="En-tête Car"/>
    <w:basedOn w:val="Policepardfaut"/>
    <w:link w:val="En-tte"/>
    <w:uiPriority w:val="99"/>
    <w:rsid w:val="005017F6"/>
    <w:rPr>
      <w:sz w:val="24"/>
      <w:szCs w:val="24"/>
      <w:lang w:eastAsia="fr-FR"/>
    </w:rPr>
  </w:style>
  <w:style w:type="character" w:customStyle="1" w:styleId="Mentionnonrsolue1">
    <w:name w:val="Mention non résolue1"/>
    <w:basedOn w:val="Policepardfaut"/>
    <w:uiPriority w:val="99"/>
    <w:semiHidden/>
    <w:unhideWhenUsed/>
    <w:rsid w:val="000D5AD1"/>
    <w:rPr>
      <w:color w:val="808080"/>
      <w:shd w:val="clear" w:color="auto" w:fill="E6E6E6"/>
    </w:rPr>
  </w:style>
  <w:style w:type="character" w:customStyle="1" w:styleId="CommentaireCar">
    <w:name w:val="Commentaire Car"/>
    <w:basedOn w:val="Policepardfaut"/>
    <w:link w:val="Commentaire"/>
    <w:uiPriority w:val="99"/>
    <w:semiHidden/>
    <w:rsid w:val="008E3498"/>
    <w:rPr>
      <w:lang w:eastAsia="fr-FR"/>
    </w:rPr>
  </w:style>
  <w:style w:type="table" w:customStyle="1" w:styleId="Grilledutableau1">
    <w:name w:val="Grille du tableau1"/>
    <w:basedOn w:val="TableauNormal"/>
    <w:next w:val="Grilledutableau"/>
    <w:uiPriority w:val="39"/>
    <w:rsid w:val="00AE03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FF36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235509"/>
    <w:rPr>
      <w:color w:val="605E5C"/>
      <w:shd w:val="clear" w:color="auto" w:fill="E1DFDD"/>
    </w:rPr>
  </w:style>
  <w:style w:type="character" w:styleId="Textedelespacerserv">
    <w:name w:val="Placeholder Text"/>
    <w:basedOn w:val="Policepardfaut"/>
    <w:uiPriority w:val="99"/>
    <w:semiHidden/>
    <w:rsid w:val="00C90928"/>
    <w:rPr>
      <w:color w:val="808080"/>
    </w:rPr>
  </w:style>
  <w:style w:type="table" w:customStyle="1" w:styleId="Grilledutableau3">
    <w:name w:val="Grille du tableau3"/>
    <w:basedOn w:val="TableauNormal"/>
    <w:next w:val="Grilledutableau"/>
    <w:uiPriority w:val="59"/>
    <w:rsid w:val="002C79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Normal"/>
    <w:rsid w:val="007A1D9E"/>
    <w:rPr>
      <w:rFonts w:ascii="Calibri" w:eastAsiaTheme="minorHAnsi" w:hAnsi="Calibri" w:cs="Calibri"/>
      <w:sz w:val="22"/>
      <w:szCs w:val="22"/>
      <w:lang w:eastAsia="fr-CA"/>
    </w:rPr>
  </w:style>
  <w:style w:type="table" w:customStyle="1" w:styleId="Grilledutableau4">
    <w:name w:val="Grille du tableau4"/>
    <w:basedOn w:val="TableauNormal"/>
    <w:next w:val="Grilledutableau"/>
    <w:uiPriority w:val="59"/>
    <w:rsid w:val="0004151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302474">
      <w:bodyDiv w:val="1"/>
      <w:marLeft w:val="0"/>
      <w:marRight w:val="0"/>
      <w:marTop w:val="0"/>
      <w:marBottom w:val="0"/>
      <w:divBdr>
        <w:top w:val="none" w:sz="0" w:space="0" w:color="auto"/>
        <w:left w:val="none" w:sz="0" w:space="0" w:color="auto"/>
        <w:bottom w:val="none" w:sz="0" w:space="0" w:color="auto"/>
        <w:right w:val="none" w:sz="0" w:space="0" w:color="auto"/>
      </w:divBdr>
    </w:div>
    <w:div w:id="526218686">
      <w:bodyDiv w:val="1"/>
      <w:marLeft w:val="0"/>
      <w:marRight w:val="0"/>
      <w:marTop w:val="0"/>
      <w:marBottom w:val="0"/>
      <w:divBdr>
        <w:top w:val="none" w:sz="0" w:space="0" w:color="auto"/>
        <w:left w:val="none" w:sz="0" w:space="0" w:color="auto"/>
        <w:bottom w:val="none" w:sz="0" w:space="0" w:color="auto"/>
        <w:right w:val="none" w:sz="0" w:space="0" w:color="auto"/>
      </w:divBdr>
    </w:div>
    <w:div w:id="647169982">
      <w:bodyDiv w:val="1"/>
      <w:marLeft w:val="0"/>
      <w:marRight w:val="0"/>
      <w:marTop w:val="0"/>
      <w:marBottom w:val="0"/>
      <w:divBdr>
        <w:top w:val="none" w:sz="0" w:space="0" w:color="auto"/>
        <w:left w:val="none" w:sz="0" w:space="0" w:color="auto"/>
        <w:bottom w:val="none" w:sz="0" w:space="0" w:color="auto"/>
        <w:right w:val="none" w:sz="0" w:space="0" w:color="auto"/>
      </w:divBdr>
    </w:div>
    <w:div w:id="768742455">
      <w:bodyDiv w:val="1"/>
      <w:marLeft w:val="0"/>
      <w:marRight w:val="0"/>
      <w:marTop w:val="0"/>
      <w:marBottom w:val="0"/>
      <w:divBdr>
        <w:top w:val="none" w:sz="0" w:space="0" w:color="auto"/>
        <w:left w:val="none" w:sz="0" w:space="0" w:color="auto"/>
        <w:bottom w:val="none" w:sz="0" w:space="0" w:color="auto"/>
        <w:right w:val="none" w:sz="0" w:space="0" w:color="auto"/>
      </w:divBdr>
    </w:div>
    <w:div w:id="895357931">
      <w:bodyDiv w:val="1"/>
      <w:marLeft w:val="0"/>
      <w:marRight w:val="0"/>
      <w:marTop w:val="0"/>
      <w:marBottom w:val="0"/>
      <w:divBdr>
        <w:top w:val="none" w:sz="0" w:space="0" w:color="auto"/>
        <w:left w:val="none" w:sz="0" w:space="0" w:color="auto"/>
        <w:bottom w:val="none" w:sz="0" w:space="0" w:color="auto"/>
        <w:right w:val="none" w:sz="0" w:space="0" w:color="auto"/>
      </w:divBdr>
    </w:div>
    <w:div w:id="975528118">
      <w:bodyDiv w:val="1"/>
      <w:marLeft w:val="0"/>
      <w:marRight w:val="0"/>
      <w:marTop w:val="0"/>
      <w:marBottom w:val="0"/>
      <w:divBdr>
        <w:top w:val="none" w:sz="0" w:space="0" w:color="auto"/>
        <w:left w:val="none" w:sz="0" w:space="0" w:color="auto"/>
        <w:bottom w:val="none" w:sz="0" w:space="0" w:color="auto"/>
        <w:right w:val="none" w:sz="0" w:space="0" w:color="auto"/>
      </w:divBdr>
    </w:div>
    <w:div w:id="1033382549">
      <w:bodyDiv w:val="1"/>
      <w:marLeft w:val="0"/>
      <w:marRight w:val="0"/>
      <w:marTop w:val="0"/>
      <w:marBottom w:val="0"/>
      <w:divBdr>
        <w:top w:val="none" w:sz="0" w:space="0" w:color="auto"/>
        <w:left w:val="none" w:sz="0" w:space="0" w:color="auto"/>
        <w:bottom w:val="none" w:sz="0" w:space="0" w:color="auto"/>
        <w:right w:val="none" w:sz="0" w:space="0" w:color="auto"/>
      </w:divBdr>
    </w:div>
    <w:div w:id="1092355087">
      <w:bodyDiv w:val="1"/>
      <w:marLeft w:val="0"/>
      <w:marRight w:val="0"/>
      <w:marTop w:val="0"/>
      <w:marBottom w:val="0"/>
      <w:divBdr>
        <w:top w:val="none" w:sz="0" w:space="0" w:color="auto"/>
        <w:left w:val="none" w:sz="0" w:space="0" w:color="auto"/>
        <w:bottom w:val="none" w:sz="0" w:space="0" w:color="auto"/>
        <w:right w:val="none" w:sz="0" w:space="0" w:color="auto"/>
      </w:divBdr>
    </w:div>
    <w:div w:id="1337461824">
      <w:bodyDiv w:val="1"/>
      <w:marLeft w:val="0"/>
      <w:marRight w:val="0"/>
      <w:marTop w:val="0"/>
      <w:marBottom w:val="0"/>
      <w:divBdr>
        <w:top w:val="none" w:sz="0" w:space="0" w:color="auto"/>
        <w:left w:val="none" w:sz="0" w:space="0" w:color="auto"/>
        <w:bottom w:val="none" w:sz="0" w:space="0" w:color="auto"/>
        <w:right w:val="none" w:sz="0" w:space="0" w:color="auto"/>
      </w:divBdr>
    </w:div>
    <w:div w:id="1590578166">
      <w:bodyDiv w:val="1"/>
      <w:marLeft w:val="0"/>
      <w:marRight w:val="0"/>
      <w:marTop w:val="0"/>
      <w:marBottom w:val="0"/>
      <w:divBdr>
        <w:top w:val="none" w:sz="0" w:space="0" w:color="auto"/>
        <w:left w:val="none" w:sz="0" w:space="0" w:color="auto"/>
        <w:bottom w:val="none" w:sz="0" w:space="0" w:color="auto"/>
        <w:right w:val="none" w:sz="0" w:space="0" w:color="auto"/>
      </w:divBdr>
    </w:div>
    <w:div w:id="1905792129">
      <w:bodyDiv w:val="1"/>
      <w:marLeft w:val="0"/>
      <w:marRight w:val="0"/>
      <w:marTop w:val="0"/>
      <w:marBottom w:val="0"/>
      <w:divBdr>
        <w:top w:val="none" w:sz="0" w:space="0" w:color="auto"/>
        <w:left w:val="none" w:sz="0" w:space="0" w:color="auto"/>
        <w:bottom w:val="none" w:sz="0" w:space="0" w:color="auto"/>
        <w:right w:val="none" w:sz="0" w:space="0" w:color="auto"/>
      </w:divBdr>
    </w:div>
    <w:div w:id="196453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tudier.uqo.ca/cours" TargetMode="External"/><Relationship Id="rId18" Type="http://schemas.openxmlformats.org/officeDocument/2006/relationships/hyperlink" Target="http://services.uqo.ca/consultationbanqueprogrammes/DescriptionCours.aspx?CdInstProv=978005&amp;SigCrs=ADS6103" TargetMode="External"/><Relationship Id="rId26" Type="http://schemas.openxmlformats.org/officeDocument/2006/relationships/hyperlink" Target="http://www.youtube.com/watch?v=aS6d49FEwPs" TargetMode="External"/><Relationship Id="rId21" Type="http://schemas.openxmlformats.org/officeDocument/2006/relationships/hyperlink" Target="http://services.uqo.ca/consultationbanqueprogrammes/DescriptionCours.aspx?CdInstProv=978005&amp;SigCrs=ADS6173" TargetMode="External"/><Relationship Id="rId34" Type="http://schemas.openxmlformats.org/officeDocument/2006/relationships/hyperlink" Target="https://uqo.ca/docs/9303" TargetMode="External"/><Relationship Id="rId7" Type="http://schemas.openxmlformats.org/officeDocument/2006/relationships/endnotes" Target="endnotes.xml"/><Relationship Id="rId12" Type="http://schemas.openxmlformats.org/officeDocument/2006/relationships/hyperlink" Target="mailto:Biph@uqo.ca" TargetMode="External"/><Relationship Id="rId17" Type="http://schemas.openxmlformats.org/officeDocument/2006/relationships/hyperlink" Target="http://services.uqo.ca/consultationbanqueprogrammes/DescriptionCours.aspx?CdInstProv=978005&amp;SigCrs=ADS6173" TargetMode="External"/><Relationship Id="rId25" Type="http://schemas.openxmlformats.org/officeDocument/2006/relationships/hyperlink" Target="https://uqo.ca/docs/9303" TargetMode="External"/><Relationship Id="rId33" Type="http://schemas.openxmlformats.org/officeDocument/2006/relationships/hyperlink" Target="http://uqo.ca/secretariat-general/fraude-et-plagia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rvices.uqo.ca/consultationbanqueprogrammes/DescriptionCours.aspx?CdInstProv=978005&amp;SigCrs=ADS6133" TargetMode="External"/><Relationship Id="rId20" Type="http://schemas.openxmlformats.org/officeDocument/2006/relationships/hyperlink" Target="http://services.uqo.ca/consultationbanqueprogrammes/DescriptionCours.aspx?CdInstProv=978005&amp;SigCrs=ADS6103" TargetMode="External"/><Relationship Id="rId29" Type="http://schemas.openxmlformats.org/officeDocument/2006/relationships/hyperlink" Target="http://uqo.ca/docs/102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qo.ca/biph" TargetMode="External"/><Relationship Id="rId24" Type="http://schemas.openxmlformats.org/officeDocument/2006/relationships/hyperlink" Target="https://uqo.ca/docs/9303" TargetMode="External"/><Relationship Id="rId32" Type="http://schemas.openxmlformats.org/officeDocument/2006/relationships/hyperlink" Target="mailto:seshsj@uqo.ca"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ervices.uqo.ca/consultationbanqueprogrammes/DescriptionCours.aspx?CdInstProv=978005&amp;SigCrs=ADS6153" TargetMode="External"/><Relationship Id="rId23" Type="http://schemas.openxmlformats.org/officeDocument/2006/relationships/hyperlink" Target="https://uqo.ca/etudiants/etudier-l-uqo/calendriers-universitaires" TargetMode="External"/><Relationship Id="rId28" Type="http://schemas.openxmlformats.org/officeDocument/2006/relationships/hyperlink" Target="https://uqo.ca/docs/19677"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ervices.uqo.ca/consultationbanqueprogrammes/DescriptionCours.aspx?CdInstProv=978005&amp;SigCrs=ADS6103" TargetMode="External"/><Relationship Id="rId31" Type="http://schemas.openxmlformats.org/officeDocument/2006/relationships/hyperlink" Target="mailto:examen.sae@uqo.ca" TargetMode="External"/><Relationship Id="rId4" Type="http://schemas.openxmlformats.org/officeDocument/2006/relationships/settings" Target="settings.xml"/><Relationship Id="rId9" Type="http://schemas.openxmlformats.org/officeDocument/2006/relationships/hyperlink" Target="http://bdl.oqlf.gouv.qc.ca/bdl/gabarit_bdl.asp?id=4015" TargetMode="External"/><Relationship Id="rId14" Type="http://schemas.openxmlformats.org/officeDocument/2006/relationships/hyperlink" Target="http://services.uqo.ca/consultationbanqueprogrammes/DescriptionCours.aspx?CdInstProv=978005&amp;SigCrs=ADS6003" TargetMode="External"/><Relationship Id="rId22" Type="http://schemas.openxmlformats.org/officeDocument/2006/relationships/hyperlink" Target="http://services.uqo.ca/consultationbanqueprogrammes/DescriptionCours.aspx?CdInstProv=978005&amp;SigCrs=ADS6183" TargetMode="External"/><Relationship Id="rId27" Type="http://schemas.openxmlformats.org/officeDocument/2006/relationships/hyperlink" Target="https://formation.uqo.ca/" TargetMode="External"/><Relationship Id="rId30" Type="http://schemas.openxmlformats.org/officeDocument/2006/relationships/hyperlink" Target="https://uqo.ca/handicap/nous-joindre"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AD2F4422AEC4CCC912BF141A5CAFC9A"/>
        <w:category>
          <w:name w:val="Général"/>
          <w:gallery w:val="placeholder"/>
        </w:category>
        <w:types>
          <w:type w:val="bbPlcHdr"/>
        </w:types>
        <w:behaviors>
          <w:behavior w:val="content"/>
        </w:behaviors>
        <w:guid w:val="{02BC719A-5B49-4247-ADDF-4DE76C096861}"/>
      </w:docPartPr>
      <w:docPartBody>
        <w:p w:rsidR="007B7ED5" w:rsidRDefault="00AA7715">
          <w:r w:rsidRPr="004320AA">
            <w:rPr>
              <w:rStyle w:val="Textedelespacerserv"/>
            </w:rPr>
            <w:t>[Auteur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715"/>
    <w:rsid w:val="006573B5"/>
    <w:rsid w:val="007B7ED5"/>
    <w:rsid w:val="00A1253E"/>
    <w:rsid w:val="00AA7715"/>
    <w:rsid w:val="00E23280"/>
    <w:rsid w:val="00E8004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A771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CC7B2-F000-4B7A-829E-ECA463F5F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2403</Words>
  <Characters>15300</Characters>
  <Application>Microsoft Office Word</Application>
  <DocSecurity>0</DocSecurity>
  <Lines>127</Lines>
  <Paragraphs>35</Paragraphs>
  <ScaleCrop>false</ScaleCrop>
  <HeadingPairs>
    <vt:vector size="2" baseType="variant">
      <vt:variant>
        <vt:lpstr>Titre</vt:lpstr>
      </vt:variant>
      <vt:variant>
        <vt:i4>1</vt:i4>
      </vt:variant>
    </vt:vector>
  </HeadingPairs>
  <TitlesOfParts>
    <vt:vector size="1" baseType="lpstr">
      <vt:lpstr>UNIVERSITÉ DU QUÉBEC EN OUTAOUAIS</vt:lpstr>
    </vt:vector>
  </TitlesOfParts>
  <Company>UQO</Company>
  <LinksUpToDate>false</LinksUpToDate>
  <CharactersWithSpaces>17668</CharactersWithSpaces>
  <SharedDoc>false</SharedDoc>
  <HLinks>
    <vt:vector size="90" baseType="variant">
      <vt:variant>
        <vt:i4>2949236</vt:i4>
      </vt:variant>
      <vt:variant>
        <vt:i4>84</vt:i4>
      </vt:variant>
      <vt:variant>
        <vt:i4>0</vt:i4>
      </vt:variant>
      <vt:variant>
        <vt:i4>5</vt:i4>
      </vt:variant>
      <vt:variant>
        <vt:lpwstr>http://uqo.ca/sites/default/files/fichiers-uqo/plagiat.pdf</vt:lpwstr>
      </vt:variant>
      <vt:variant>
        <vt:lpwstr/>
      </vt:variant>
      <vt:variant>
        <vt:i4>7536673</vt:i4>
      </vt:variant>
      <vt:variant>
        <vt:i4>81</vt:i4>
      </vt:variant>
      <vt:variant>
        <vt:i4>0</vt:i4>
      </vt:variant>
      <vt:variant>
        <vt:i4>5</vt:i4>
      </vt:variant>
      <vt:variant>
        <vt:lpwstr>http://uqo.ca/etudiants-situation-dhandicap/politique-luqo</vt:lpwstr>
      </vt:variant>
      <vt:variant>
        <vt:lpwstr/>
      </vt:variant>
      <vt:variant>
        <vt:i4>7012409</vt:i4>
      </vt:variant>
      <vt:variant>
        <vt:i4>78</vt:i4>
      </vt:variant>
      <vt:variant>
        <vt:i4>0</vt:i4>
      </vt:variant>
      <vt:variant>
        <vt:i4>5</vt:i4>
      </vt:variant>
      <vt:variant>
        <vt:lpwstr>http://uqo.ca/handicap</vt:lpwstr>
      </vt:variant>
      <vt:variant>
        <vt:lpwstr/>
      </vt:variant>
      <vt:variant>
        <vt:i4>5570589</vt:i4>
      </vt:variant>
      <vt:variant>
        <vt:i4>72</vt:i4>
      </vt:variant>
      <vt:variant>
        <vt:i4>0</vt:i4>
      </vt:variant>
      <vt:variant>
        <vt:i4>5</vt:i4>
      </vt:variant>
      <vt:variant>
        <vt:lpwstr>http://uqo.ca/docs/10227</vt:lpwstr>
      </vt:variant>
      <vt:variant>
        <vt:lpwstr/>
      </vt:variant>
      <vt:variant>
        <vt:i4>524301</vt:i4>
      </vt:variant>
      <vt:variant>
        <vt:i4>69</vt:i4>
      </vt:variant>
      <vt:variant>
        <vt:i4>0</vt:i4>
      </vt:variant>
      <vt:variant>
        <vt:i4>5</vt:i4>
      </vt:variant>
      <vt:variant>
        <vt:lpwstr>http://uqo.ca/sites/default/files/fichiers-uqo/secretariat-general/cycles-superieurs.pdf</vt:lpwstr>
      </vt:variant>
      <vt:variant>
        <vt:lpwstr/>
      </vt:variant>
      <vt:variant>
        <vt:i4>4653143</vt:i4>
      </vt:variant>
      <vt:variant>
        <vt:i4>66</vt:i4>
      </vt:variant>
      <vt:variant>
        <vt:i4>0</vt:i4>
      </vt:variant>
      <vt:variant>
        <vt:i4>5</vt:i4>
      </vt:variant>
      <vt:variant>
        <vt:lpwstr>http://uqo.ca/sites/default/files/fichiers-uqo/cse/normes_maitrise_2014.pdf</vt:lpwstr>
      </vt:variant>
      <vt:variant>
        <vt:lpwstr/>
      </vt:variant>
      <vt:variant>
        <vt:i4>2687015</vt:i4>
      </vt:variant>
      <vt:variant>
        <vt:i4>51</vt:i4>
      </vt:variant>
      <vt:variant>
        <vt:i4>0</vt:i4>
      </vt:variant>
      <vt:variant>
        <vt:i4>5</vt:i4>
      </vt:variant>
      <vt:variant>
        <vt:lpwstr>http://services.uqo.ca/consultationbanqueprogrammes/DescriptionCours.aspx?CdInstProv=978005&amp;SigCrs=ADS6183</vt:lpwstr>
      </vt:variant>
      <vt:variant>
        <vt:lpwstr/>
      </vt:variant>
      <vt:variant>
        <vt:i4>2687016</vt:i4>
      </vt:variant>
      <vt:variant>
        <vt:i4>48</vt:i4>
      </vt:variant>
      <vt:variant>
        <vt:i4>0</vt:i4>
      </vt:variant>
      <vt:variant>
        <vt:i4>5</vt:i4>
      </vt:variant>
      <vt:variant>
        <vt:lpwstr>http://services.uqo.ca/consultationbanqueprogrammes/DescriptionCours.aspx?CdInstProv=978005&amp;SigCrs=ADS6173</vt:lpwstr>
      </vt:variant>
      <vt:variant>
        <vt:lpwstr/>
      </vt:variant>
      <vt:variant>
        <vt:i4>2687023</vt:i4>
      </vt:variant>
      <vt:variant>
        <vt:i4>45</vt:i4>
      </vt:variant>
      <vt:variant>
        <vt:i4>0</vt:i4>
      </vt:variant>
      <vt:variant>
        <vt:i4>5</vt:i4>
      </vt:variant>
      <vt:variant>
        <vt:lpwstr>http://services.uqo.ca/consultationbanqueprogrammes/DescriptionCours.aspx?CdInstProv=978005&amp;SigCrs=ADS6103</vt:lpwstr>
      </vt:variant>
      <vt:variant>
        <vt:lpwstr/>
      </vt:variant>
      <vt:variant>
        <vt:i4>2687023</vt:i4>
      </vt:variant>
      <vt:variant>
        <vt:i4>42</vt:i4>
      </vt:variant>
      <vt:variant>
        <vt:i4>0</vt:i4>
      </vt:variant>
      <vt:variant>
        <vt:i4>5</vt:i4>
      </vt:variant>
      <vt:variant>
        <vt:lpwstr>http://services.uqo.ca/consultationbanqueprogrammes/DescriptionCours.aspx?CdInstProv=978005&amp;SigCrs=ADS6103</vt:lpwstr>
      </vt:variant>
      <vt:variant>
        <vt:lpwstr/>
      </vt:variant>
      <vt:variant>
        <vt:i4>2687023</vt:i4>
      </vt:variant>
      <vt:variant>
        <vt:i4>39</vt:i4>
      </vt:variant>
      <vt:variant>
        <vt:i4>0</vt:i4>
      </vt:variant>
      <vt:variant>
        <vt:i4>5</vt:i4>
      </vt:variant>
      <vt:variant>
        <vt:lpwstr>http://services.uqo.ca/consultationbanqueprogrammes/DescriptionCours.aspx?CdInstProv=978005&amp;SigCrs=ADS6103</vt:lpwstr>
      </vt:variant>
      <vt:variant>
        <vt:lpwstr/>
      </vt:variant>
      <vt:variant>
        <vt:i4>2687016</vt:i4>
      </vt:variant>
      <vt:variant>
        <vt:i4>36</vt:i4>
      </vt:variant>
      <vt:variant>
        <vt:i4>0</vt:i4>
      </vt:variant>
      <vt:variant>
        <vt:i4>5</vt:i4>
      </vt:variant>
      <vt:variant>
        <vt:lpwstr>http://services.uqo.ca/consultationbanqueprogrammes/DescriptionCours.aspx?CdInstProv=978005&amp;SigCrs=ADS6173</vt:lpwstr>
      </vt:variant>
      <vt:variant>
        <vt:lpwstr/>
      </vt:variant>
      <vt:variant>
        <vt:i4>2687020</vt:i4>
      </vt:variant>
      <vt:variant>
        <vt:i4>33</vt:i4>
      </vt:variant>
      <vt:variant>
        <vt:i4>0</vt:i4>
      </vt:variant>
      <vt:variant>
        <vt:i4>5</vt:i4>
      </vt:variant>
      <vt:variant>
        <vt:lpwstr>http://services.uqo.ca/consultationbanqueprogrammes/DescriptionCours.aspx?CdInstProv=978005&amp;SigCrs=ADS6133</vt:lpwstr>
      </vt:variant>
      <vt:variant>
        <vt:lpwstr/>
      </vt:variant>
      <vt:variant>
        <vt:i4>2687018</vt:i4>
      </vt:variant>
      <vt:variant>
        <vt:i4>30</vt:i4>
      </vt:variant>
      <vt:variant>
        <vt:i4>0</vt:i4>
      </vt:variant>
      <vt:variant>
        <vt:i4>5</vt:i4>
      </vt:variant>
      <vt:variant>
        <vt:lpwstr>http://services.uqo.ca/consultationbanqueprogrammes/DescriptionCours.aspx?CdInstProv=978005&amp;SigCrs=ADS6153</vt:lpwstr>
      </vt:variant>
      <vt:variant>
        <vt:lpwstr/>
      </vt:variant>
      <vt:variant>
        <vt:i4>2621487</vt:i4>
      </vt:variant>
      <vt:variant>
        <vt:i4>27</vt:i4>
      </vt:variant>
      <vt:variant>
        <vt:i4>0</vt:i4>
      </vt:variant>
      <vt:variant>
        <vt:i4>5</vt:i4>
      </vt:variant>
      <vt:variant>
        <vt:lpwstr>http://services.uqo.ca/consultationbanqueprogrammes/DescriptionCours.aspx?CdInstProv=978005&amp;SigCrs=ADS6003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UNIVERSITÉ DU QUÉBEC EN OUTAOUAIS</dc:title>
  <dc:subject/>
  <dc:creator>Département des sciences de l’éducation</dc:creator>
  <cp:keywords/>
  <cp:lastModifiedBy>Boutonnet, Vincent</cp:lastModifiedBy>
  <cp:revision>3</cp:revision>
  <cp:lastPrinted>2023-07-18T14:53:00Z</cp:lastPrinted>
  <dcterms:created xsi:type="dcterms:W3CDTF">2024-07-10T13:48:00Z</dcterms:created>
  <dcterms:modified xsi:type="dcterms:W3CDTF">2024-07-11T12:44:00Z</dcterms:modified>
</cp:coreProperties>
</file>