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BD572" w14:textId="0DB465B9" w:rsidR="00171333" w:rsidRDefault="00171333" w:rsidP="4046C8A5">
      <w:pPr>
        <w:jc w:val="center"/>
        <w:rPr>
          <w:rFonts w:ascii="Cambria" w:eastAsia="Cambria" w:hAnsi="Cambria" w:cs="Cambria"/>
          <w:color w:val="000000" w:themeColor="text1"/>
          <w:sz w:val="32"/>
          <w:szCs w:val="32"/>
        </w:rPr>
      </w:pPr>
    </w:p>
    <w:p w14:paraId="0889DABC" w14:textId="3A028AC7" w:rsidR="00171333" w:rsidRDefault="05204332" w:rsidP="4046C8A5">
      <w:pPr>
        <w:jc w:val="center"/>
        <w:rPr>
          <w:rFonts w:ascii="Cambria" w:eastAsia="Cambria" w:hAnsi="Cambria" w:cs="Cambria"/>
          <w:color w:val="000000" w:themeColor="text1"/>
          <w:sz w:val="32"/>
          <w:szCs w:val="32"/>
        </w:rPr>
      </w:pPr>
      <w:r w:rsidRPr="4E7B69AA">
        <w:rPr>
          <w:rFonts w:ascii="Cambria" w:eastAsia="Cambria" w:hAnsi="Cambria" w:cs="Cambria"/>
          <w:b/>
          <w:bCs/>
          <w:color w:val="000000" w:themeColor="text1"/>
          <w:sz w:val="32"/>
          <w:szCs w:val="32"/>
          <w:lang w:val="fr-CA"/>
        </w:rPr>
        <w:t>Grille d’observation</w:t>
      </w:r>
    </w:p>
    <w:p w14:paraId="7D182AE7" w14:textId="7F1AE6EC" w:rsidR="00B34EFF" w:rsidRPr="002A0F45" w:rsidRDefault="05204332" w:rsidP="002A0F45">
      <w:pPr>
        <w:jc w:val="center"/>
        <w:rPr>
          <w:rFonts w:ascii="Cambria" w:eastAsia="Cambria" w:hAnsi="Cambria" w:cs="Cambria"/>
          <w:color w:val="000000" w:themeColor="text1"/>
          <w:sz w:val="32"/>
          <w:szCs w:val="32"/>
        </w:rPr>
      </w:pPr>
      <w:r w:rsidRPr="098D3B5C">
        <w:rPr>
          <w:rFonts w:ascii="Cambria" w:eastAsia="Cambria" w:hAnsi="Cambria" w:cs="Cambria"/>
          <w:b/>
          <w:bCs/>
          <w:color w:val="000000" w:themeColor="text1"/>
          <w:sz w:val="32"/>
          <w:szCs w:val="32"/>
          <w:u w:val="single"/>
          <w:lang w:val="fr-CA"/>
        </w:rPr>
        <w:t>Installation d’une perfusion intraveineuse</w:t>
      </w:r>
      <w:r w:rsidR="0082799F" w:rsidRPr="098D3B5C">
        <w:rPr>
          <w:rFonts w:ascii="Cambria" w:eastAsia="Cambria" w:hAnsi="Cambria" w:cs="Cambria"/>
          <w:b/>
          <w:bCs/>
          <w:color w:val="000000" w:themeColor="text1"/>
          <w:sz w:val="32"/>
          <w:szCs w:val="32"/>
          <w:u w:val="single"/>
          <w:lang w:val="fr-CA"/>
        </w:rPr>
        <w:t xml:space="preserve"> primaire</w:t>
      </w:r>
      <w:r w:rsidRPr="098D3B5C">
        <w:rPr>
          <w:rFonts w:ascii="Cambria" w:eastAsia="Cambria" w:hAnsi="Cambria" w:cs="Cambria"/>
          <w:b/>
          <w:bCs/>
          <w:color w:val="000000" w:themeColor="text1"/>
          <w:sz w:val="32"/>
          <w:szCs w:val="32"/>
          <w:u w:val="single"/>
          <w:lang w:val="fr-CA"/>
        </w:rPr>
        <w:t xml:space="preserve"> </w:t>
      </w:r>
      <w:r w:rsidR="00895DFF" w:rsidRPr="098D3B5C">
        <w:rPr>
          <w:rFonts w:ascii="Cambria" w:eastAsia="Cambria" w:hAnsi="Cambria" w:cs="Cambria"/>
          <w:b/>
          <w:bCs/>
          <w:color w:val="000000" w:themeColor="text1"/>
          <w:sz w:val="32"/>
          <w:szCs w:val="32"/>
          <w:u w:val="single"/>
          <w:lang w:val="fr-CA"/>
        </w:rPr>
        <w:t>en gravité et pompe volumétrique</w:t>
      </w:r>
    </w:p>
    <w:tbl>
      <w:tblPr>
        <w:tblW w:w="9961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61"/>
      </w:tblGrid>
      <w:tr w:rsidR="00D408AE" w:rsidRPr="00071972" w14:paraId="3B20EF4E" w14:textId="77777777" w:rsidTr="0093068D">
        <w:trPr>
          <w:trHeight w:val="2675"/>
        </w:trPr>
        <w:tc>
          <w:tcPr>
            <w:tcW w:w="9961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E0E0E0"/>
          </w:tcPr>
          <w:p w14:paraId="7329B990" w14:textId="77777777" w:rsidR="00D408AE" w:rsidRDefault="00D408AE" w:rsidP="00D408AE">
            <w:pPr>
              <w:rPr>
                <w:rFonts w:ascii="Cambria" w:eastAsia="Cambria" w:hAnsi="Cambria" w:cs="Cambria"/>
                <w:color w:val="000000" w:themeColor="text1"/>
                <w:sz w:val="24"/>
                <w:szCs w:val="24"/>
              </w:rPr>
            </w:pPr>
            <w:r w:rsidRPr="4046C8A5">
              <w:rPr>
                <w:rFonts w:ascii="Cambria" w:eastAsia="Cambria" w:hAnsi="Cambria" w:cs="Cambria"/>
                <w:b/>
                <w:bCs/>
                <w:color w:val="000000" w:themeColor="text1"/>
                <w:sz w:val="24"/>
                <w:szCs w:val="24"/>
                <w:u w:val="single"/>
                <w:lang w:val="fr-CA"/>
              </w:rPr>
              <w:t>Matériel :</w:t>
            </w:r>
          </w:p>
          <w:p w14:paraId="22C0B702" w14:textId="77777777" w:rsidR="00D408AE" w:rsidRPr="00B34EFF" w:rsidRDefault="00D408AE" w:rsidP="00D408AE">
            <w:pPr>
              <w:pStyle w:val="Paragraphedeliste"/>
              <w:numPr>
                <w:ilvl w:val="0"/>
                <w:numId w:val="19"/>
              </w:numPr>
              <w:rPr>
                <w:rFonts w:ascii="Cambria" w:eastAsia="Cambria" w:hAnsi="Cambria" w:cs="Cambria"/>
                <w:color w:val="000000" w:themeColor="text1"/>
                <w:sz w:val="24"/>
                <w:szCs w:val="24"/>
              </w:rPr>
            </w:pPr>
            <w:r w:rsidRPr="00B34EFF">
              <w:rPr>
                <w:rFonts w:ascii="Cambria" w:eastAsia="Cambria" w:hAnsi="Cambria" w:cs="Cambria"/>
                <w:color w:val="000000" w:themeColor="text1"/>
                <w:sz w:val="24"/>
                <w:szCs w:val="24"/>
                <w:lang w:val="fr-CA"/>
              </w:rPr>
              <w:t>Accès IV perméable</w:t>
            </w:r>
            <w:r>
              <w:rPr>
                <w:rFonts w:ascii="Cambria" w:eastAsia="Cambria" w:hAnsi="Cambria" w:cs="Cambria"/>
                <w:i/>
                <w:iCs/>
                <w:color w:val="000000" w:themeColor="text1"/>
                <w:sz w:val="24"/>
                <w:szCs w:val="24"/>
                <w:lang w:val="fr-CA"/>
              </w:rPr>
              <w:t xml:space="preserve"> (si déjà installé</w:t>
            </w:r>
            <w:r w:rsidRPr="00B34EFF">
              <w:rPr>
                <w:rFonts w:ascii="Cambria" w:eastAsia="Cambria" w:hAnsi="Cambria" w:cs="Cambria"/>
                <w:i/>
                <w:iCs/>
                <w:color w:val="000000" w:themeColor="text1"/>
                <w:sz w:val="24"/>
                <w:szCs w:val="24"/>
                <w:lang w:val="fr-CA"/>
              </w:rPr>
              <w:t>)</w:t>
            </w:r>
          </w:p>
          <w:p w14:paraId="56399E91" w14:textId="77777777" w:rsidR="00D408AE" w:rsidRPr="00B34EFF" w:rsidRDefault="00D408AE" w:rsidP="00D408AE">
            <w:pPr>
              <w:pStyle w:val="Paragraphedeliste"/>
              <w:numPr>
                <w:ilvl w:val="0"/>
                <w:numId w:val="19"/>
              </w:numPr>
              <w:rPr>
                <w:rFonts w:ascii="Cambria" w:eastAsia="Cambria" w:hAnsi="Cambria" w:cs="Cambria"/>
                <w:color w:val="000000" w:themeColor="text1"/>
                <w:sz w:val="24"/>
                <w:szCs w:val="24"/>
              </w:rPr>
            </w:pPr>
            <w:r w:rsidRPr="00B34EFF">
              <w:rPr>
                <w:rFonts w:ascii="Cambria" w:eastAsia="Cambria" w:hAnsi="Cambria" w:cs="Cambria"/>
                <w:iCs/>
                <w:color w:val="000000" w:themeColor="text1"/>
                <w:sz w:val="24"/>
                <w:szCs w:val="24"/>
                <w:lang w:val="fr-CA"/>
              </w:rPr>
              <w:t>Tige à soluté</w:t>
            </w:r>
          </w:p>
          <w:p w14:paraId="3A8AE918" w14:textId="01B84CA4" w:rsidR="00D408AE" w:rsidRPr="00AC4970" w:rsidRDefault="00D408AE" w:rsidP="00AC4970">
            <w:pPr>
              <w:pStyle w:val="Paragraphedeliste"/>
              <w:numPr>
                <w:ilvl w:val="0"/>
                <w:numId w:val="18"/>
              </w:numPr>
              <w:rPr>
                <w:rFonts w:ascii="Cambria" w:eastAsia="Cambria" w:hAnsi="Cambria" w:cs="Cambria"/>
                <w:color w:val="000000" w:themeColor="text1"/>
                <w:sz w:val="24"/>
                <w:szCs w:val="24"/>
              </w:rPr>
            </w:pPr>
            <w:r w:rsidRPr="4046C8A5">
              <w:rPr>
                <w:rFonts w:ascii="Cambria" w:eastAsia="Cambria" w:hAnsi="Cambria" w:cs="Cambria"/>
                <w:color w:val="000000" w:themeColor="text1"/>
                <w:sz w:val="24"/>
                <w:szCs w:val="24"/>
                <w:lang w:val="fr-CA"/>
              </w:rPr>
              <w:t>Tubulure(s)</w:t>
            </w:r>
            <w:r>
              <w:rPr>
                <w:rFonts w:ascii="Cambria" w:eastAsia="Cambria" w:hAnsi="Cambria" w:cs="Cambria"/>
                <w:color w:val="000000" w:themeColor="text1"/>
                <w:sz w:val="24"/>
                <w:szCs w:val="24"/>
                <w:lang w:val="fr-CA"/>
              </w:rPr>
              <w:t xml:space="preserve"> primaire </w:t>
            </w:r>
            <w:r w:rsidRPr="4046C8A5">
              <w:rPr>
                <w:rFonts w:ascii="Cambria" w:eastAsia="Cambria" w:hAnsi="Cambria" w:cs="Cambria"/>
                <w:color w:val="000000" w:themeColor="text1"/>
                <w:sz w:val="24"/>
                <w:szCs w:val="24"/>
                <w:lang w:val="fr-CA"/>
              </w:rPr>
              <w:t>de calibre approprié (microgou</w:t>
            </w:r>
            <w:r>
              <w:rPr>
                <w:rFonts w:ascii="Cambria" w:eastAsia="Cambria" w:hAnsi="Cambria" w:cs="Cambria"/>
                <w:color w:val="000000" w:themeColor="text1"/>
                <w:sz w:val="24"/>
                <w:szCs w:val="24"/>
                <w:lang w:val="fr-CA"/>
              </w:rPr>
              <w:t xml:space="preserve">ttes, </w:t>
            </w:r>
            <w:proofErr w:type="spellStart"/>
            <w:r>
              <w:rPr>
                <w:rFonts w:ascii="Cambria" w:eastAsia="Cambria" w:hAnsi="Cambria" w:cs="Cambria"/>
                <w:color w:val="000000" w:themeColor="text1"/>
                <w:sz w:val="24"/>
                <w:szCs w:val="24"/>
                <w:lang w:val="fr-CA"/>
              </w:rPr>
              <w:t>macrogouttes</w:t>
            </w:r>
            <w:proofErr w:type="spellEnd"/>
            <w:r w:rsidRPr="4046C8A5">
              <w:rPr>
                <w:rFonts w:ascii="Cambria" w:eastAsia="Cambria" w:hAnsi="Cambria" w:cs="Cambria"/>
                <w:color w:val="000000" w:themeColor="text1"/>
                <w:sz w:val="24"/>
                <w:szCs w:val="24"/>
                <w:lang w:val="fr-CA"/>
              </w:rPr>
              <w:t xml:space="preserve">) </w:t>
            </w:r>
          </w:p>
          <w:p w14:paraId="7E1D2365" w14:textId="24AFA6F4" w:rsidR="00D408AE" w:rsidRDefault="00D408AE" w:rsidP="00D408AE">
            <w:pPr>
              <w:pStyle w:val="Paragraphedeliste"/>
              <w:numPr>
                <w:ilvl w:val="0"/>
                <w:numId w:val="18"/>
              </w:numPr>
              <w:rPr>
                <w:rFonts w:ascii="Cambria" w:eastAsia="Cambria" w:hAnsi="Cambria" w:cs="Cambria"/>
                <w:color w:val="000000" w:themeColor="text1"/>
                <w:sz w:val="24"/>
                <w:szCs w:val="24"/>
              </w:rPr>
            </w:pPr>
            <w:r w:rsidRPr="4046C8A5">
              <w:rPr>
                <w:rFonts w:ascii="Cambria" w:eastAsia="Cambria" w:hAnsi="Cambria" w:cs="Cambria"/>
                <w:color w:val="000000" w:themeColor="text1"/>
                <w:sz w:val="24"/>
                <w:szCs w:val="24"/>
                <w:lang w:val="fr-CA"/>
              </w:rPr>
              <w:t>Solution</w:t>
            </w:r>
            <w:r>
              <w:rPr>
                <w:rFonts w:ascii="Cambria" w:eastAsia="Cambria" w:hAnsi="Cambria" w:cs="Cambria"/>
                <w:color w:val="000000" w:themeColor="text1"/>
                <w:sz w:val="24"/>
                <w:szCs w:val="24"/>
                <w:lang w:val="fr-CA"/>
              </w:rPr>
              <w:t>s</w:t>
            </w:r>
            <w:r w:rsidRPr="4046C8A5">
              <w:rPr>
                <w:rFonts w:ascii="Cambria" w:eastAsia="Cambria" w:hAnsi="Cambria" w:cs="Cambria"/>
                <w:color w:val="000000" w:themeColor="text1"/>
                <w:sz w:val="24"/>
                <w:szCs w:val="24"/>
                <w:lang w:val="fr-CA"/>
              </w:rPr>
              <w:t xml:space="preserve"> I.V. selon l’ordonnance</w:t>
            </w:r>
            <w:r w:rsidR="00527FDE">
              <w:rPr>
                <w:rFonts w:ascii="Cambria" w:eastAsia="Cambria" w:hAnsi="Cambria" w:cs="Cambria"/>
                <w:color w:val="000000" w:themeColor="text1"/>
                <w:sz w:val="24"/>
                <w:szCs w:val="24"/>
                <w:lang w:val="fr-CA"/>
              </w:rPr>
              <w:t xml:space="preserve"> </w:t>
            </w:r>
            <w:r w:rsidR="00CE0FE7">
              <w:rPr>
                <w:rFonts w:ascii="Cambria" w:eastAsia="Cambria" w:hAnsi="Cambria" w:cs="Cambria"/>
                <w:color w:val="000000" w:themeColor="text1"/>
                <w:sz w:val="24"/>
                <w:szCs w:val="24"/>
                <w:lang w:val="fr-CA"/>
              </w:rPr>
              <w:t xml:space="preserve">Ex : </w:t>
            </w:r>
            <w:r w:rsidR="00527FDE">
              <w:rPr>
                <w:rFonts w:ascii="Cambria" w:eastAsia="Cambria" w:hAnsi="Cambria" w:cs="Cambria"/>
                <w:color w:val="000000" w:themeColor="text1"/>
                <w:sz w:val="24"/>
                <w:szCs w:val="24"/>
                <w:lang w:val="fr-CA"/>
              </w:rPr>
              <w:t>(NACL 0.9%</w:t>
            </w:r>
            <w:r w:rsidR="00CE0FE7">
              <w:rPr>
                <w:rFonts w:ascii="Cambria" w:eastAsia="Cambria" w:hAnsi="Cambria" w:cs="Cambria"/>
                <w:color w:val="000000" w:themeColor="text1"/>
                <w:sz w:val="24"/>
                <w:szCs w:val="24"/>
                <w:lang w:val="fr-CA"/>
              </w:rPr>
              <w:t xml:space="preserve">, Dextrose 5%, Lactate </w:t>
            </w:r>
            <w:proofErr w:type="spellStart"/>
            <w:r w:rsidR="00CE0FE7">
              <w:rPr>
                <w:rFonts w:ascii="Cambria" w:eastAsia="Cambria" w:hAnsi="Cambria" w:cs="Cambria"/>
                <w:color w:val="000000" w:themeColor="text1"/>
                <w:sz w:val="24"/>
                <w:szCs w:val="24"/>
                <w:lang w:val="fr-CA"/>
              </w:rPr>
              <w:t>Ringer</w:t>
            </w:r>
            <w:proofErr w:type="spellEnd"/>
            <w:r w:rsidR="00CE0FE7">
              <w:rPr>
                <w:rFonts w:ascii="Cambria" w:eastAsia="Cambria" w:hAnsi="Cambria" w:cs="Cambria"/>
                <w:color w:val="000000" w:themeColor="text1"/>
                <w:sz w:val="24"/>
                <w:szCs w:val="24"/>
                <w:lang w:val="fr-CA"/>
              </w:rPr>
              <w:t>)</w:t>
            </w:r>
          </w:p>
          <w:p w14:paraId="3EE3C630" w14:textId="77777777" w:rsidR="00D408AE" w:rsidRPr="00B34EFF" w:rsidRDefault="00D408AE" w:rsidP="00D408AE">
            <w:pPr>
              <w:pStyle w:val="Paragraphedeliste"/>
              <w:numPr>
                <w:ilvl w:val="0"/>
                <w:numId w:val="18"/>
              </w:numPr>
              <w:rPr>
                <w:rFonts w:ascii="Cambria" w:eastAsia="Cambria" w:hAnsi="Cambria" w:cs="Cambria"/>
                <w:color w:val="000000" w:themeColor="text1"/>
                <w:sz w:val="24"/>
                <w:szCs w:val="24"/>
              </w:rPr>
            </w:pPr>
            <w:r w:rsidRPr="4046C8A5">
              <w:rPr>
                <w:rFonts w:ascii="Cambria" w:eastAsia="Cambria" w:hAnsi="Cambria" w:cs="Cambria"/>
                <w:color w:val="000000" w:themeColor="text1"/>
                <w:sz w:val="24"/>
                <w:szCs w:val="24"/>
                <w:lang w:val="fr-CA"/>
              </w:rPr>
              <w:t>Étiquettes d’identification (tubulure, soluté)</w:t>
            </w:r>
          </w:p>
          <w:p w14:paraId="4336F9E0" w14:textId="77777777" w:rsidR="00D408AE" w:rsidRPr="00512658" w:rsidRDefault="00D408AE" w:rsidP="00D408AE">
            <w:pPr>
              <w:pStyle w:val="Paragraphedeliste"/>
              <w:numPr>
                <w:ilvl w:val="0"/>
                <w:numId w:val="18"/>
              </w:numPr>
              <w:rPr>
                <w:lang w:val="fr-CA"/>
              </w:rPr>
            </w:pPr>
            <w:r w:rsidRPr="615EB86A">
              <w:rPr>
                <w:rFonts w:ascii="Cambria" w:eastAsia="Cambria" w:hAnsi="Cambria" w:cs="Cambria"/>
                <w:color w:val="000000" w:themeColor="text1"/>
                <w:sz w:val="24"/>
                <w:szCs w:val="24"/>
                <w:lang w:val="fr-CA"/>
              </w:rPr>
              <w:t>Tampon d’alcool isopropylique 70% ou chlorhexidine alcoolisée</w:t>
            </w:r>
          </w:p>
          <w:p w14:paraId="456126F9" w14:textId="3CA3CE2F" w:rsidR="00D408AE" w:rsidRPr="005B4185" w:rsidRDefault="00D408AE" w:rsidP="002A0F45">
            <w:pPr>
              <w:spacing w:after="0" w:line="240" w:lineRule="auto"/>
              <w:ind w:left="360"/>
            </w:pPr>
          </w:p>
        </w:tc>
      </w:tr>
    </w:tbl>
    <w:p w14:paraId="71B27194" w14:textId="4B410E36" w:rsidR="00171333" w:rsidRDefault="00171333" w:rsidP="4046C8A5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</w:p>
    <w:p w14:paraId="2B15F4CE" w14:textId="01E2E02C" w:rsidR="00171333" w:rsidRDefault="05204332" w:rsidP="4046C8A5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4046C8A5">
        <w:rPr>
          <w:rFonts w:ascii="Cambria" w:eastAsia="Cambria" w:hAnsi="Cambria" w:cs="Cambria"/>
          <w:b/>
          <w:bCs/>
          <w:color w:val="000000" w:themeColor="text1"/>
          <w:sz w:val="24"/>
          <w:szCs w:val="24"/>
          <w:u w:val="single"/>
          <w:lang w:val="fr-CA"/>
        </w:rPr>
        <w:t>Méthode de soin :</w:t>
      </w:r>
    </w:p>
    <w:tbl>
      <w:tblPr>
        <w:tblStyle w:val="Grilledutableau"/>
        <w:tblW w:w="92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7"/>
        <w:gridCol w:w="567"/>
      </w:tblGrid>
      <w:tr w:rsidR="4046C8A5" w14:paraId="5B22A044" w14:textId="77777777" w:rsidTr="00E65508">
        <w:trPr>
          <w:trHeight w:val="30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176FADCE" w14:textId="6323370F" w:rsidR="4046C8A5" w:rsidRDefault="4046C8A5" w:rsidP="4046C8A5">
            <w:pPr>
              <w:ind w:left="36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4046C8A5">
              <w:rPr>
                <w:rFonts w:ascii="Cambria" w:eastAsia="Cambria" w:hAnsi="Cambria" w:cs="Cambria"/>
                <w:b/>
                <w:bCs/>
                <w:sz w:val="24"/>
                <w:szCs w:val="24"/>
                <w:lang w:val="fr-CA"/>
              </w:rPr>
              <w:t>Préparation à la procédure de soins</w:t>
            </w:r>
          </w:p>
          <w:p w14:paraId="3D19183F" w14:textId="27E01FD1" w:rsidR="4046C8A5" w:rsidRDefault="4046C8A5" w:rsidP="4046C8A5">
            <w:pPr>
              <w:ind w:left="36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793C4858" w14:textId="2C8083F1" w:rsidR="4046C8A5" w:rsidRDefault="4046C8A5" w:rsidP="4046C8A5">
            <w:pPr>
              <w:tabs>
                <w:tab w:val="left" w:pos="1791"/>
              </w:tabs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4046C8A5" w14:paraId="189B6145" w14:textId="77777777" w:rsidTr="00E65508">
        <w:trPr>
          <w:trHeight w:val="30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3CCD35A8" w14:textId="62501788" w:rsidR="4046C8A5" w:rsidRPr="00B24954" w:rsidRDefault="4046C8A5" w:rsidP="00CD4CE4">
            <w:pPr>
              <w:pStyle w:val="Paragraphedeliste"/>
              <w:numPr>
                <w:ilvl w:val="0"/>
                <w:numId w:val="17"/>
              </w:numPr>
              <w:rPr>
                <w:rFonts w:ascii="Cambria" w:eastAsia="Cambria" w:hAnsi="Cambria" w:cs="Cambria"/>
                <w:sz w:val="24"/>
                <w:szCs w:val="24"/>
              </w:rPr>
            </w:pPr>
            <w:r w:rsidRPr="4046C8A5">
              <w:rPr>
                <w:rFonts w:ascii="Cambria" w:eastAsia="Cambria" w:hAnsi="Cambria" w:cs="Cambria"/>
                <w:sz w:val="24"/>
                <w:szCs w:val="24"/>
                <w:lang w:val="fr-CA"/>
              </w:rPr>
              <w:t>Appliquer les principes de prévention des infections et de protection de l</w:t>
            </w:r>
            <w:r w:rsidR="00EF6333">
              <w:rPr>
                <w:rFonts w:ascii="Cambria" w:eastAsia="Cambria" w:hAnsi="Cambria" w:cs="Cambria"/>
                <w:sz w:val="24"/>
                <w:szCs w:val="24"/>
                <w:lang w:val="fr-CA"/>
              </w:rPr>
              <w:t>a Personne</w:t>
            </w:r>
            <w:r w:rsidRPr="4046C8A5">
              <w:rPr>
                <w:rFonts w:ascii="Cambria" w:eastAsia="Cambria" w:hAnsi="Cambria" w:cs="Cambria"/>
                <w:sz w:val="24"/>
                <w:szCs w:val="24"/>
                <w:lang w:val="fr-CA"/>
              </w:rPr>
              <w:t> :</w:t>
            </w:r>
          </w:p>
          <w:p w14:paraId="15AB2FB8" w14:textId="64FED98F" w:rsidR="4046C8A5" w:rsidRPr="00B24954" w:rsidRDefault="4046C8A5" w:rsidP="00B24954">
            <w:pPr>
              <w:pStyle w:val="Paragraphedeliste"/>
              <w:numPr>
                <w:ilvl w:val="1"/>
                <w:numId w:val="17"/>
              </w:numP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4046C8A5">
              <w:rPr>
                <w:rFonts w:ascii="Cambria" w:eastAsia="Cambria" w:hAnsi="Cambria" w:cs="Cambria"/>
                <w:sz w:val="24"/>
                <w:szCs w:val="24"/>
                <w:lang w:val="fr-CA"/>
              </w:rPr>
              <w:t>Lavage des mains avant et après la procédure ___________________________</w:t>
            </w:r>
          </w:p>
          <w:p w14:paraId="6AD3A871" w14:textId="3B831DAA" w:rsidR="4046C8A5" w:rsidRDefault="4046C8A5" w:rsidP="008E2238">
            <w:pPr>
              <w:pStyle w:val="Paragraphedeliste"/>
              <w:numPr>
                <w:ilvl w:val="1"/>
                <w:numId w:val="17"/>
              </w:numP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4046C8A5">
              <w:rPr>
                <w:rFonts w:ascii="Cambria" w:eastAsia="Cambria" w:hAnsi="Cambria" w:cs="Cambria"/>
                <w:sz w:val="24"/>
                <w:szCs w:val="24"/>
                <w:lang w:val="fr-CA"/>
              </w:rPr>
              <w:t>Mesures de protections individuelles _____________________________________</w:t>
            </w:r>
          </w:p>
          <w:p w14:paraId="6A1A804B" w14:textId="38145476" w:rsidR="4046C8A5" w:rsidRDefault="4046C8A5" w:rsidP="008E2238">
            <w:pPr>
              <w:pStyle w:val="Paragraphedeliste"/>
              <w:numPr>
                <w:ilvl w:val="1"/>
                <w:numId w:val="17"/>
              </w:numP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4046C8A5">
              <w:rPr>
                <w:rFonts w:ascii="Cambria" w:eastAsia="Cambria" w:hAnsi="Cambria" w:cs="Cambria"/>
                <w:sz w:val="24"/>
                <w:szCs w:val="24"/>
                <w:lang w:val="fr-CA"/>
              </w:rPr>
              <w:t>Gestion des déchets ________________________________________________________</w:t>
            </w:r>
          </w:p>
          <w:p w14:paraId="01BD0625" w14:textId="6C93ABE0" w:rsidR="4046C8A5" w:rsidRDefault="4046C8A5" w:rsidP="008E2238">
            <w:pPr>
              <w:pStyle w:val="Paragraphedeliste"/>
              <w:numPr>
                <w:ilvl w:val="1"/>
                <w:numId w:val="17"/>
              </w:numP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4046C8A5">
              <w:rPr>
                <w:rFonts w:ascii="Cambria" w:eastAsia="Cambria" w:hAnsi="Cambria" w:cs="Cambria"/>
                <w:sz w:val="24"/>
                <w:szCs w:val="24"/>
                <w:lang w:val="fr-CA"/>
              </w:rPr>
              <w:t>Nettoyer la surface de travail si applicable _______________________________</w:t>
            </w:r>
          </w:p>
          <w:p w14:paraId="2F4908C9" w14:textId="3F29EA28" w:rsidR="4046C8A5" w:rsidRPr="00822DA2" w:rsidRDefault="4046C8A5" w:rsidP="00822DA2">
            <w:pPr>
              <w:pStyle w:val="Paragraphedeliste"/>
              <w:numPr>
                <w:ilvl w:val="1"/>
                <w:numId w:val="17"/>
              </w:numP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4046C8A5">
              <w:rPr>
                <w:rFonts w:ascii="Cambria" w:eastAsia="Cambria" w:hAnsi="Cambria" w:cs="Cambria"/>
                <w:sz w:val="24"/>
                <w:szCs w:val="24"/>
                <w:lang w:val="fr-CA"/>
              </w:rPr>
              <w:t>Assure le maintien d’un environnement propre _________________________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35CA3790" w14:textId="71D2092F" w:rsidR="4046C8A5" w:rsidRDefault="4046C8A5" w:rsidP="00735E30">
            <w:pPr>
              <w:tabs>
                <w:tab w:val="left" w:pos="1791"/>
              </w:tabs>
              <w:spacing w:line="276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14AE6A7F" w14:textId="330BD660" w:rsidR="4046C8A5" w:rsidRDefault="4046C8A5" w:rsidP="00735E30">
            <w:pPr>
              <w:tabs>
                <w:tab w:val="left" w:pos="1791"/>
              </w:tabs>
              <w:spacing w:line="276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04181E61" w14:textId="77777777" w:rsidR="00735E30" w:rsidRPr="00C618B9" w:rsidRDefault="00735E30" w:rsidP="00735E30">
            <w:pPr>
              <w:tabs>
                <w:tab w:val="left" w:pos="1791"/>
              </w:tabs>
              <w:spacing w:line="276" w:lineRule="auto"/>
              <w:rPr>
                <w:rFonts w:ascii="Cambria" w:hAnsi="Cambria"/>
              </w:rPr>
            </w:pPr>
            <w:r w:rsidRPr="00C618B9">
              <w:rPr>
                <w:rFonts w:ascii="Cambria" w:hAnsi="Cambr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8B9">
              <w:rPr>
                <w:rFonts w:ascii="Cambria" w:hAnsi="Cambria"/>
              </w:rPr>
              <w:instrText xml:space="preserve"> FORMCHECKBOX </w:instrText>
            </w:r>
            <w:r w:rsidRPr="00C618B9">
              <w:rPr>
                <w:rFonts w:ascii="Cambria" w:hAnsi="Cambria"/>
              </w:rPr>
            </w:r>
            <w:r w:rsidRPr="00C618B9">
              <w:rPr>
                <w:rFonts w:ascii="Cambria" w:hAnsi="Cambria"/>
              </w:rPr>
              <w:fldChar w:fldCharType="separate"/>
            </w:r>
            <w:r w:rsidRPr="00C618B9">
              <w:rPr>
                <w:rFonts w:ascii="Cambria" w:hAnsi="Cambria"/>
              </w:rPr>
              <w:fldChar w:fldCharType="end"/>
            </w:r>
          </w:p>
          <w:p w14:paraId="0FCF2F14" w14:textId="77777777" w:rsidR="00735E30" w:rsidRPr="00C618B9" w:rsidRDefault="00735E30" w:rsidP="00735E30">
            <w:pPr>
              <w:tabs>
                <w:tab w:val="left" w:pos="1791"/>
              </w:tabs>
              <w:spacing w:line="276" w:lineRule="auto"/>
              <w:rPr>
                <w:rFonts w:ascii="Cambria" w:hAnsi="Cambria"/>
              </w:rPr>
            </w:pPr>
            <w:r w:rsidRPr="00C618B9">
              <w:rPr>
                <w:rFonts w:ascii="Cambria" w:hAnsi="Cambr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8B9">
              <w:rPr>
                <w:rFonts w:ascii="Cambria" w:hAnsi="Cambria"/>
              </w:rPr>
              <w:instrText xml:space="preserve"> FORMCHECKBOX </w:instrText>
            </w:r>
            <w:r w:rsidRPr="00C618B9">
              <w:rPr>
                <w:rFonts w:ascii="Cambria" w:hAnsi="Cambria"/>
              </w:rPr>
            </w:r>
            <w:r w:rsidRPr="00C618B9">
              <w:rPr>
                <w:rFonts w:ascii="Cambria" w:hAnsi="Cambria"/>
              </w:rPr>
              <w:fldChar w:fldCharType="separate"/>
            </w:r>
            <w:r w:rsidRPr="00C618B9">
              <w:rPr>
                <w:rFonts w:ascii="Cambria" w:hAnsi="Cambria"/>
              </w:rPr>
              <w:fldChar w:fldCharType="end"/>
            </w:r>
          </w:p>
          <w:p w14:paraId="39945F79" w14:textId="77777777" w:rsidR="00735E30" w:rsidRPr="00C618B9" w:rsidRDefault="00735E30" w:rsidP="00735E30">
            <w:pPr>
              <w:tabs>
                <w:tab w:val="left" w:pos="1791"/>
              </w:tabs>
              <w:spacing w:line="276" w:lineRule="auto"/>
              <w:rPr>
                <w:rFonts w:ascii="Cambria" w:hAnsi="Cambria"/>
              </w:rPr>
            </w:pPr>
            <w:r w:rsidRPr="00C618B9">
              <w:rPr>
                <w:rFonts w:ascii="Cambria" w:hAnsi="Cambr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8B9">
              <w:rPr>
                <w:rFonts w:ascii="Cambria" w:hAnsi="Cambria"/>
              </w:rPr>
              <w:instrText xml:space="preserve"> FORMCHECKBOX </w:instrText>
            </w:r>
            <w:r w:rsidRPr="00C618B9">
              <w:rPr>
                <w:rFonts w:ascii="Cambria" w:hAnsi="Cambria"/>
              </w:rPr>
            </w:r>
            <w:r w:rsidRPr="00C618B9">
              <w:rPr>
                <w:rFonts w:ascii="Cambria" w:hAnsi="Cambria"/>
              </w:rPr>
              <w:fldChar w:fldCharType="separate"/>
            </w:r>
            <w:r w:rsidRPr="00C618B9">
              <w:rPr>
                <w:rFonts w:ascii="Cambria" w:hAnsi="Cambria"/>
              </w:rPr>
              <w:fldChar w:fldCharType="end"/>
            </w:r>
          </w:p>
          <w:p w14:paraId="2BF1C5CD" w14:textId="77777777" w:rsidR="00735E30" w:rsidRPr="00C618B9" w:rsidRDefault="00735E30" w:rsidP="00735E30">
            <w:pPr>
              <w:tabs>
                <w:tab w:val="left" w:pos="1791"/>
              </w:tabs>
              <w:spacing w:line="276" w:lineRule="auto"/>
              <w:rPr>
                <w:rFonts w:ascii="Cambria" w:hAnsi="Cambria"/>
              </w:rPr>
            </w:pPr>
            <w:r w:rsidRPr="00C618B9">
              <w:rPr>
                <w:rFonts w:ascii="Cambria" w:hAnsi="Cambr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8B9">
              <w:rPr>
                <w:rFonts w:ascii="Cambria" w:hAnsi="Cambria"/>
              </w:rPr>
              <w:instrText xml:space="preserve"> FORMCHECKBOX </w:instrText>
            </w:r>
            <w:r w:rsidRPr="00C618B9">
              <w:rPr>
                <w:rFonts w:ascii="Cambria" w:hAnsi="Cambria"/>
              </w:rPr>
            </w:r>
            <w:r w:rsidRPr="00C618B9">
              <w:rPr>
                <w:rFonts w:ascii="Cambria" w:hAnsi="Cambria"/>
              </w:rPr>
              <w:fldChar w:fldCharType="separate"/>
            </w:r>
            <w:r w:rsidRPr="00C618B9">
              <w:rPr>
                <w:rFonts w:ascii="Cambria" w:hAnsi="Cambria"/>
              </w:rPr>
              <w:fldChar w:fldCharType="end"/>
            </w:r>
          </w:p>
          <w:p w14:paraId="3DF1833D" w14:textId="77777777" w:rsidR="00735E30" w:rsidRPr="00C618B9" w:rsidRDefault="00735E30" w:rsidP="00735E30">
            <w:pPr>
              <w:tabs>
                <w:tab w:val="left" w:pos="1791"/>
              </w:tabs>
              <w:spacing w:line="276" w:lineRule="auto"/>
              <w:rPr>
                <w:rFonts w:ascii="Cambria" w:hAnsi="Cambria"/>
              </w:rPr>
            </w:pPr>
            <w:r w:rsidRPr="00C618B9">
              <w:rPr>
                <w:rFonts w:ascii="Cambria" w:hAnsi="Cambr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8B9">
              <w:rPr>
                <w:rFonts w:ascii="Cambria" w:hAnsi="Cambria"/>
              </w:rPr>
              <w:instrText xml:space="preserve"> FORMCHECKBOX </w:instrText>
            </w:r>
            <w:r w:rsidRPr="00C618B9">
              <w:rPr>
                <w:rFonts w:ascii="Cambria" w:hAnsi="Cambria"/>
              </w:rPr>
            </w:r>
            <w:r w:rsidRPr="00C618B9">
              <w:rPr>
                <w:rFonts w:ascii="Cambria" w:hAnsi="Cambria"/>
              </w:rPr>
              <w:fldChar w:fldCharType="separate"/>
            </w:r>
            <w:r w:rsidRPr="00C618B9">
              <w:rPr>
                <w:rFonts w:ascii="Cambria" w:hAnsi="Cambria"/>
              </w:rPr>
              <w:fldChar w:fldCharType="end"/>
            </w:r>
          </w:p>
          <w:p w14:paraId="4481B25B" w14:textId="6F8105F8" w:rsidR="4046C8A5" w:rsidRDefault="4046C8A5" w:rsidP="00735E30">
            <w:pPr>
              <w:spacing w:line="276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4046C8A5" w14:paraId="565BC12C" w14:textId="77777777" w:rsidTr="00E65508">
        <w:trPr>
          <w:trHeight w:val="30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0E55F783" w14:textId="781624EB" w:rsidR="4046C8A5" w:rsidRDefault="4046C8A5" w:rsidP="4E7B69AA">
            <w:pPr>
              <w:pStyle w:val="Paragraphedeliste"/>
              <w:numPr>
                <w:ilvl w:val="0"/>
                <w:numId w:val="17"/>
              </w:numP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4E7B69AA">
              <w:rPr>
                <w:rStyle w:val="normaltextrun"/>
                <w:rFonts w:ascii="Cambria" w:eastAsia="Cambria" w:hAnsi="Cambria" w:cs="Cambria"/>
                <w:sz w:val="24"/>
                <w:szCs w:val="24"/>
                <w:lang w:val="fr-CA"/>
              </w:rPr>
              <w:t xml:space="preserve">*Vérifier l’ordonnance selon les </w:t>
            </w:r>
            <w:r w:rsidR="48AD14C0" w:rsidRPr="4E7B69AA">
              <w:rPr>
                <w:rStyle w:val="normaltextrun"/>
                <w:rFonts w:ascii="Cambria" w:eastAsia="Cambria" w:hAnsi="Cambria" w:cs="Cambria"/>
                <w:sz w:val="24"/>
                <w:szCs w:val="24"/>
                <w:lang w:val="fr-CA"/>
              </w:rPr>
              <w:t>8</w:t>
            </w:r>
            <w:r w:rsidRPr="4E7B69AA">
              <w:rPr>
                <w:rStyle w:val="normaltextrun"/>
                <w:rFonts w:ascii="Cambria" w:eastAsia="Cambria" w:hAnsi="Cambria" w:cs="Cambria"/>
                <w:sz w:val="24"/>
                <w:szCs w:val="24"/>
                <w:lang w:val="fr-CA"/>
              </w:rPr>
              <w:t xml:space="preserve"> « Bons » (médicaments, </w:t>
            </w:r>
            <w:r w:rsidR="00EF6333">
              <w:rPr>
                <w:rStyle w:val="normaltextrun"/>
                <w:rFonts w:ascii="Cambria" w:eastAsia="Cambria" w:hAnsi="Cambria" w:cs="Cambria"/>
                <w:sz w:val="24"/>
                <w:szCs w:val="24"/>
                <w:lang w:val="fr-CA"/>
              </w:rPr>
              <w:t>Personne</w:t>
            </w:r>
            <w:r w:rsidRPr="4E7B69AA">
              <w:rPr>
                <w:rStyle w:val="normaltextrun"/>
                <w:rFonts w:ascii="Cambria" w:eastAsia="Cambria" w:hAnsi="Cambria" w:cs="Cambria"/>
                <w:sz w:val="24"/>
                <w:szCs w:val="24"/>
                <w:lang w:val="fr-CA"/>
              </w:rPr>
              <w:t>, dose, heure, voie d’administration, documentation, surveillance</w:t>
            </w:r>
            <w:r w:rsidR="324BEFC5" w:rsidRPr="4E7B69AA">
              <w:rPr>
                <w:rStyle w:val="normaltextrun"/>
                <w:rFonts w:ascii="Cambria" w:eastAsia="Cambria" w:hAnsi="Cambria" w:cs="Cambria"/>
                <w:sz w:val="24"/>
                <w:szCs w:val="24"/>
                <w:lang w:val="fr-CA"/>
              </w:rPr>
              <w:t>, bonnes raisons</w:t>
            </w:r>
            <w:r w:rsidRPr="4E7B69AA">
              <w:rPr>
                <w:rStyle w:val="normaltextrun"/>
                <w:rFonts w:ascii="Cambria" w:eastAsia="Cambria" w:hAnsi="Cambria" w:cs="Cambria"/>
                <w:sz w:val="24"/>
                <w:szCs w:val="24"/>
                <w:lang w:val="fr-CA"/>
              </w:rPr>
              <w:t>) ____</w:t>
            </w:r>
          </w:p>
          <w:p w14:paraId="5857C8C9" w14:textId="50BCFC45" w:rsidR="4046C8A5" w:rsidRDefault="4046C8A5" w:rsidP="4E7B69AA">
            <w:pP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5A0A8F59" w14:textId="77777777" w:rsidR="4046C8A5" w:rsidRDefault="4046C8A5" w:rsidP="4E7B69AA">
            <w:pPr>
              <w:tabs>
                <w:tab w:val="left" w:pos="1791"/>
              </w:tabs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622A32D4" w14:textId="77777777" w:rsidR="00735E30" w:rsidRPr="00C618B9" w:rsidRDefault="00735E30" w:rsidP="00735E30">
            <w:pPr>
              <w:tabs>
                <w:tab w:val="left" w:pos="1791"/>
              </w:tabs>
              <w:rPr>
                <w:rFonts w:ascii="Cambria" w:hAnsi="Cambria"/>
              </w:rPr>
            </w:pPr>
            <w:r w:rsidRPr="00C618B9">
              <w:rPr>
                <w:rFonts w:ascii="Cambria" w:hAnsi="Cambr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8B9">
              <w:rPr>
                <w:rFonts w:ascii="Cambria" w:hAnsi="Cambria"/>
              </w:rPr>
              <w:instrText xml:space="preserve"> FORMCHECKBOX </w:instrText>
            </w:r>
            <w:r w:rsidRPr="00C618B9">
              <w:rPr>
                <w:rFonts w:ascii="Cambria" w:hAnsi="Cambria"/>
              </w:rPr>
            </w:r>
            <w:r w:rsidRPr="00C618B9">
              <w:rPr>
                <w:rFonts w:ascii="Cambria" w:hAnsi="Cambria"/>
              </w:rPr>
              <w:fldChar w:fldCharType="separate"/>
            </w:r>
            <w:r w:rsidRPr="00C618B9">
              <w:rPr>
                <w:rFonts w:ascii="Cambria" w:hAnsi="Cambria"/>
              </w:rPr>
              <w:fldChar w:fldCharType="end"/>
            </w:r>
          </w:p>
          <w:p w14:paraId="38BF4FBA" w14:textId="1D175ED0" w:rsidR="00EF6333" w:rsidRPr="00735E30" w:rsidRDefault="00EF6333" w:rsidP="00735E30">
            <w:pPr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4046C8A5" w14:paraId="7994B76E" w14:textId="77777777" w:rsidTr="00E65508">
        <w:trPr>
          <w:trHeight w:val="30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1AD34E84" w14:textId="2C22635E" w:rsidR="4046C8A5" w:rsidRPr="00EF6333" w:rsidRDefault="4046C8A5" w:rsidP="4E7B69AA">
            <w:pPr>
              <w:pStyle w:val="Paragraphedeliste"/>
              <w:numPr>
                <w:ilvl w:val="0"/>
                <w:numId w:val="17"/>
              </w:numP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4E7B69AA">
              <w:rPr>
                <w:rFonts w:ascii="Cambria" w:eastAsia="Cambria" w:hAnsi="Cambria" w:cs="Cambria"/>
                <w:sz w:val="24"/>
                <w:szCs w:val="24"/>
                <w:lang w:val="fr-CA"/>
              </w:rPr>
              <w:t>*Identifier</w:t>
            </w:r>
            <w:r w:rsidR="00EF6333">
              <w:rPr>
                <w:rFonts w:ascii="Cambria" w:eastAsia="Cambria" w:hAnsi="Cambria" w:cs="Cambria"/>
                <w:sz w:val="24"/>
                <w:szCs w:val="24"/>
                <w:lang w:val="fr-CA"/>
              </w:rPr>
              <w:t xml:space="preserve"> la Personne</w:t>
            </w:r>
            <w:r w:rsidRPr="4E7B69AA">
              <w:rPr>
                <w:rFonts w:ascii="Cambria" w:eastAsia="Cambria" w:hAnsi="Cambria" w:cs="Cambria"/>
                <w:sz w:val="24"/>
                <w:szCs w:val="24"/>
                <w:lang w:val="fr-CA"/>
              </w:rPr>
              <w:t xml:space="preserve"> à l’aide de son bracelet d’identité (double </w:t>
            </w:r>
            <w:r w:rsidR="00EF6333" w:rsidRPr="4E7B69AA">
              <w:rPr>
                <w:rFonts w:ascii="Cambria" w:eastAsia="Cambria" w:hAnsi="Cambria" w:cs="Cambria"/>
                <w:sz w:val="24"/>
                <w:szCs w:val="24"/>
                <w:lang w:val="fr-CA"/>
              </w:rPr>
              <w:t>identification</w:t>
            </w:r>
            <w:r w:rsidR="00EF6333">
              <w:rPr>
                <w:rFonts w:ascii="Cambria" w:eastAsia="Cambria" w:hAnsi="Cambria" w:cs="Cambria"/>
                <w:sz w:val="24"/>
                <w:szCs w:val="24"/>
                <w:lang w:val="fr-CA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530A2E58" w14:textId="77777777" w:rsidR="00EF6333" w:rsidRPr="00C618B9" w:rsidRDefault="00EF6333" w:rsidP="00EF6333">
            <w:pPr>
              <w:tabs>
                <w:tab w:val="left" w:pos="1791"/>
              </w:tabs>
              <w:rPr>
                <w:rFonts w:ascii="Cambria" w:hAnsi="Cambria"/>
              </w:rPr>
            </w:pPr>
            <w:r w:rsidRPr="00C618B9">
              <w:rPr>
                <w:rFonts w:ascii="Cambria" w:hAnsi="Cambr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8B9">
              <w:rPr>
                <w:rFonts w:ascii="Cambria" w:hAnsi="Cambria"/>
              </w:rPr>
              <w:instrText xml:space="preserve"> FORMCHECKBOX </w:instrText>
            </w:r>
            <w:r w:rsidRPr="00C618B9">
              <w:rPr>
                <w:rFonts w:ascii="Cambria" w:hAnsi="Cambria"/>
              </w:rPr>
            </w:r>
            <w:r w:rsidRPr="00C618B9">
              <w:rPr>
                <w:rFonts w:ascii="Cambria" w:hAnsi="Cambria"/>
              </w:rPr>
              <w:fldChar w:fldCharType="separate"/>
            </w:r>
            <w:r w:rsidRPr="00C618B9">
              <w:rPr>
                <w:rFonts w:ascii="Cambria" w:hAnsi="Cambria"/>
              </w:rPr>
              <w:fldChar w:fldCharType="end"/>
            </w:r>
          </w:p>
          <w:p w14:paraId="46F7D5D0" w14:textId="3B16128A" w:rsidR="4046C8A5" w:rsidRDefault="4046C8A5" w:rsidP="4E7B69AA">
            <w:pPr>
              <w:tabs>
                <w:tab w:val="left" w:pos="1791"/>
              </w:tabs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4046C8A5" w14:paraId="529CE9FB" w14:textId="77777777" w:rsidTr="00E65508">
        <w:trPr>
          <w:trHeight w:val="30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038FD62D" w14:textId="62F59A00" w:rsidR="4046C8A5" w:rsidRDefault="4046C8A5" w:rsidP="008E2238">
            <w:pPr>
              <w:pStyle w:val="Paragraphedeliste"/>
              <w:numPr>
                <w:ilvl w:val="0"/>
                <w:numId w:val="17"/>
              </w:numP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4046C8A5">
              <w:rPr>
                <w:rFonts w:ascii="Cambria" w:eastAsia="Cambria" w:hAnsi="Cambria" w:cs="Cambria"/>
                <w:sz w:val="24"/>
                <w:szCs w:val="24"/>
                <w:lang w:val="fr-CA"/>
              </w:rPr>
              <w:t>Expliquer la procédure à l</w:t>
            </w:r>
            <w:r w:rsidR="00EF6333">
              <w:rPr>
                <w:rFonts w:ascii="Cambria" w:eastAsia="Cambria" w:hAnsi="Cambria" w:cs="Cambria"/>
                <w:sz w:val="24"/>
                <w:szCs w:val="24"/>
                <w:lang w:val="fr-CA"/>
              </w:rPr>
              <w:t>a Pe</w:t>
            </w:r>
            <w:r w:rsidRPr="4046C8A5">
              <w:rPr>
                <w:rFonts w:ascii="Cambria" w:eastAsia="Cambria" w:hAnsi="Cambria" w:cs="Cambria"/>
                <w:sz w:val="24"/>
                <w:szCs w:val="24"/>
                <w:lang w:val="fr-CA"/>
              </w:rPr>
              <w:t>r</w:t>
            </w:r>
            <w:r w:rsidR="00EF6333">
              <w:rPr>
                <w:rFonts w:ascii="Cambria" w:eastAsia="Cambria" w:hAnsi="Cambria" w:cs="Cambria"/>
                <w:sz w:val="24"/>
                <w:szCs w:val="24"/>
                <w:lang w:val="fr-CA"/>
              </w:rPr>
              <w:t>sonne</w:t>
            </w:r>
            <w:r w:rsidRPr="4046C8A5">
              <w:rPr>
                <w:rFonts w:ascii="Cambria" w:eastAsia="Cambria" w:hAnsi="Cambria" w:cs="Cambria"/>
                <w:sz w:val="24"/>
                <w:szCs w:val="24"/>
                <w:lang w:val="fr-CA"/>
              </w:rPr>
              <w:t xml:space="preserve"> _______________________________________________</w:t>
            </w:r>
          </w:p>
          <w:p w14:paraId="410E9D8F" w14:textId="440ED43F" w:rsidR="4046C8A5" w:rsidRDefault="4046C8A5" w:rsidP="4046C8A5">
            <w:pPr>
              <w:ind w:left="36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18CC3E52" w14:textId="77777777" w:rsidR="00735E30" w:rsidRPr="00C618B9" w:rsidRDefault="00735E30" w:rsidP="00735E30">
            <w:pPr>
              <w:tabs>
                <w:tab w:val="left" w:pos="1791"/>
              </w:tabs>
              <w:rPr>
                <w:rFonts w:ascii="Cambria" w:hAnsi="Cambria"/>
              </w:rPr>
            </w:pPr>
            <w:r w:rsidRPr="00C618B9">
              <w:rPr>
                <w:rFonts w:ascii="Cambria" w:hAnsi="Cambr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8B9">
              <w:rPr>
                <w:rFonts w:ascii="Cambria" w:hAnsi="Cambria"/>
              </w:rPr>
              <w:instrText xml:space="preserve"> FORMCHECKBOX </w:instrText>
            </w:r>
            <w:r w:rsidRPr="00C618B9">
              <w:rPr>
                <w:rFonts w:ascii="Cambria" w:hAnsi="Cambria"/>
              </w:rPr>
            </w:r>
            <w:r w:rsidRPr="00C618B9">
              <w:rPr>
                <w:rFonts w:ascii="Cambria" w:hAnsi="Cambria"/>
              </w:rPr>
              <w:fldChar w:fldCharType="separate"/>
            </w:r>
            <w:r w:rsidRPr="00C618B9">
              <w:rPr>
                <w:rFonts w:ascii="Cambria" w:hAnsi="Cambria"/>
              </w:rPr>
              <w:fldChar w:fldCharType="end"/>
            </w:r>
          </w:p>
          <w:p w14:paraId="1037F1CC" w14:textId="21DDE286" w:rsidR="4046C8A5" w:rsidRDefault="4046C8A5" w:rsidP="4046C8A5">
            <w:pPr>
              <w:tabs>
                <w:tab w:val="left" w:pos="1791"/>
              </w:tabs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4046C8A5" w14:paraId="3E4F6F2B" w14:textId="77777777" w:rsidTr="00E65508">
        <w:trPr>
          <w:trHeight w:val="30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27630759" w14:textId="69EB5D9C" w:rsidR="4046C8A5" w:rsidRDefault="4046C8A5" w:rsidP="008E2238">
            <w:pPr>
              <w:pStyle w:val="Paragraphedeliste"/>
              <w:numPr>
                <w:ilvl w:val="0"/>
                <w:numId w:val="17"/>
              </w:numP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4046C8A5">
              <w:rPr>
                <w:rFonts w:ascii="Cambria" w:eastAsia="Cambria" w:hAnsi="Cambria" w:cs="Cambria"/>
                <w:sz w:val="24"/>
                <w:szCs w:val="24"/>
                <w:lang w:val="fr-CA"/>
              </w:rPr>
              <w:t>Obtenir le consentement de l</w:t>
            </w:r>
            <w:r w:rsidR="00EF6333">
              <w:rPr>
                <w:rFonts w:ascii="Cambria" w:eastAsia="Cambria" w:hAnsi="Cambria" w:cs="Cambria"/>
                <w:sz w:val="24"/>
                <w:szCs w:val="24"/>
                <w:lang w:val="fr-CA"/>
              </w:rPr>
              <w:t>a Personne</w:t>
            </w:r>
            <w:r w:rsidRPr="4046C8A5">
              <w:rPr>
                <w:rFonts w:ascii="Cambria" w:eastAsia="Cambria" w:hAnsi="Cambria" w:cs="Cambria"/>
                <w:sz w:val="24"/>
                <w:szCs w:val="24"/>
                <w:lang w:val="fr-CA"/>
              </w:rPr>
              <w:t xml:space="preserve"> ____________________________________________</w:t>
            </w:r>
          </w:p>
          <w:p w14:paraId="24629E01" w14:textId="445F2607" w:rsidR="4046C8A5" w:rsidRDefault="4046C8A5" w:rsidP="4046C8A5">
            <w:pPr>
              <w:ind w:left="36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4AAB2A5E" w14:textId="77777777" w:rsidR="00735E30" w:rsidRPr="00C618B9" w:rsidRDefault="00735E30" w:rsidP="00735E30">
            <w:pPr>
              <w:tabs>
                <w:tab w:val="left" w:pos="1791"/>
              </w:tabs>
              <w:rPr>
                <w:rFonts w:ascii="Cambria" w:hAnsi="Cambria"/>
              </w:rPr>
            </w:pPr>
            <w:r w:rsidRPr="00C618B9">
              <w:rPr>
                <w:rFonts w:ascii="Cambria" w:hAnsi="Cambr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8B9">
              <w:rPr>
                <w:rFonts w:ascii="Cambria" w:hAnsi="Cambria"/>
              </w:rPr>
              <w:instrText xml:space="preserve"> FORMCHECKBOX </w:instrText>
            </w:r>
            <w:r w:rsidRPr="00C618B9">
              <w:rPr>
                <w:rFonts w:ascii="Cambria" w:hAnsi="Cambria"/>
              </w:rPr>
            </w:r>
            <w:r w:rsidRPr="00C618B9">
              <w:rPr>
                <w:rFonts w:ascii="Cambria" w:hAnsi="Cambria"/>
              </w:rPr>
              <w:fldChar w:fldCharType="separate"/>
            </w:r>
            <w:r w:rsidRPr="00C618B9">
              <w:rPr>
                <w:rFonts w:ascii="Cambria" w:hAnsi="Cambria"/>
              </w:rPr>
              <w:fldChar w:fldCharType="end"/>
            </w:r>
          </w:p>
          <w:p w14:paraId="598555D2" w14:textId="1B802C8D" w:rsidR="4046C8A5" w:rsidRDefault="4046C8A5" w:rsidP="4046C8A5">
            <w:pPr>
              <w:tabs>
                <w:tab w:val="left" w:pos="1791"/>
              </w:tabs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4046C8A5" w14:paraId="3D1F9CA4" w14:textId="77777777" w:rsidTr="00E65508">
        <w:trPr>
          <w:trHeight w:val="30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7C2D4BD2" w14:textId="4EE82F18" w:rsidR="4046C8A5" w:rsidRDefault="4046C8A5" w:rsidP="008E2238">
            <w:pPr>
              <w:pStyle w:val="Paragraphedeliste"/>
              <w:numPr>
                <w:ilvl w:val="0"/>
                <w:numId w:val="17"/>
              </w:numP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4046C8A5">
              <w:rPr>
                <w:rFonts w:ascii="Cambria" w:eastAsia="Cambria" w:hAnsi="Cambria" w:cs="Cambria"/>
                <w:sz w:val="24"/>
                <w:szCs w:val="24"/>
                <w:lang w:val="fr-CA"/>
              </w:rPr>
              <w:t>Vérifier si l</w:t>
            </w:r>
            <w:r w:rsidR="00EF6333">
              <w:rPr>
                <w:rFonts w:ascii="Cambria" w:eastAsia="Cambria" w:hAnsi="Cambria" w:cs="Cambria"/>
                <w:sz w:val="24"/>
                <w:szCs w:val="24"/>
                <w:lang w:val="fr-CA"/>
              </w:rPr>
              <w:t>a Personne</w:t>
            </w:r>
            <w:r w:rsidRPr="4046C8A5">
              <w:rPr>
                <w:rFonts w:ascii="Cambria" w:eastAsia="Cambria" w:hAnsi="Cambria" w:cs="Cambria"/>
                <w:sz w:val="24"/>
                <w:szCs w:val="24"/>
                <w:lang w:val="fr-CA"/>
              </w:rPr>
              <w:t xml:space="preserve"> présente une allergie au latex ou diachylon, ainsi que ses autres allergies et antécédents médicaux _______________________________________</w:t>
            </w:r>
            <w:r w:rsidR="00EF6333">
              <w:rPr>
                <w:rFonts w:ascii="Cambria" w:eastAsia="Cambria" w:hAnsi="Cambria" w:cs="Cambria"/>
                <w:sz w:val="24"/>
                <w:szCs w:val="24"/>
                <w:lang w:val="fr-CA"/>
              </w:rPr>
              <w:t>____</w:t>
            </w:r>
          </w:p>
          <w:p w14:paraId="4BA4051A" w14:textId="72666980" w:rsidR="4046C8A5" w:rsidRDefault="4046C8A5" w:rsidP="4046C8A5">
            <w:pPr>
              <w:ind w:left="36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0F51B759" w14:textId="3FED6036" w:rsidR="4046C8A5" w:rsidRDefault="4046C8A5" w:rsidP="4046C8A5">
            <w:pPr>
              <w:tabs>
                <w:tab w:val="left" w:pos="1791"/>
              </w:tabs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246773D9" w14:textId="77777777" w:rsidR="0038248F" w:rsidRPr="00C618B9" w:rsidRDefault="0038248F" w:rsidP="0038248F">
            <w:pPr>
              <w:tabs>
                <w:tab w:val="left" w:pos="1791"/>
              </w:tabs>
              <w:rPr>
                <w:rFonts w:ascii="Cambria" w:hAnsi="Cambria"/>
              </w:rPr>
            </w:pPr>
            <w:r w:rsidRPr="00C618B9">
              <w:rPr>
                <w:rFonts w:ascii="Cambria" w:hAnsi="Cambr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8B9">
              <w:rPr>
                <w:rFonts w:ascii="Cambria" w:hAnsi="Cambria"/>
              </w:rPr>
              <w:instrText xml:space="preserve"> FORMCHECKBOX </w:instrText>
            </w:r>
            <w:r w:rsidRPr="00C618B9">
              <w:rPr>
                <w:rFonts w:ascii="Cambria" w:hAnsi="Cambria"/>
              </w:rPr>
            </w:r>
            <w:r w:rsidRPr="00C618B9">
              <w:rPr>
                <w:rFonts w:ascii="Cambria" w:hAnsi="Cambria"/>
              </w:rPr>
              <w:fldChar w:fldCharType="separate"/>
            </w:r>
            <w:r w:rsidRPr="00C618B9">
              <w:rPr>
                <w:rFonts w:ascii="Cambria" w:hAnsi="Cambria"/>
              </w:rPr>
              <w:fldChar w:fldCharType="end"/>
            </w:r>
          </w:p>
          <w:p w14:paraId="4018AE81" w14:textId="7F390039" w:rsidR="4046C8A5" w:rsidRDefault="4046C8A5" w:rsidP="4046C8A5">
            <w:pPr>
              <w:tabs>
                <w:tab w:val="left" w:pos="1791"/>
              </w:tabs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4046C8A5" w14:paraId="069D820C" w14:textId="77777777" w:rsidTr="00E65508">
        <w:trPr>
          <w:trHeight w:val="30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40D72FC4" w14:textId="210CFDE6" w:rsidR="4046C8A5" w:rsidRDefault="4046C8A5" w:rsidP="4E7B69AA">
            <w:pPr>
              <w:pStyle w:val="Paragraphedeliste"/>
              <w:numPr>
                <w:ilvl w:val="0"/>
                <w:numId w:val="17"/>
              </w:numPr>
              <w:jc w:val="both"/>
              <w:rPr>
                <w:rFonts w:ascii="Cambria" w:eastAsia="Cambria" w:hAnsi="Cambria" w:cs="Cambria"/>
                <w:sz w:val="24"/>
                <w:szCs w:val="24"/>
                <w:lang w:val="fr-CA"/>
              </w:rPr>
            </w:pPr>
            <w:r w:rsidRPr="4E7B69AA">
              <w:rPr>
                <w:rFonts w:ascii="Cambria" w:eastAsia="Cambria" w:hAnsi="Cambria" w:cs="Cambria"/>
                <w:sz w:val="24"/>
                <w:szCs w:val="24"/>
                <w:lang w:val="fr-CA"/>
              </w:rPr>
              <w:t>Vérifier l</w:t>
            </w:r>
            <w:r w:rsidR="77F22FF4" w:rsidRPr="4E7B69AA">
              <w:rPr>
                <w:rFonts w:ascii="Cambria" w:eastAsia="Cambria" w:hAnsi="Cambria" w:cs="Cambria"/>
                <w:sz w:val="24"/>
                <w:szCs w:val="24"/>
                <w:lang w:val="fr-CA"/>
              </w:rPr>
              <w:t>es</w:t>
            </w:r>
            <w:r w:rsidRPr="4E7B69AA">
              <w:rPr>
                <w:rFonts w:ascii="Cambria" w:eastAsia="Cambria" w:hAnsi="Cambria" w:cs="Cambria"/>
                <w:sz w:val="24"/>
                <w:szCs w:val="24"/>
                <w:lang w:val="fr-CA"/>
              </w:rPr>
              <w:t xml:space="preserve"> solution</w:t>
            </w:r>
            <w:r w:rsidR="68D18E69" w:rsidRPr="4E7B69AA">
              <w:rPr>
                <w:rFonts w:ascii="Cambria" w:eastAsia="Cambria" w:hAnsi="Cambria" w:cs="Cambria"/>
                <w:sz w:val="24"/>
                <w:szCs w:val="24"/>
                <w:lang w:val="fr-CA"/>
              </w:rPr>
              <w:t>s</w:t>
            </w:r>
            <w:r w:rsidRPr="4E7B69AA">
              <w:rPr>
                <w:rFonts w:ascii="Cambria" w:eastAsia="Cambria" w:hAnsi="Cambria" w:cs="Cambria"/>
                <w:sz w:val="24"/>
                <w:szCs w:val="24"/>
                <w:lang w:val="fr-CA"/>
              </w:rPr>
              <w:t xml:space="preserve"> intraveineuse</w:t>
            </w:r>
            <w:r w:rsidR="091C5AF7" w:rsidRPr="4E7B69AA">
              <w:rPr>
                <w:rFonts w:ascii="Cambria" w:eastAsia="Cambria" w:hAnsi="Cambria" w:cs="Cambria"/>
                <w:sz w:val="24"/>
                <w:szCs w:val="24"/>
                <w:lang w:val="fr-CA"/>
              </w:rPr>
              <w:t>s</w:t>
            </w:r>
          </w:p>
          <w:p w14:paraId="45AC1AF3" w14:textId="7B7F89C2" w:rsidR="4046C8A5" w:rsidRDefault="4046C8A5" w:rsidP="4E7B69AA">
            <w:pPr>
              <w:pStyle w:val="Paragraphedeliste"/>
              <w:numPr>
                <w:ilvl w:val="1"/>
                <w:numId w:val="17"/>
              </w:numP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4E7B69AA">
              <w:rPr>
                <w:rFonts w:ascii="Cambria" w:eastAsia="Cambria" w:hAnsi="Cambria" w:cs="Cambria"/>
                <w:sz w:val="24"/>
                <w:szCs w:val="24"/>
                <w:lang w:val="fr-CA"/>
              </w:rPr>
              <w:t>Le type de solution correspond à l’ordonnance _______________________</w:t>
            </w:r>
          </w:p>
          <w:p w14:paraId="448954E9" w14:textId="03E77102" w:rsidR="4046C8A5" w:rsidRDefault="4046C8A5" w:rsidP="4E7B69AA">
            <w:pPr>
              <w:pStyle w:val="Paragraphedeliste"/>
              <w:numPr>
                <w:ilvl w:val="1"/>
                <w:numId w:val="17"/>
              </w:numP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4E7B69AA">
              <w:rPr>
                <w:rFonts w:ascii="Cambria" w:eastAsia="Cambria" w:hAnsi="Cambria" w:cs="Cambria"/>
                <w:sz w:val="24"/>
                <w:szCs w:val="24"/>
                <w:lang w:val="fr-CA"/>
              </w:rPr>
              <w:t>Aspect (limpidité, couleur) ______________________________________________</w:t>
            </w:r>
          </w:p>
          <w:p w14:paraId="132F7E5C" w14:textId="6F536453" w:rsidR="4046C8A5" w:rsidRDefault="4046C8A5" w:rsidP="4E7B69AA">
            <w:pPr>
              <w:pStyle w:val="Paragraphedeliste"/>
              <w:numPr>
                <w:ilvl w:val="1"/>
                <w:numId w:val="17"/>
              </w:numP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4E7B69AA">
              <w:rPr>
                <w:rFonts w:ascii="Cambria" w:eastAsia="Cambria" w:hAnsi="Cambria" w:cs="Cambria"/>
                <w:sz w:val="24"/>
                <w:szCs w:val="24"/>
                <w:lang w:val="fr-CA"/>
              </w:rPr>
              <w:t>Intégrité de l’emballage __________________________________________________</w:t>
            </w:r>
          </w:p>
          <w:p w14:paraId="4F16BFC8" w14:textId="1E4CAA12" w:rsidR="4046C8A5" w:rsidRDefault="4046C8A5" w:rsidP="4E7B69AA">
            <w:pPr>
              <w:pStyle w:val="Paragraphedeliste"/>
              <w:numPr>
                <w:ilvl w:val="1"/>
                <w:numId w:val="17"/>
              </w:numP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4E7B69AA">
              <w:rPr>
                <w:rFonts w:ascii="Cambria" w:eastAsia="Cambria" w:hAnsi="Cambria" w:cs="Cambria"/>
                <w:sz w:val="24"/>
                <w:szCs w:val="24"/>
                <w:lang w:val="fr-CA"/>
              </w:rPr>
              <w:t>Date d’expiration _________________________________________________________</w:t>
            </w:r>
          </w:p>
          <w:p w14:paraId="6BB44A9A" w14:textId="36F2F941" w:rsidR="4046C8A5" w:rsidRDefault="4046C8A5" w:rsidP="4E7B69AA">
            <w:pPr>
              <w:pStyle w:val="Paragraphedeliste"/>
              <w:numPr>
                <w:ilvl w:val="1"/>
                <w:numId w:val="17"/>
              </w:numP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4E7B69AA">
              <w:rPr>
                <w:rFonts w:ascii="Cambria" w:eastAsia="Cambria" w:hAnsi="Cambria" w:cs="Cambria"/>
                <w:sz w:val="24"/>
                <w:szCs w:val="24"/>
                <w:lang w:val="fr-CA"/>
              </w:rPr>
              <w:lastRenderedPageBreak/>
              <w:t>Quantité de solution appropriée ________________________________________</w:t>
            </w:r>
          </w:p>
          <w:p w14:paraId="243A6FEA" w14:textId="77777777" w:rsidR="4046C8A5" w:rsidRPr="003F1874" w:rsidRDefault="4046C8A5" w:rsidP="4E7B69AA">
            <w:pPr>
              <w:pStyle w:val="Paragraphedeliste"/>
              <w:numPr>
                <w:ilvl w:val="1"/>
                <w:numId w:val="17"/>
              </w:numP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4E7B69AA">
              <w:rPr>
                <w:rFonts w:ascii="Cambria" w:eastAsia="Cambria" w:hAnsi="Cambria" w:cs="Cambria"/>
                <w:sz w:val="24"/>
                <w:szCs w:val="24"/>
                <w:lang w:val="fr-CA"/>
              </w:rPr>
              <w:t>*Compatibilité avec les autres solutés administrés (le cas échéant) _</w:t>
            </w:r>
          </w:p>
          <w:p w14:paraId="18DAADC9" w14:textId="12411DD5" w:rsidR="003F1874" w:rsidRPr="003F1874" w:rsidRDefault="003F1874" w:rsidP="003F1874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5F60508E" w14:textId="63BA391B" w:rsidR="4046C8A5" w:rsidRDefault="4046C8A5" w:rsidP="0038248F">
            <w:pPr>
              <w:tabs>
                <w:tab w:val="left" w:pos="1791"/>
              </w:tabs>
              <w:spacing w:line="276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210418DD" w14:textId="77777777" w:rsidR="0038248F" w:rsidRPr="00C618B9" w:rsidRDefault="0038248F" w:rsidP="0038248F">
            <w:pPr>
              <w:tabs>
                <w:tab w:val="left" w:pos="1791"/>
              </w:tabs>
              <w:spacing w:line="276" w:lineRule="auto"/>
              <w:rPr>
                <w:rFonts w:ascii="Cambria" w:hAnsi="Cambria"/>
              </w:rPr>
            </w:pPr>
            <w:r w:rsidRPr="00C618B9">
              <w:rPr>
                <w:rFonts w:ascii="Cambria" w:hAnsi="Cambr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8B9">
              <w:rPr>
                <w:rFonts w:ascii="Cambria" w:hAnsi="Cambria"/>
              </w:rPr>
              <w:instrText xml:space="preserve"> FORMCHECKBOX </w:instrText>
            </w:r>
            <w:r w:rsidRPr="00C618B9">
              <w:rPr>
                <w:rFonts w:ascii="Cambria" w:hAnsi="Cambria"/>
              </w:rPr>
            </w:r>
            <w:r w:rsidRPr="00C618B9">
              <w:rPr>
                <w:rFonts w:ascii="Cambria" w:hAnsi="Cambria"/>
              </w:rPr>
              <w:fldChar w:fldCharType="separate"/>
            </w:r>
            <w:r w:rsidRPr="00C618B9">
              <w:rPr>
                <w:rFonts w:ascii="Cambria" w:hAnsi="Cambria"/>
              </w:rPr>
              <w:fldChar w:fldCharType="end"/>
            </w:r>
          </w:p>
          <w:p w14:paraId="58ACF228" w14:textId="77777777" w:rsidR="0038248F" w:rsidRPr="00C618B9" w:rsidRDefault="0038248F" w:rsidP="0038248F">
            <w:pPr>
              <w:tabs>
                <w:tab w:val="left" w:pos="1791"/>
              </w:tabs>
              <w:spacing w:line="276" w:lineRule="auto"/>
              <w:rPr>
                <w:rFonts w:ascii="Cambria" w:hAnsi="Cambria"/>
              </w:rPr>
            </w:pPr>
            <w:r w:rsidRPr="00C618B9">
              <w:rPr>
                <w:rFonts w:ascii="Cambria" w:hAnsi="Cambr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8B9">
              <w:rPr>
                <w:rFonts w:ascii="Cambria" w:hAnsi="Cambria"/>
              </w:rPr>
              <w:instrText xml:space="preserve"> FORMCHECKBOX </w:instrText>
            </w:r>
            <w:r w:rsidRPr="00C618B9">
              <w:rPr>
                <w:rFonts w:ascii="Cambria" w:hAnsi="Cambria"/>
              </w:rPr>
            </w:r>
            <w:r w:rsidRPr="00C618B9">
              <w:rPr>
                <w:rFonts w:ascii="Cambria" w:hAnsi="Cambria"/>
              </w:rPr>
              <w:fldChar w:fldCharType="separate"/>
            </w:r>
            <w:r w:rsidRPr="00C618B9">
              <w:rPr>
                <w:rFonts w:ascii="Cambria" w:hAnsi="Cambria"/>
              </w:rPr>
              <w:fldChar w:fldCharType="end"/>
            </w:r>
          </w:p>
          <w:p w14:paraId="286BFE7F" w14:textId="77777777" w:rsidR="0038248F" w:rsidRPr="00C618B9" w:rsidRDefault="0038248F" w:rsidP="0038248F">
            <w:pPr>
              <w:tabs>
                <w:tab w:val="left" w:pos="1791"/>
              </w:tabs>
              <w:spacing w:line="276" w:lineRule="auto"/>
              <w:rPr>
                <w:rFonts w:ascii="Cambria" w:hAnsi="Cambria"/>
              </w:rPr>
            </w:pPr>
            <w:r w:rsidRPr="00C618B9">
              <w:rPr>
                <w:rFonts w:ascii="Cambria" w:hAnsi="Cambr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8B9">
              <w:rPr>
                <w:rFonts w:ascii="Cambria" w:hAnsi="Cambria"/>
              </w:rPr>
              <w:instrText xml:space="preserve"> FORMCHECKBOX </w:instrText>
            </w:r>
            <w:r w:rsidRPr="00C618B9">
              <w:rPr>
                <w:rFonts w:ascii="Cambria" w:hAnsi="Cambria"/>
              </w:rPr>
            </w:r>
            <w:r w:rsidRPr="00C618B9">
              <w:rPr>
                <w:rFonts w:ascii="Cambria" w:hAnsi="Cambria"/>
              </w:rPr>
              <w:fldChar w:fldCharType="separate"/>
            </w:r>
            <w:r w:rsidRPr="00C618B9">
              <w:rPr>
                <w:rFonts w:ascii="Cambria" w:hAnsi="Cambria"/>
              </w:rPr>
              <w:fldChar w:fldCharType="end"/>
            </w:r>
          </w:p>
          <w:p w14:paraId="467A76F5" w14:textId="77777777" w:rsidR="0038248F" w:rsidRPr="00C618B9" w:rsidRDefault="0038248F" w:rsidP="0038248F">
            <w:pPr>
              <w:tabs>
                <w:tab w:val="left" w:pos="1791"/>
              </w:tabs>
              <w:spacing w:line="276" w:lineRule="auto"/>
              <w:rPr>
                <w:rFonts w:ascii="Cambria" w:hAnsi="Cambria"/>
              </w:rPr>
            </w:pPr>
            <w:r w:rsidRPr="00C618B9">
              <w:rPr>
                <w:rFonts w:ascii="Cambria" w:hAnsi="Cambr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8B9">
              <w:rPr>
                <w:rFonts w:ascii="Cambria" w:hAnsi="Cambria"/>
              </w:rPr>
              <w:instrText xml:space="preserve"> FORMCHECKBOX </w:instrText>
            </w:r>
            <w:r w:rsidRPr="00C618B9">
              <w:rPr>
                <w:rFonts w:ascii="Cambria" w:hAnsi="Cambria"/>
              </w:rPr>
            </w:r>
            <w:r w:rsidRPr="00C618B9">
              <w:rPr>
                <w:rFonts w:ascii="Cambria" w:hAnsi="Cambria"/>
              </w:rPr>
              <w:fldChar w:fldCharType="separate"/>
            </w:r>
            <w:r w:rsidRPr="00C618B9">
              <w:rPr>
                <w:rFonts w:ascii="Cambria" w:hAnsi="Cambria"/>
              </w:rPr>
              <w:fldChar w:fldCharType="end"/>
            </w:r>
          </w:p>
          <w:p w14:paraId="038D44DF" w14:textId="77777777" w:rsidR="0038248F" w:rsidRPr="00C618B9" w:rsidRDefault="0038248F" w:rsidP="0038248F">
            <w:pPr>
              <w:tabs>
                <w:tab w:val="left" w:pos="1791"/>
              </w:tabs>
              <w:spacing w:line="276" w:lineRule="auto"/>
              <w:rPr>
                <w:rFonts w:ascii="Cambria" w:hAnsi="Cambria"/>
              </w:rPr>
            </w:pPr>
            <w:r w:rsidRPr="00C618B9">
              <w:rPr>
                <w:rFonts w:ascii="Cambria" w:hAnsi="Cambria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8B9">
              <w:rPr>
                <w:rFonts w:ascii="Cambria" w:hAnsi="Cambria"/>
              </w:rPr>
              <w:instrText xml:space="preserve"> FORMCHECKBOX </w:instrText>
            </w:r>
            <w:r w:rsidRPr="00C618B9">
              <w:rPr>
                <w:rFonts w:ascii="Cambria" w:hAnsi="Cambria"/>
              </w:rPr>
            </w:r>
            <w:r w:rsidRPr="00C618B9">
              <w:rPr>
                <w:rFonts w:ascii="Cambria" w:hAnsi="Cambria"/>
              </w:rPr>
              <w:fldChar w:fldCharType="separate"/>
            </w:r>
            <w:r w:rsidRPr="00C618B9">
              <w:rPr>
                <w:rFonts w:ascii="Cambria" w:hAnsi="Cambria"/>
              </w:rPr>
              <w:fldChar w:fldCharType="end"/>
            </w:r>
          </w:p>
          <w:p w14:paraId="3CAFD0AE" w14:textId="77777777" w:rsidR="0038248F" w:rsidRPr="00C618B9" w:rsidRDefault="0038248F" w:rsidP="0038248F">
            <w:pPr>
              <w:tabs>
                <w:tab w:val="left" w:pos="1791"/>
              </w:tabs>
              <w:spacing w:line="276" w:lineRule="auto"/>
              <w:rPr>
                <w:rFonts w:ascii="Cambria" w:hAnsi="Cambria"/>
              </w:rPr>
            </w:pPr>
            <w:r w:rsidRPr="00C618B9">
              <w:rPr>
                <w:rFonts w:ascii="Cambria" w:hAnsi="Cambr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8B9">
              <w:rPr>
                <w:rFonts w:ascii="Cambria" w:hAnsi="Cambria"/>
              </w:rPr>
              <w:instrText xml:space="preserve"> FORMCHECKBOX </w:instrText>
            </w:r>
            <w:r w:rsidRPr="00C618B9">
              <w:rPr>
                <w:rFonts w:ascii="Cambria" w:hAnsi="Cambria"/>
              </w:rPr>
            </w:r>
            <w:r w:rsidRPr="00C618B9">
              <w:rPr>
                <w:rFonts w:ascii="Cambria" w:hAnsi="Cambria"/>
              </w:rPr>
              <w:fldChar w:fldCharType="separate"/>
            </w:r>
            <w:r w:rsidRPr="00C618B9">
              <w:rPr>
                <w:rFonts w:ascii="Cambria" w:hAnsi="Cambria"/>
              </w:rPr>
              <w:fldChar w:fldCharType="end"/>
            </w:r>
          </w:p>
          <w:p w14:paraId="09D720D2" w14:textId="2E0863E0" w:rsidR="4046C8A5" w:rsidRDefault="4046C8A5" w:rsidP="0038248F">
            <w:pPr>
              <w:tabs>
                <w:tab w:val="left" w:pos="1791"/>
              </w:tabs>
              <w:spacing w:line="276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4046C8A5" w14:paraId="23C05531" w14:textId="77777777" w:rsidTr="00E65508">
        <w:trPr>
          <w:trHeight w:val="30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68FA5958" w14:textId="2FDCB965" w:rsidR="4046C8A5" w:rsidRPr="00EF6333" w:rsidRDefault="4046C8A5" w:rsidP="4E7B69AA">
            <w:pPr>
              <w:pStyle w:val="Paragraphedeliste"/>
              <w:numPr>
                <w:ilvl w:val="0"/>
                <w:numId w:val="17"/>
              </w:numPr>
              <w:jc w:val="both"/>
              <w:rPr>
                <w:rFonts w:ascii="Cambria" w:eastAsia="Cambria" w:hAnsi="Cambria" w:cs="Cambria"/>
                <w:sz w:val="24"/>
                <w:szCs w:val="24"/>
                <w:lang w:val="fr-CA"/>
              </w:rPr>
            </w:pPr>
            <w:r w:rsidRPr="1A1B2E71">
              <w:rPr>
                <w:rFonts w:ascii="Cambria" w:eastAsia="Cambria" w:hAnsi="Cambria" w:cs="Cambria"/>
                <w:sz w:val="24"/>
                <w:szCs w:val="24"/>
                <w:lang w:val="fr-CA"/>
              </w:rPr>
              <w:lastRenderedPageBreak/>
              <w:t>Calculer le</w:t>
            </w:r>
            <w:r w:rsidR="53C4E3D5" w:rsidRPr="1A1B2E71">
              <w:rPr>
                <w:rFonts w:ascii="Cambria" w:eastAsia="Cambria" w:hAnsi="Cambria" w:cs="Cambria"/>
                <w:sz w:val="24"/>
                <w:szCs w:val="24"/>
                <w:lang w:val="fr-CA"/>
              </w:rPr>
              <w:t>s</w:t>
            </w:r>
            <w:r w:rsidRPr="1A1B2E71">
              <w:rPr>
                <w:rFonts w:ascii="Cambria" w:eastAsia="Cambria" w:hAnsi="Cambria" w:cs="Cambria"/>
                <w:sz w:val="24"/>
                <w:szCs w:val="24"/>
                <w:lang w:val="fr-CA"/>
              </w:rPr>
              <w:t xml:space="preserve"> débit</w:t>
            </w:r>
            <w:r w:rsidR="5AAF0A76" w:rsidRPr="1A1B2E71">
              <w:rPr>
                <w:rFonts w:ascii="Cambria" w:eastAsia="Cambria" w:hAnsi="Cambria" w:cs="Cambria"/>
                <w:sz w:val="24"/>
                <w:szCs w:val="24"/>
                <w:lang w:val="fr-CA"/>
              </w:rPr>
              <w:t>s</w:t>
            </w:r>
            <w:r w:rsidR="00340250">
              <w:rPr>
                <w:rFonts w:ascii="Cambria" w:eastAsia="Cambria" w:hAnsi="Cambria" w:cs="Cambria"/>
                <w:sz w:val="24"/>
                <w:szCs w:val="24"/>
                <w:lang w:val="fr-CA"/>
              </w:rPr>
              <w:t xml:space="preserve"> (</w:t>
            </w:r>
            <w:proofErr w:type="spellStart"/>
            <w:r w:rsidR="00B6180C">
              <w:rPr>
                <w:rFonts w:ascii="Cambria" w:eastAsia="Cambria" w:hAnsi="Cambria" w:cs="Cambria"/>
                <w:sz w:val="24"/>
                <w:szCs w:val="24"/>
                <w:lang w:val="fr-CA"/>
              </w:rPr>
              <w:t>gtt</w:t>
            </w:r>
            <w:proofErr w:type="spellEnd"/>
            <w:r w:rsidR="00B6180C">
              <w:rPr>
                <w:rFonts w:ascii="Cambria" w:eastAsia="Cambria" w:hAnsi="Cambria" w:cs="Cambria"/>
                <w:sz w:val="24"/>
                <w:szCs w:val="24"/>
                <w:lang w:val="fr-CA"/>
              </w:rPr>
              <w:t>/15sec)</w:t>
            </w:r>
            <w:r w:rsidRPr="1A1B2E71">
              <w:rPr>
                <w:rFonts w:ascii="Cambria" w:eastAsia="Cambria" w:hAnsi="Cambria" w:cs="Cambria"/>
                <w:sz w:val="24"/>
                <w:szCs w:val="24"/>
                <w:lang w:val="fr-CA"/>
              </w:rPr>
              <w:t xml:space="preserve"> de perfusion de</w:t>
            </w:r>
            <w:r w:rsidR="5A627757" w:rsidRPr="1A1B2E71">
              <w:rPr>
                <w:rFonts w:ascii="Cambria" w:eastAsia="Cambria" w:hAnsi="Cambria" w:cs="Cambria"/>
                <w:sz w:val="24"/>
                <w:szCs w:val="24"/>
                <w:lang w:val="fr-CA"/>
              </w:rPr>
              <w:t>s solutions</w:t>
            </w:r>
            <w:r w:rsidRPr="1A1B2E71">
              <w:rPr>
                <w:rFonts w:ascii="Cambria" w:eastAsia="Cambria" w:hAnsi="Cambria" w:cs="Cambria"/>
                <w:sz w:val="24"/>
                <w:szCs w:val="24"/>
                <w:lang w:val="fr-CA"/>
              </w:rPr>
              <w:t xml:space="preserve"> intraveineuse</w:t>
            </w:r>
            <w:r w:rsidR="19D60056" w:rsidRPr="1A1B2E71">
              <w:rPr>
                <w:rFonts w:ascii="Cambria" w:eastAsia="Cambria" w:hAnsi="Cambria" w:cs="Cambria"/>
                <w:sz w:val="24"/>
                <w:szCs w:val="24"/>
                <w:lang w:val="fr-CA"/>
              </w:rPr>
              <w:t>s</w:t>
            </w:r>
            <w:r w:rsidRPr="1A1B2E71">
              <w:rPr>
                <w:rFonts w:ascii="Cambria" w:eastAsia="Cambria" w:hAnsi="Cambria" w:cs="Cambria"/>
                <w:sz w:val="24"/>
                <w:szCs w:val="24"/>
                <w:lang w:val="fr-CA"/>
              </w:rPr>
              <w:t xml:space="preserve"> </w:t>
            </w:r>
            <w:r w:rsidR="00FE4F36">
              <w:rPr>
                <w:rFonts w:ascii="Cambria" w:eastAsia="Cambria" w:hAnsi="Cambria" w:cs="Cambria"/>
                <w:sz w:val="24"/>
                <w:szCs w:val="24"/>
                <w:lang w:val="fr-CA"/>
              </w:rPr>
              <w:t>si sous gravité</w:t>
            </w:r>
            <w:r w:rsidR="00B6180C">
              <w:rPr>
                <w:rFonts w:ascii="Cambria" w:eastAsia="Cambria" w:hAnsi="Cambria" w:cs="Cambria"/>
                <w:sz w:val="24"/>
                <w:szCs w:val="24"/>
                <w:lang w:val="fr-CA"/>
              </w:rPr>
              <w:t xml:space="preserve"> ________________________________________________________________________________</w:t>
            </w:r>
            <w:r w:rsidR="00FE4F36">
              <w:rPr>
                <w:rFonts w:ascii="Cambria" w:eastAsia="Cambria" w:hAnsi="Cambria" w:cs="Cambria"/>
                <w:sz w:val="24"/>
                <w:szCs w:val="24"/>
                <w:lang w:val="fr-CA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2A768D03" w14:textId="77777777" w:rsidR="00B6180C" w:rsidRDefault="00B6180C" w:rsidP="00EF6333">
            <w:pPr>
              <w:tabs>
                <w:tab w:val="left" w:pos="1791"/>
              </w:tabs>
              <w:spacing w:line="276" w:lineRule="auto"/>
              <w:rPr>
                <w:rFonts w:ascii="Cambria" w:hAnsi="Cambria"/>
                <w:lang w:val="fr-CA"/>
              </w:rPr>
            </w:pPr>
          </w:p>
          <w:p w14:paraId="5DE3B91F" w14:textId="41C12A0A" w:rsidR="003F1874" w:rsidRPr="00C618B9" w:rsidRDefault="00EF6333" w:rsidP="00EF6333">
            <w:pPr>
              <w:tabs>
                <w:tab w:val="left" w:pos="1791"/>
              </w:tabs>
              <w:spacing w:line="276" w:lineRule="auto"/>
              <w:rPr>
                <w:rFonts w:ascii="Cambria" w:hAnsi="Cambria"/>
              </w:rPr>
            </w:pPr>
            <w:r w:rsidRPr="00C618B9">
              <w:rPr>
                <w:rFonts w:ascii="Cambria" w:hAnsi="Cambr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8B9">
              <w:rPr>
                <w:rFonts w:ascii="Cambria" w:hAnsi="Cambria"/>
              </w:rPr>
              <w:instrText xml:space="preserve"> FORMCHECKBOX </w:instrText>
            </w:r>
            <w:r w:rsidRPr="00C618B9">
              <w:rPr>
                <w:rFonts w:ascii="Cambria" w:hAnsi="Cambria"/>
              </w:rPr>
            </w:r>
            <w:r w:rsidRPr="00C618B9">
              <w:rPr>
                <w:rFonts w:ascii="Cambria" w:hAnsi="Cambria"/>
              </w:rPr>
              <w:fldChar w:fldCharType="separate"/>
            </w:r>
            <w:r w:rsidRPr="00C618B9">
              <w:rPr>
                <w:rFonts w:ascii="Cambria" w:hAnsi="Cambria"/>
              </w:rPr>
              <w:fldChar w:fldCharType="end"/>
            </w:r>
          </w:p>
          <w:p w14:paraId="475B7ED8" w14:textId="5915177D" w:rsidR="4046C8A5" w:rsidRDefault="4046C8A5" w:rsidP="4046C8A5">
            <w:pPr>
              <w:tabs>
                <w:tab w:val="left" w:pos="1791"/>
              </w:tabs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4046C8A5" w14:paraId="27884E06" w14:textId="77777777" w:rsidTr="00E65508">
        <w:trPr>
          <w:trHeight w:val="30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796CA9A3" w14:textId="206C618A" w:rsidR="4046C8A5" w:rsidRDefault="4046C8A5" w:rsidP="1A1B2E71">
            <w:pPr>
              <w:pStyle w:val="Paragraphedeliste"/>
              <w:numPr>
                <w:ilvl w:val="0"/>
                <w:numId w:val="17"/>
              </w:numPr>
              <w:jc w:val="both"/>
              <w:rPr>
                <w:rFonts w:ascii="Cambria" w:eastAsia="Cambria" w:hAnsi="Cambria" w:cs="Cambria"/>
                <w:sz w:val="24"/>
                <w:szCs w:val="24"/>
                <w:lang w:val="fr-CA"/>
              </w:rPr>
            </w:pPr>
            <w:r w:rsidRPr="1A1B2E71">
              <w:rPr>
                <w:rFonts w:ascii="Cambria" w:eastAsia="Cambria" w:hAnsi="Cambria" w:cs="Cambria"/>
                <w:sz w:val="24"/>
                <w:szCs w:val="24"/>
                <w:lang w:val="fr-CA"/>
              </w:rPr>
              <w:t>Choisir le</w:t>
            </w:r>
            <w:r w:rsidR="74B7C835" w:rsidRPr="1A1B2E71">
              <w:rPr>
                <w:rFonts w:ascii="Cambria" w:eastAsia="Cambria" w:hAnsi="Cambria" w:cs="Cambria"/>
                <w:sz w:val="24"/>
                <w:szCs w:val="24"/>
                <w:lang w:val="fr-CA"/>
              </w:rPr>
              <w:t>s</w:t>
            </w:r>
            <w:r w:rsidRPr="1A1B2E71">
              <w:rPr>
                <w:rFonts w:ascii="Cambria" w:eastAsia="Cambria" w:hAnsi="Cambria" w:cs="Cambria"/>
                <w:sz w:val="24"/>
                <w:szCs w:val="24"/>
                <w:lang w:val="fr-CA"/>
              </w:rPr>
              <w:t xml:space="preserve"> bon</w:t>
            </w:r>
            <w:r w:rsidR="727AF005" w:rsidRPr="1A1B2E71">
              <w:rPr>
                <w:rFonts w:ascii="Cambria" w:eastAsia="Cambria" w:hAnsi="Cambria" w:cs="Cambria"/>
                <w:sz w:val="24"/>
                <w:szCs w:val="24"/>
                <w:lang w:val="fr-CA"/>
              </w:rPr>
              <w:t>s</w:t>
            </w:r>
            <w:r w:rsidRPr="1A1B2E71">
              <w:rPr>
                <w:rFonts w:ascii="Cambria" w:eastAsia="Cambria" w:hAnsi="Cambria" w:cs="Cambria"/>
                <w:sz w:val="24"/>
                <w:szCs w:val="24"/>
                <w:lang w:val="fr-CA"/>
              </w:rPr>
              <w:t xml:space="preserve"> calibre</w:t>
            </w:r>
            <w:r w:rsidR="449503C3" w:rsidRPr="1A1B2E71">
              <w:rPr>
                <w:rFonts w:ascii="Cambria" w:eastAsia="Cambria" w:hAnsi="Cambria" w:cs="Cambria"/>
                <w:sz w:val="24"/>
                <w:szCs w:val="24"/>
                <w:lang w:val="fr-CA"/>
              </w:rPr>
              <w:t>s</w:t>
            </w:r>
            <w:r w:rsidRPr="1A1B2E71">
              <w:rPr>
                <w:rFonts w:ascii="Cambria" w:eastAsia="Cambria" w:hAnsi="Cambria" w:cs="Cambria"/>
                <w:sz w:val="24"/>
                <w:szCs w:val="24"/>
                <w:lang w:val="fr-CA"/>
              </w:rPr>
              <w:t xml:space="preserve"> de</w:t>
            </w:r>
            <w:r w:rsidR="0170A107" w:rsidRPr="1A1B2E71">
              <w:rPr>
                <w:rFonts w:ascii="Cambria" w:eastAsia="Cambria" w:hAnsi="Cambria" w:cs="Cambria"/>
                <w:sz w:val="24"/>
                <w:szCs w:val="24"/>
                <w:lang w:val="fr-CA"/>
              </w:rPr>
              <w:t>s</w:t>
            </w:r>
            <w:r w:rsidRPr="1A1B2E71">
              <w:rPr>
                <w:rFonts w:ascii="Cambria" w:eastAsia="Cambria" w:hAnsi="Cambria" w:cs="Cambria"/>
                <w:sz w:val="24"/>
                <w:szCs w:val="24"/>
                <w:lang w:val="fr-CA"/>
              </w:rPr>
              <w:t xml:space="preserve"> tubulure</w:t>
            </w:r>
            <w:r w:rsidR="73659AB4" w:rsidRPr="1A1B2E71">
              <w:rPr>
                <w:rFonts w:ascii="Cambria" w:eastAsia="Cambria" w:hAnsi="Cambria" w:cs="Cambria"/>
                <w:sz w:val="24"/>
                <w:szCs w:val="24"/>
                <w:lang w:val="fr-CA"/>
              </w:rPr>
              <w:t>s</w:t>
            </w:r>
            <w:r w:rsidRPr="1A1B2E71">
              <w:rPr>
                <w:rFonts w:ascii="Cambria" w:eastAsia="Cambria" w:hAnsi="Cambria" w:cs="Cambria"/>
                <w:sz w:val="24"/>
                <w:szCs w:val="24"/>
                <w:lang w:val="fr-CA"/>
              </w:rPr>
              <w:t xml:space="preserve"> (selon </w:t>
            </w:r>
            <w:r w:rsidR="5C5F1915" w:rsidRPr="1A1B2E71">
              <w:rPr>
                <w:rFonts w:ascii="Cambria" w:eastAsia="Cambria" w:hAnsi="Cambria" w:cs="Cambria"/>
                <w:sz w:val="24"/>
                <w:szCs w:val="24"/>
                <w:lang w:val="fr-CA"/>
              </w:rPr>
              <w:t>la solution et le débit</w:t>
            </w:r>
            <w:r w:rsidRPr="1A1B2E71">
              <w:rPr>
                <w:rFonts w:ascii="Cambria" w:eastAsia="Cambria" w:hAnsi="Cambria" w:cs="Cambria"/>
                <w:sz w:val="24"/>
                <w:szCs w:val="24"/>
                <w:lang w:val="fr-CA"/>
              </w:rPr>
              <w:t xml:space="preserve"> prescrit) _</w:t>
            </w:r>
          </w:p>
          <w:p w14:paraId="6B23F867" w14:textId="6F0FF9F7" w:rsidR="4046C8A5" w:rsidRDefault="4046C8A5" w:rsidP="4046C8A5">
            <w:pPr>
              <w:ind w:left="36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773D129F" w14:textId="77777777" w:rsidR="003F1874" w:rsidRPr="00C618B9" w:rsidRDefault="003F1874" w:rsidP="003F1874">
            <w:pPr>
              <w:tabs>
                <w:tab w:val="left" w:pos="1791"/>
              </w:tabs>
              <w:rPr>
                <w:rFonts w:ascii="Cambria" w:hAnsi="Cambria"/>
              </w:rPr>
            </w:pPr>
            <w:r w:rsidRPr="00C618B9">
              <w:rPr>
                <w:rFonts w:ascii="Cambria" w:hAnsi="Cambr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8B9">
              <w:rPr>
                <w:rFonts w:ascii="Cambria" w:hAnsi="Cambria"/>
              </w:rPr>
              <w:instrText xml:space="preserve"> FORMCHECKBOX </w:instrText>
            </w:r>
            <w:r w:rsidRPr="00C618B9">
              <w:rPr>
                <w:rFonts w:ascii="Cambria" w:hAnsi="Cambria"/>
              </w:rPr>
            </w:r>
            <w:r w:rsidRPr="00C618B9">
              <w:rPr>
                <w:rFonts w:ascii="Cambria" w:hAnsi="Cambria"/>
              </w:rPr>
              <w:fldChar w:fldCharType="separate"/>
            </w:r>
            <w:r w:rsidRPr="00C618B9">
              <w:rPr>
                <w:rFonts w:ascii="Cambria" w:hAnsi="Cambria"/>
              </w:rPr>
              <w:fldChar w:fldCharType="end"/>
            </w:r>
          </w:p>
          <w:p w14:paraId="43B0DBD0" w14:textId="1DA19A71" w:rsidR="4046C8A5" w:rsidRDefault="4046C8A5" w:rsidP="4046C8A5">
            <w:pPr>
              <w:tabs>
                <w:tab w:val="left" w:pos="1791"/>
              </w:tabs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4046C8A5" w14:paraId="10150B29" w14:textId="77777777" w:rsidTr="00E65508">
        <w:trPr>
          <w:trHeight w:val="30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5A50F247" w14:textId="54A9F498" w:rsidR="4046C8A5" w:rsidRDefault="4046C8A5" w:rsidP="008E2238">
            <w:pPr>
              <w:pStyle w:val="Paragraphedeliste"/>
              <w:numPr>
                <w:ilvl w:val="0"/>
                <w:numId w:val="17"/>
              </w:numP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1A1B2E71">
              <w:rPr>
                <w:rFonts w:ascii="Cambria" w:eastAsia="Cambria" w:hAnsi="Cambria" w:cs="Cambria"/>
                <w:sz w:val="24"/>
                <w:szCs w:val="24"/>
                <w:lang w:val="fr-CA"/>
              </w:rPr>
              <w:t>Rassemble tout le matériel nécessaire ____________________________________</w:t>
            </w:r>
            <w:r w:rsidR="002A5F66">
              <w:rPr>
                <w:rFonts w:ascii="Cambria" w:eastAsia="Cambria" w:hAnsi="Cambria" w:cs="Cambria"/>
                <w:sz w:val="24"/>
                <w:szCs w:val="24"/>
                <w:lang w:val="fr-CA"/>
              </w:rPr>
              <w:t>________</w:t>
            </w:r>
          </w:p>
          <w:p w14:paraId="4FBD40E7" w14:textId="51785176" w:rsidR="4046C8A5" w:rsidRDefault="4046C8A5" w:rsidP="4046C8A5">
            <w:pP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401A80B4" w14:textId="77777777" w:rsidR="003F1874" w:rsidRPr="00C618B9" w:rsidRDefault="003F1874" w:rsidP="003F1874">
            <w:pPr>
              <w:tabs>
                <w:tab w:val="left" w:pos="1791"/>
              </w:tabs>
              <w:rPr>
                <w:rFonts w:ascii="Cambria" w:hAnsi="Cambria"/>
              </w:rPr>
            </w:pPr>
            <w:r w:rsidRPr="00C618B9">
              <w:rPr>
                <w:rFonts w:ascii="Cambria" w:hAnsi="Cambr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8B9">
              <w:rPr>
                <w:rFonts w:ascii="Cambria" w:hAnsi="Cambria"/>
              </w:rPr>
              <w:instrText xml:space="preserve"> FORMCHECKBOX </w:instrText>
            </w:r>
            <w:r w:rsidRPr="00C618B9">
              <w:rPr>
                <w:rFonts w:ascii="Cambria" w:hAnsi="Cambria"/>
              </w:rPr>
            </w:r>
            <w:r w:rsidRPr="00C618B9">
              <w:rPr>
                <w:rFonts w:ascii="Cambria" w:hAnsi="Cambria"/>
              </w:rPr>
              <w:fldChar w:fldCharType="separate"/>
            </w:r>
            <w:r w:rsidRPr="00C618B9">
              <w:rPr>
                <w:rFonts w:ascii="Cambria" w:hAnsi="Cambria"/>
              </w:rPr>
              <w:fldChar w:fldCharType="end"/>
            </w:r>
          </w:p>
          <w:p w14:paraId="414F286F" w14:textId="6911A98D" w:rsidR="4046C8A5" w:rsidRDefault="4046C8A5" w:rsidP="4046C8A5">
            <w:pPr>
              <w:tabs>
                <w:tab w:val="left" w:pos="1791"/>
              </w:tabs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4046C8A5" w14:paraId="528B902B" w14:textId="77777777" w:rsidTr="00E65508">
        <w:trPr>
          <w:trHeight w:val="30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7052E472" w14:textId="36F432DD" w:rsidR="4046C8A5" w:rsidRDefault="4046C8A5" w:rsidP="4046C8A5">
            <w:pPr>
              <w:ind w:left="36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4046C8A5">
              <w:rPr>
                <w:rFonts w:ascii="Cambria" w:eastAsia="Cambria" w:hAnsi="Cambria" w:cs="Cambria"/>
                <w:b/>
                <w:bCs/>
                <w:sz w:val="24"/>
                <w:szCs w:val="24"/>
                <w:lang w:val="fr-CA"/>
              </w:rPr>
              <w:t>Procédure de soins</w:t>
            </w:r>
          </w:p>
          <w:p w14:paraId="291B4F12" w14:textId="1D20D5CB" w:rsidR="4046C8A5" w:rsidRDefault="4046C8A5" w:rsidP="4046C8A5">
            <w:pPr>
              <w:ind w:left="36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3B0D1F32" w14:textId="5FD799A4" w:rsidR="4046C8A5" w:rsidRDefault="4046C8A5" w:rsidP="4046C8A5">
            <w:pPr>
              <w:tabs>
                <w:tab w:val="left" w:pos="1791"/>
              </w:tabs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4046C8A5" w14:paraId="78BB5271" w14:textId="77777777" w:rsidTr="00E65508">
        <w:trPr>
          <w:trHeight w:val="30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46715FF1" w14:textId="6555B869" w:rsidR="4046C8A5" w:rsidRDefault="4046C8A5" w:rsidP="008E2238">
            <w:pPr>
              <w:pStyle w:val="Paragraphedeliste"/>
              <w:numPr>
                <w:ilvl w:val="0"/>
                <w:numId w:val="17"/>
              </w:numP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1A1B2E71">
              <w:rPr>
                <w:rFonts w:ascii="Cambria" w:eastAsia="Cambria" w:hAnsi="Cambria" w:cs="Cambria"/>
                <w:sz w:val="24"/>
                <w:szCs w:val="24"/>
                <w:lang w:val="fr-CA"/>
              </w:rPr>
              <w:t xml:space="preserve">Demander </w:t>
            </w:r>
            <w:r w:rsidR="00B15568">
              <w:rPr>
                <w:rFonts w:ascii="Cambria" w:eastAsia="Cambria" w:hAnsi="Cambria" w:cs="Cambria"/>
                <w:sz w:val="24"/>
                <w:szCs w:val="24"/>
                <w:lang w:val="fr-CA"/>
              </w:rPr>
              <w:t>à la Personne</w:t>
            </w:r>
            <w:r w:rsidRPr="1A1B2E71">
              <w:rPr>
                <w:rFonts w:ascii="Cambria" w:eastAsia="Cambria" w:hAnsi="Cambria" w:cs="Cambria"/>
                <w:sz w:val="24"/>
                <w:szCs w:val="24"/>
                <w:lang w:val="fr-CA"/>
              </w:rPr>
              <w:t xml:space="preserve"> de s’installer en décubitus dorsal ou en semi-</w:t>
            </w:r>
            <w:proofErr w:type="spellStart"/>
            <w:r w:rsidRPr="1A1B2E71">
              <w:rPr>
                <w:rFonts w:ascii="Cambria" w:eastAsia="Cambria" w:hAnsi="Cambria" w:cs="Cambria"/>
                <w:sz w:val="24"/>
                <w:szCs w:val="24"/>
                <w:lang w:val="fr-CA"/>
              </w:rPr>
              <w:t>fowler</w:t>
            </w:r>
            <w:proofErr w:type="spellEnd"/>
            <w:r w:rsidRPr="1A1B2E71">
              <w:rPr>
                <w:rFonts w:ascii="Cambria" w:eastAsia="Cambria" w:hAnsi="Cambria" w:cs="Cambria"/>
                <w:sz w:val="24"/>
                <w:szCs w:val="24"/>
                <w:lang w:val="fr-CA"/>
              </w:rPr>
              <w:t xml:space="preserve"> __</w:t>
            </w:r>
          </w:p>
          <w:p w14:paraId="3DBBD82D" w14:textId="62A257C0" w:rsidR="4046C8A5" w:rsidRDefault="4046C8A5" w:rsidP="4046C8A5">
            <w:pPr>
              <w:ind w:left="36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6BA5DAAA" w14:textId="77777777" w:rsidR="00C37511" w:rsidRPr="00C618B9" w:rsidRDefault="00C37511" w:rsidP="00C37511">
            <w:pPr>
              <w:tabs>
                <w:tab w:val="left" w:pos="1791"/>
              </w:tabs>
              <w:rPr>
                <w:rFonts w:ascii="Cambria" w:hAnsi="Cambria"/>
              </w:rPr>
            </w:pPr>
            <w:r w:rsidRPr="00C618B9">
              <w:rPr>
                <w:rFonts w:ascii="Cambria" w:hAnsi="Cambr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8B9">
              <w:rPr>
                <w:rFonts w:ascii="Cambria" w:hAnsi="Cambria"/>
              </w:rPr>
              <w:instrText xml:space="preserve"> FORMCHECKBOX </w:instrText>
            </w:r>
            <w:r w:rsidRPr="00C618B9">
              <w:rPr>
                <w:rFonts w:ascii="Cambria" w:hAnsi="Cambria"/>
              </w:rPr>
            </w:r>
            <w:r w:rsidRPr="00C618B9">
              <w:rPr>
                <w:rFonts w:ascii="Cambria" w:hAnsi="Cambria"/>
              </w:rPr>
              <w:fldChar w:fldCharType="separate"/>
            </w:r>
            <w:r w:rsidRPr="00C618B9">
              <w:rPr>
                <w:rFonts w:ascii="Cambria" w:hAnsi="Cambria"/>
              </w:rPr>
              <w:fldChar w:fldCharType="end"/>
            </w:r>
          </w:p>
          <w:p w14:paraId="34A62C7C" w14:textId="2C60D68D" w:rsidR="4046C8A5" w:rsidRDefault="4046C8A5" w:rsidP="4046C8A5">
            <w:pPr>
              <w:tabs>
                <w:tab w:val="left" w:pos="1791"/>
              </w:tabs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4046C8A5" w14:paraId="3501643E" w14:textId="77777777" w:rsidTr="00E65508">
        <w:trPr>
          <w:trHeight w:val="30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74AF83B3" w14:textId="706262DC" w:rsidR="4046C8A5" w:rsidRDefault="4046C8A5" w:rsidP="008E2238">
            <w:pPr>
              <w:pStyle w:val="Paragraphedeliste"/>
              <w:numPr>
                <w:ilvl w:val="0"/>
                <w:numId w:val="17"/>
              </w:numP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1A1B2E71">
              <w:rPr>
                <w:rFonts w:ascii="Cambria" w:eastAsia="Cambria" w:hAnsi="Cambria" w:cs="Cambria"/>
                <w:sz w:val="24"/>
                <w:szCs w:val="24"/>
                <w:lang w:val="fr-CA"/>
              </w:rPr>
              <w:t>Ajuster la surface de travail (si applicable) ________________________________</w:t>
            </w:r>
            <w:r w:rsidR="002A5F66">
              <w:rPr>
                <w:rFonts w:ascii="Cambria" w:eastAsia="Cambria" w:hAnsi="Cambria" w:cs="Cambria"/>
                <w:sz w:val="24"/>
                <w:szCs w:val="24"/>
                <w:lang w:val="fr-CA"/>
              </w:rPr>
              <w:t>______</w:t>
            </w:r>
            <w:r w:rsidR="00B15568">
              <w:rPr>
                <w:rFonts w:ascii="Cambria" w:eastAsia="Cambria" w:hAnsi="Cambria" w:cs="Cambria"/>
                <w:sz w:val="24"/>
                <w:szCs w:val="24"/>
                <w:lang w:val="fr-CA"/>
              </w:rPr>
              <w:t>__</w:t>
            </w:r>
            <w:r w:rsidR="00726F13">
              <w:rPr>
                <w:rFonts w:ascii="Cambria" w:eastAsia="Cambria" w:hAnsi="Cambria" w:cs="Cambria"/>
                <w:sz w:val="24"/>
                <w:szCs w:val="24"/>
                <w:lang w:val="fr-CA"/>
              </w:rPr>
              <w:t>_</w:t>
            </w:r>
          </w:p>
          <w:p w14:paraId="3FA71C5E" w14:textId="271C38D6" w:rsidR="4046C8A5" w:rsidRDefault="4046C8A5" w:rsidP="4046C8A5">
            <w:pPr>
              <w:ind w:left="36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7791C5A8" w14:textId="77777777" w:rsidR="00C37511" w:rsidRPr="00C618B9" w:rsidRDefault="00C37511" w:rsidP="00C37511">
            <w:pPr>
              <w:tabs>
                <w:tab w:val="left" w:pos="1791"/>
              </w:tabs>
              <w:rPr>
                <w:rFonts w:ascii="Cambria" w:hAnsi="Cambria"/>
              </w:rPr>
            </w:pPr>
            <w:r w:rsidRPr="00C618B9">
              <w:rPr>
                <w:rFonts w:ascii="Cambria" w:hAnsi="Cambr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8B9">
              <w:rPr>
                <w:rFonts w:ascii="Cambria" w:hAnsi="Cambria"/>
              </w:rPr>
              <w:instrText xml:space="preserve"> FORMCHECKBOX </w:instrText>
            </w:r>
            <w:r w:rsidRPr="00C618B9">
              <w:rPr>
                <w:rFonts w:ascii="Cambria" w:hAnsi="Cambria"/>
              </w:rPr>
            </w:r>
            <w:r w:rsidRPr="00C618B9">
              <w:rPr>
                <w:rFonts w:ascii="Cambria" w:hAnsi="Cambria"/>
              </w:rPr>
              <w:fldChar w:fldCharType="separate"/>
            </w:r>
            <w:r w:rsidRPr="00C618B9">
              <w:rPr>
                <w:rFonts w:ascii="Cambria" w:hAnsi="Cambria"/>
              </w:rPr>
              <w:fldChar w:fldCharType="end"/>
            </w:r>
          </w:p>
          <w:p w14:paraId="1205B13B" w14:textId="2FCF2ED0" w:rsidR="4046C8A5" w:rsidRDefault="4046C8A5" w:rsidP="4046C8A5">
            <w:pPr>
              <w:tabs>
                <w:tab w:val="left" w:pos="1791"/>
              </w:tabs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4046C8A5" w14:paraId="6B51C44E" w14:textId="77777777" w:rsidTr="00E65508">
        <w:trPr>
          <w:trHeight w:val="30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33C03622" w14:textId="13531F08" w:rsidR="4046C8A5" w:rsidRDefault="4046C8A5" w:rsidP="008E2238">
            <w:pPr>
              <w:pStyle w:val="Paragraphedeliste"/>
              <w:numPr>
                <w:ilvl w:val="0"/>
                <w:numId w:val="17"/>
              </w:numP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1A1B2E71">
              <w:rPr>
                <w:rFonts w:ascii="Cambria" w:eastAsia="Cambria" w:hAnsi="Cambria" w:cs="Cambria"/>
                <w:sz w:val="24"/>
                <w:szCs w:val="24"/>
                <w:lang w:val="fr-CA"/>
              </w:rPr>
              <w:t>Assurer l’intimité d</w:t>
            </w:r>
            <w:r w:rsidR="00B15568">
              <w:rPr>
                <w:rFonts w:ascii="Cambria" w:eastAsia="Cambria" w:hAnsi="Cambria" w:cs="Cambria"/>
                <w:sz w:val="24"/>
                <w:szCs w:val="24"/>
                <w:lang w:val="fr-CA"/>
              </w:rPr>
              <w:t>e la Personne</w:t>
            </w:r>
            <w:r w:rsidRPr="1A1B2E71">
              <w:rPr>
                <w:rFonts w:ascii="Cambria" w:eastAsia="Cambria" w:hAnsi="Cambria" w:cs="Cambria"/>
                <w:sz w:val="24"/>
                <w:szCs w:val="24"/>
                <w:lang w:val="fr-CA"/>
              </w:rPr>
              <w:t xml:space="preserve"> (si applicable) ___________________________________</w:t>
            </w:r>
          </w:p>
          <w:p w14:paraId="638B504B" w14:textId="653A6EBD" w:rsidR="4046C8A5" w:rsidRDefault="4046C8A5" w:rsidP="4046C8A5">
            <w:pPr>
              <w:ind w:left="36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6512C069" w14:textId="77777777" w:rsidR="00C37511" w:rsidRPr="00C618B9" w:rsidRDefault="00C37511" w:rsidP="00C37511">
            <w:pPr>
              <w:tabs>
                <w:tab w:val="left" w:pos="1791"/>
              </w:tabs>
              <w:rPr>
                <w:rFonts w:ascii="Cambria" w:hAnsi="Cambria"/>
              </w:rPr>
            </w:pPr>
            <w:r w:rsidRPr="00C618B9">
              <w:rPr>
                <w:rFonts w:ascii="Cambria" w:hAnsi="Cambr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8B9">
              <w:rPr>
                <w:rFonts w:ascii="Cambria" w:hAnsi="Cambria"/>
              </w:rPr>
              <w:instrText xml:space="preserve"> FORMCHECKBOX </w:instrText>
            </w:r>
            <w:r w:rsidRPr="00C618B9">
              <w:rPr>
                <w:rFonts w:ascii="Cambria" w:hAnsi="Cambria"/>
              </w:rPr>
            </w:r>
            <w:r w:rsidRPr="00C618B9">
              <w:rPr>
                <w:rFonts w:ascii="Cambria" w:hAnsi="Cambria"/>
              </w:rPr>
              <w:fldChar w:fldCharType="separate"/>
            </w:r>
            <w:r w:rsidRPr="00C618B9">
              <w:rPr>
                <w:rFonts w:ascii="Cambria" w:hAnsi="Cambria"/>
              </w:rPr>
              <w:fldChar w:fldCharType="end"/>
            </w:r>
          </w:p>
          <w:p w14:paraId="149D7958" w14:textId="7233E518" w:rsidR="4046C8A5" w:rsidRDefault="4046C8A5" w:rsidP="4046C8A5">
            <w:pPr>
              <w:tabs>
                <w:tab w:val="left" w:pos="1791"/>
              </w:tabs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4046C8A5" w14:paraId="2C618A04" w14:textId="77777777" w:rsidTr="00E65508">
        <w:trPr>
          <w:trHeight w:val="30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21ED062C" w14:textId="2AEE8798" w:rsidR="4046C8A5" w:rsidRDefault="4046C8A5" w:rsidP="001C168C">
            <w:pPr>
              <w:pStyle w:val="Paragraphedeliste"/>
              <w:numPr>
                <w:ilvl w:val="0"/>
                <w:numId w:val="17"/>
              </w:numP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00E405A2">
              <w:rPr>
                <w:rFonts w:ascii="Cambria" w:eastAsia="Cambria" w:hAnsi="Cambria" w:cs="Cambria"/>
                <w:b/>
                <w:bCs/>
                <w:sz w:val="24"/>
                <w:szCs w:val="24"/>
                <w:lang w:val="fr-CA"/>
              </w:rPr>
              <w:t>Préparer la perfusion primaire </w:t>
            </w:r>
            <w:r w:rsidR="00E405A2" w:rsidRPr="00E405A2">
              <w:rPr>
                <w:rFonts w:ascii="Cambria" w:eastAsia="Cambria" w:hAnsi="Cambria" w:cs="Cambria"/>
                <w:b/>
                <w:bCs/>
                <w:sz w:val="24"/>
                <w:szCs w:val="24"/>
                <w:lang w:val="fr-CA"/>
              </w:rPr>
              <w:t>en gravité</w:t>
            </w:r>
            <w:r w:rsidR="00E07CCD">
              <w:rPr>
                <w:rFonts w:ascii="Cambria" w:eastAsia="Cambria" w:hAnsi="Cambria" w:cs="Cambria"/>
                <w:b/>
                <w:bCs/>
                <w:sz w:val="24"/>
                <w:szCs w:val="24"/>
                <w:lang w:val="fr-CA"/>
              </w:rPr>
              <w:t xml:space="preserve"> </w:t>
            </w:r>
            <w:r w:rsidRPr="4A0FEEC3">
              <w:rPr>
                <w:rFonts w:ascii="Cambria" w:eastAsia="Cambria" w:hAnsi="Cambria" w:cs="Cambria"/>
                <w:sz w:val="24"/>
                <w:szCs w:val="24"/>
                <w:lang w:val="fr-CA"/>
              </w:rPr>
              <w:t xml:space="preserve">: </w:t>
            </w:r>
          </w:p>
          <w:p w14:paraId="2F836069" w14:textId="14429A1A" w:rsidR="4046C8A5" w:rsidRDefault="4046C8A5" w:rsidP="001C168C">
            <w:pPr>
              <w:pStyle w:val="Paragraphedeliste"/>
              <w:numPr>
                <w:ilvl w:val="1"/>
                <w:numId w:val="17"/>
              </w:numP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1A1B2E71">
              <w:rPr>
                <w:rFonts w:ascii="Cambria" w:eastAsia="Cambria" w:hAnsi="Cambria" w:cs="Cambria"/>
                <w:sz w:val="24"/>
                <w:szCs w:val="24"/>
                <w:lang w:val="fr-CA"/>
              </w:rPr>
              <w:t>Ouvrir l’emballage du sac de solution IV _________________________________</w:t>
            </w:r>
            <w:r w:rsidR="00F537B0">
              <w:rPr>
                <w:rFonts w:ascii="Cambria" w:eastAsia="Cambria" w:hAnsi="Cambria" w:cs="Cambria"/>
                <w:sz w:val="24"/>
                <w:szCs w:val="24"/>
                <w:lang w:val="fr-CA"/>
              </w:rPr>
              <w:t>___</w:t>
            </w:r>
          </w:p>
          <w:p w14:paraId="493042B1" w14:textId="7CC10751" w:rsidR="4046C8A5" w:rsidRDefault="4046C8A5" w:rsidP="001C168C">
            <w:pPr>
              <w:pStyle w:val="Paragraphedeliste"/>
              <w:numPr>
                <w:ilvl w:val="1"/>
                <w:numId w:val="17"/>
              </w:numP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1A1B2E71">
              <w:rPr>
                <w:rFonts w:ascii="Cambria" w:eastAsia="Cambria" w:hAnsi="Cambria" w:cs="Cambria"/>
                <w:sz w:val="24"/>
                <w:szCs w:val="24"/>
                <w:lang w:val="fr-CA"/>
              </w:rPr>
              <w:t>Suspendre le sac de solution IV sur une tige à soluté ___________________</w:t>
            </w:r>
            <w:r w:rsidR="00F537B0">
              <w:rPr>
                <w:rFonts w:ascii="Cambria" w:eastAsia="Cambria" w:hAnsi="Cambria" w:cs="Cambria"/>
                <w:sz w:val="24"/>
                <w:szCs w:val="24"/>
                <w:lang w:val="fr-CA"/>
              </w:rPr>
              <w:t>___</w:t>
            </w:r>
          </w:p>
          <w:p w14:paraId="41F4A505" w14:textId="5519DAD6" w:rsidR="4046C8A5" w:rsidRDefault="4046C8A5" w:rsidP="001C168C">
            <w:pPr>
              <w:pStyle w:val="Paragraphedeliste"/>
              <w:numPr>
                <w:ilvl w:val="1"/>
                <w:numId w:val="17"/>
              </w:numPr>
              <w:jc w:val="both"/>
              <w:rPr>
                <w:rFonts w:ascii="Cambria" w:eastAsia="Cambria" w:hAnsi="Cambria" w:cs="Cambria"/>
                <w:sz w:val="24"/>
                <w:szCs w:val="24"/>
                <w:lang w:val="fr-CA"/>
              </w:rPr>
            </w:pPr>
            <w:r w:rsidRPr="1A1B2E71">
              <w:rPr>
                <w:rFonts w:ascii="Cambria" w:eastAsia="Cambria" w:hAnsi="Cambria" w:cs="Cambria"/>
                <w:sz w:val="24"/>
                <w:szCs w:val="24"/>
                <w:lang w:val="fr-CA"/>
              </w:rPr>
              <w:t xml:space="preserve">S’assure que le sac </w:t>
            </w:r>
            <w:r w:rsidR="01ECB4EC" w:rsidRPr="1A1B2E71">
              <w:rPr>
                <w:rFonts w:ascii="Cambria" w:eastAsia="Cambria" w:hAnsi="Cambria" w:cs="Cambria"/>
                <w:sz w:val="24"/>
                <w:szCs w:val="24"/>
                <w:lang w:val="fr-CA"/>
              </w:rPr>
              <w:t>de solution</w:t>
            </w:r>
            <w:r w:rsidRPr="1A1B2E71">
              <w:rPr>
                <w:rFonts w:ascii="Cambria" w:eastAsia="Cambria" w:hAnsi="Cambria" w:cs="Cambria"/>
                <w:sz w:val="24"/>
                <w:szCs w:val="24"/>
                <w:lang w:val="fr-CA"/>
              </w:rPr>
              <w:t xml:space="preserve"> soit placé entre 75 et 90 cm de hauteur du site de perfusion, avant l’administration _____________________________</w:t>
            </w:r>
            <w:r w:rsidR="00F537B0">
              <w:rPr>
                <w:rFonts w:ascii="Cambria" w:eastAsia="Cambria" w:hAnsi="Cambria" w:cs="Cambria"/>
                <w:sz w:val="24"/>
                <w:szCs w:val="24"/>
                <w:lang w:val="fr-CA"/>
              </w:rPr>
              <w:t>_______</w:t>
            </w:r>
          </w:p>
          <w:p w14:paraId="3E0652B3" w14:textId="6D3E46A9" w:rsidR="4046C8A5" w:rsidRDefault="4046C8A5" w:rsidP="001C168C">
            <w:pPr>
              <w:pStyle w:val="Paragraphedeliste"/>
              <w:numPr>
                <w:ilvl w:val="1"/>
                <w:numId w:val="17"/>
              </w:numP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1A1B2E71">
              <w:rPr>
                <w:rFonts w:ascii="Cambria" w:eastAsia="Cambria" w:hAnsi="Cambria" w:cs="Cambria"/>
                <w:sz w:val="24"/>
                <w:szCs w:val="24"/>
                <w:lang w:val="fr-CA"/>
              </w:rPr>
              <w:t>Ouvrir l’emballage de la tubulure _________________________________________</w:t>
            </w:r>
            <w:r w:rsidR="00F537B0">
              <w:rPr>
                <w:rFonts w:ascii="Cambria" w:eastAsia="Cambria" w:hAnsi="Cambria" w:cs="Cambria"/>
                <w:sz w:val="24"/>
                <w:szCs w:val="24"/>
                <w:lang w:val="fr-CA"/>
              </w:rPr>
              <w:t>___</w:t>
            </w:r>
          </w:p>
          <w:p w14:paraId="2A19D6EB" w14:textId="287BF544" w:rsidR="4046C8A5" w:rsidRDefault="4046C8A5" w:rsidP="001C168C">
            <w:pPr>
              <w:pStyle w:val="Paragraphedeliste"/>
              <w:numPr>
                <w:ilvl w:val="1"/>
                <w:numId w:val="17"/>
              </w:numP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1A1B2E71">
              <w:rPr>
                <w:rFonts w:ascii="Cambria" w:eastAsia="Cambria" w:hAnsi="Cambria" w:cs="Cambria"/>
                <w:sz w:val="24"/>
                <w:szCs w:val="24"/>
                <w:lang w:val="fr-CA"/>
              </w:rPr>
              <w:t>Placer le presse-tube de 2 à 5 cm sous la chambre compte-gouttes et le ferme</w:t>
            </w:r>
            <w:r w:rsidR="0C48899C" w:rsidRPr="1A1B2E71">
              <w:rPr>
                <w:rFonts w:ascii="Cambria" w:eastAsia="Cambria" w:hAnsi="Cambria" w:cs="Cambria"/>
                <w:sz w:val="24"/>
                <w:szCs w:val="24"/>
                <w:lang w:val="fr-CA"/>
              </w:rPr>
              <w:t>r _______________________________________________________________________</w:t>
            </w:r>
          </w:p>
          <w:p w14:paraId="04A31907" w14:textId="38434F8A" w:rsidR="4046C8A5" w:rsidRDefault="4046C8A5" w:rsidP="001C168C">
            <w:pPr>
              <w:pStyle w:val="Paragraphedeliste"/>
              <w:numPr>
                <w:ilvl w:val="1"/>
                <w:numId w:val="17"/>
              </w:numP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1A1B2E71">
              <w:rPr>
                <w:rFonts w:ascii="Cambria" w:eastAsia="Cambria" w:hAnsi="Cambria" w:cs="Cambria"/>
                <w:sz w:val="24"/>
                <w:szCs w:val="24"/>
                <w:lang w:val="fr-CA"/>
              </w:rPr>
              <w:t>Retirer la gaine protectrice du site d’insertion du sac ___________________</w:t>
            </w:r>
          </w:p>
          <w:p w14:paraId="0572B2A8" w14:textId="127949AE" w:rsidR="4046C8A5" w:rsidRDefault="4046C8A5" w:rsidP="001C168C">
            <w:pPr>
              <w:pStyle w:val="Paragraphedeliste"/>
              <w:numPr>
                <w:ilvl w:val="1"/>
                <w:numId w:val="17"/>
              </w:numP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1A1B2E71">
              <w:rPr>
                <w:rFonts w:ascii="Cambria" w:eastAsia="Cambria" w:hAnsi="Cambria" w:cs="Cambria"/>
                <w:sz w:val="24"/>
                <w:szCs w:val="24"/>
                <w:lang w:val="fr-CA"/>
              </w:rPr>
              <w:t>Retirer le capuchon protecteur du perforateur de la tubulure de façon aseptique ___________________________________________________________________</w:t>
            </w:r>
          </w:p>
          <w:p w14:paraId="090D81E8" w14:textId="0B5F1CCD" w:rsidR="4046C8A5" w:rsidRDefault="4046C8A5" w:rsidP="001C168C">
            <w:pPr>
              <w:pStyle w:val="Paragraphedeliste"/>
              <w:numPr>
                <w:ilvl w:val="1"/>
                <w:numId w:val="17"/>
              </w:numP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1A1B2E71">
              <w:rPr>
                <w:rFonts w:ascii="Cambria" w:eastAsia="Cambria" w:hAnsi="Cambria" w:cs="Cambria"/>
                <w:sz w:val="24"/>
                <w:szCs w:val="24"/>
                <w:lang w:val="fr-CA"/>
              </w:rPr>
              <w:t>Insérer la fiche perforante de la tubulure dans le sac de solution IV de façon aseptique _____________________________________________________________</w:t>
            </w:r>
          </w:p>
          <w:p w14:paraId="3024B753" w14:textId="24476270" w:rsidR="4046C8A5" w:rsidRDefault="4046C8A5" w:rsidP="001C168C">
            <w:pPr>
              <w:pStyle w:val="Paragraphedeliste"/>
              <w:numPr>
                <w:ilvl w:val="1"/>
                <w:numId w:val="17"/>
              </w:numP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1A1B2E71">
              <w:rPr>
                <w:rFonts w:ascii="Cambria" w:eastAsia="Cambria" w:hAnsi="Cambria" w:cs="Cambria"/>
                <w:sz w:val="24"/>
                <w:szCs w:val="24"/>
                <w:lang w:val="fr-CA"/>
              </w:rPr>
              <w:t>Comprimer la chambre compte-gouttes et la relâcher pour la remplir jusqu’à la ligne de démarcation ___________________________________________</w:t>
            </w:r>
            <w:r w:rsidR="0016632B">
              <w:rPr>
                <w:rFonts w:ascii="Cambria" w:eastAsia="Cambria" w:hAnsi="Cambria" w:cs="Cambria"/>
                <w:sz w:val="24"/>
                <w:szCs w:val="24"/>
                <w:lang w:val="fr-CA"/>
              </w:rPr>
              <w:t>___</w:t>
            </w:r>
          </w:p>
          <w:p w14:paraId="33B3D535" w14:textId="2B4974DB" w:rsidR="0666255A" w:rsidRDefault="0666255A" w:rsidP="001C168C">
            <w:pPr>
              <w:pStyle w:val="Paragraphedeliste"/>
              <w:numPr>
                <w:ilvl w:val="1"/>
                <w:numId w:val="17"/>
              </w:numPr>
              <w:jc w:val="both"/>
              <w:rPr>
                <w:rFonts w:ascii="Cambria" w:eastAsia="Cambria" w:hAnsi="Cambria" w:cs="Cambria"/>
                <w:sz w:val="24"/>
                <w:szCs w:val="24"/>
                <w:lang w:val="fr-CA"/>
              </w:rPr>
            </w:pPr>
            <w:r w:rsidRPr="1A1B2E71">
              <w:rPr>
                <w:rFonts w:ascii="Cambria" w:eastAsia="Cambria" w:hAnsi="Cambria" w:cs="Cambria"/>
                <w:sz w:val="24"/>
                <w:szCs w:val="24"/>
                <w:lang w:val="fr-CA"/>
              </w:rPr>
              <w:t>Tourner le premier</w:t>
            </w:r>
            <w:proofErr w:type="gramStart"/>
            <w:r w:rsidRPr="1A1B2E71">
              <w:rPr>
                <w:rFonts w:ascii="Cambria" w:eastAsia="Cambria" w:hAnsi="Cambria" w:cs="Cambria"/>
                <w:sz w:val="24"/>
                <w:szCs w:val="24"/>
                <w:lang w:val="fr-CA"/>
              </w:rPr>
              <w:t xml:space="preserve"> «Y</w:t>
            </w:r>
            <w:proofErr w:type="gramEnd"/>
            <w:r w:rsidRPr="1A1B2E71">
              <w:rPr>
                <w:rFonts w:ascii="Cambria" w:eastAsia="Cambria" w:hAnsi="Cambria" w:cs="Cambria"/>
                <w:sz w:val="24"/>
                <w:szCs w:val="24"/>
                <w:lang w:val="fr-CA"/>
              </w:rPr>
              <w:t xml:space="preserve">» à l’envers </w:t>
            </w:r>
            <w:r w:rsidR="786828FC" w:rsidRPr="1A1B2E71">
              <w:rPr>
                <w:rFonts w:ascii="Cambria" w:eastAsia="Cambria" w:hAnsi="Cambria" w:cs="Cambria"/>
                <w:sz w:val="24"/>
                <w:szCs w:val="24"/>
                <w:lang w:val="fr-CA"/>
              </w:rPr>
              <w:t>________________________________________</w:t>
            </w:r>
            <w:r w:rsidR="0016632B">
              <w:rPr>
                <w:rFonts w:ascii="Cambria" w:eastAsia="Cambria" w:hAnsi="Cambria" w:cs="Cambria"/>
                <w:sz w:val="24"/>
                <w:szCs w:val="24"/>
                <w:lang w:val="fr-CA"/>
              </w:rPr>
              <w:t>____</w:t>
            </w:r>
          </w:p>
          <w:p w14:paraId="222329A9" w14:textId="7939CCE2" w:rsidR="4046C8A5" w:rsidRDefault="4046C8A5" w:rsidP="001C168C">
            <w:pPr>
              <w:pStyle w:val="Paragraphedeliste"/>
              <w:numPr>
                <w:ilvl w:val="1"/>
                <w:numId w:val="17"/>
              </w:numPr>
              <w:jc w:val="both"/>
              <w:rPr>
                <w:rFonts w:ascii="Cambria" w:eastAsia="Cambria" w:hAnsi="Cambria" w:cs="Cambria"/>
                <w:sz w:val="24"/>
                <w:szCs w:val="24"/>
                <w:lang w:val="fr-CA"/>
              </w:rPr>
            </w:pPr>
            <w:r w:rsidRPr="1A1B2E71">
              <w:rPr>
                <w:rFonts w:ascii="Cambria" w:eastAsia="Cambria" w:hAnsi="Cambria" w:cs="Cambria"/>
                <w:sz w:val="24"/>
                <w:szCs w:val="24"/>
                <w:lang w:val="fr-CA"/>
              </w:rPr>
              <w:t xml:space="preserve">Ouvrir le presse-tube et </w:t>
            </w:r>
            <w:r w:rsidR="61463040" w:rsidRPr="1A1B2E71">
              <w:rPr>
                <w:rFonts w:ascii="Cambria" w:eastAsia="Cambria" w:hAnsi="Cambria" w:cs="Cambria"/>
                <w:sz w:val="24"/>
                <w:szCs w:val="24"/>
                <w:lang w:val="fr-CA"/>
              </w:rPr>
              <w:t>débuter</w:t>
            </w:r>
            <w:r w:rsidRPr="1A1B2E71">
              <w:rPr>
                <w:rFonts w:ascii="Cambria" w:eastAsia="Cambria" w:hAnsi="Cambria" w:cs="Cambria"/>
                <w:sz w:val="24"/>
                <w:szCs w:val="24"/>
                <w:lang w:val="fr-CA"/>
              </w:rPr>
              <w:t xml:space="preserve"> le vide d’air</w:t>
            </w:r>
            <w:r w:rsidR="370D0E2E" w:rsidRPr="1A1B2E71">
              <w:rPr>
                <w:rFonts w:ascii="Cambria" w:eastAsia="Cambria" w:hAnsi="Cambria" w:cs="Cambria"/>
                <w:sz w:val="24"/>
                <w:szCs w:val="24"/>
                <w:lang w:val="fr-CA"/>
              </w:rPr>
              <w:t xml:space="preserve"> ___________________________</w:t>
            </w:r>
            <w:r w:rsidR="0016632B">
              <w:rPr>
                <w:rFonts w:ascii="Cambria" w:eastAsia="Cambria" w:hAnsi="Cambria" w:cs="Cambria"/>
                <w:sz w:val="24"/>
                <w:szCs w:val="24"/>
                <w:lang w:val="fr-CA"/>
              </w:rPr>
              <w:t>____</w:t>
            </w:r>
          </w:p>
          <w:p w14:paraId="18B3EDEB" w14:textId="0744B89D" w:rsidR="00BD6F54" w:rsidRPr="00360610" w:rsidRDefault="00BD6F54" w:rsidP="001C168C">
            <w:pPr>
              <w:pStyle w:val="Paragraphedeliste"/>
              <w:numPr>
                <w:ilvl w:val="1"/>
                <w:numId w:val="17"/>
              </w:numPr>
              <w:jc w:val="both"/>
              <w:rPr>
                <w:rFonts w:ascii="Cambria" w:eastAsia="Cambria" w:hAnsi="Cambria" w:cs="Cambria"/>
                <w:sz w:val="24"/>
                <w:szCs w:val="24"/>
                <w:lang w:val="fr-CA"/>
              </w:rPr>
            </w:pPr>
            <w:r>
              <w:rPr>
                <w:rFonts w:ascii="Cambria" w:eastAsia="Cambria" w:hAnsi="Cambria" w:cs="Cambria"/>
                <w:sz w:val="24"/>
                <w:szCs w:val="24"/>
                <w:lang w:val="fr-CA"/>
              </w:rPr>
              <w:t xml:space="preserve">Déloger les bulles </w:t>
            </w:r>
            <w:r w:rsidR="00CF6826">
              <w:rPr>
                <w:rFonts w:ascii="Cambria" w:eastAsia="Cambria" w:hAnsi="Cambria" w:cs="Cambria"/>
                <w:sz w:val="24"/>
                <w:szCs w:val="24"/>
                <w:lang w:val="fr-CA"/>
              </w:rPr>
              <w:t>au fur et à mesure que le liquide coule _____________</w:t>
            </w:r>
            <w:r w:rsidR="0016632B">
              <w:rPr>
                <w:rFonts w:ascii="Cambria" w:eastAsia="Cambria" w:hAnsi="Cambria" w:cs="Cambria"/>
                <w:sz w:val="24"/>
                <w:szCs w:val="24"/>
                <w:lang w:val="fr-CA"/>
              </w:rPr>
              <w:t>_____</w:t>
            </w:r>
          </w:p>
          <w:p w14:paraId="07F8A8B0" w14:textId="7881EC0C" w:rsidR="0D42B4C6" w:rsidRDefault="0D42B4C6" w:rsidP="001C168C">
            <w:pPr>
              <w:pStyle w:val="Paragraphedeliste"/>
              <w:numPr>
                <w:ilvl w:val="1"/>
                <w:numId w:val="17"/>
              </w:numP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1A1B2E71">
              <w:rPr>
                <w:rFonts w:ascii="Cambria" w:eastAsia="Cambria" w:hAnsi="Cambria" w:cs="Cambria"/>
                <w:sz w:val="24"/>
                <w:szCs w:val="24"/>
              </w:rPr>
              <w:t>Tourner le 2eme</w:t>
            </w:r>
            <w:proofErr w:type="gramStart"/>
            <w:r w:rsidRPr="1A1B2E71">
              <w:rPr>
                <w:rFonts w:ascii="Cambria" w:eastAsia="Cambria" w:hAnsi="Cambria" w:cs="Cambria"/>
                <w:sz w:val="24"/>
                <w:szCs w:val="24"/>
              </w:rPr>
              <w:t xml:space="preserve"> «Y</w:t>
            </w:r>
            <w:proofErr w:type="gramEnd"/>
            <w:r w:rsidRPr="1A1B2E71">
              <w:rPr>
                <w:rFonts w:ascii="Cambria" w:eastAsia="Cambria" w:hAnsi="Cambria" w:cs="Cambria"/>
                <w:sz w:val="24"/>
                <w:szCs w:val="24"/>
              </w:rPr>
              <w:t>» à l’envers __________________________________________</w:t>
            </w:r>
            <w:r w:rsidR="0016632B">
              <w:rPr>
                <w:rFonts w:ascii="Cambria" w:eastAsia="Cambria" w:hAnsi="Cambria" w:cs="Cambria"/>
                <w:sz w:val="24"/>
                <w:szCs w:val="24"/>
              </w:rPr>
              <w:t>_____</w:t>
            </w:r>
          </w:p>
          <w:p w14:paraId="08D69839" w14:textId="718A65EC" w:rsidR="4CDA94C3" w:rsidRPr="00E86927" w:rsidRDefault="00E86927" w:rsidP="001C168C">
            <w:pPr>
              <w:pStyle w:val="Paragraphedeliste"/>
              <w:numPr>
                <w:ilvl w:val="1"/>
                <w:numId w:val="17"/>
              </w:numPr>
              <w:jc w:val="both"/>
              <w:rPr>
                <w:rFonts w:ascii="Cambria" w:eastAsia="Cambria" w:hAnsi="Cambria" w:cs="Cambria"/>
                <w:sz w:val="24"/>
                <w:szCs w:val="24"/>
                <w:lang w:val="fr-CA"/>
              </w:rPr>
            </w:pPr>
            <w:r>
              <w:rPr>
                <w:rFonts w:ascii="Cambria" w:eastAsia="Cambria" w:hAnsi="Cambria" w:cs="Cambria"/>
                <w:sz w:val="24"/>
                <w:szCs w:val="24"/>
                <w:lang w:val="fr-CA"/>
              </w:rPr>
              <w:t>C</w:t>
            </w:r>
            <w:r w:rsidR="4046C8A5" w:rsidRPr="1A1B2E71">
              <w:rPr>
                <w:rFonts w:ascii="Cambria" w:eastAsia="Cambria" w:hAnsi="Cambria" w:cs="Cambria"/>
                <w:sz w:val="24"/>
                <w:szCs w:val="24"/>
                <w:lang w:val="fr-CA"/>
              </w:rPr>
              <w:t>ontinuer le vide d’air _________________________</w:t>
            </w:r>
            <w:r>
              <w:rPr>
                <w:rFonts w:ascii="Cambria" w:eastAsia="Cambria" w:hAnsi="Cambria" w:cs="Cambria"/>
                <w:sz w:val="24"/>
                <w:szCs w:val="24"/>
                <w:lang w:val="fr-CA"/>
              </w:rPr>
              <w:t>___________________________</w:t>
            </w:r>
            <w:r w:rsidR="0016632B">
              <w:rPr>
                <w:rFonts w:ascii="Cambria" w:eastAsia="Cambria" w:hAnsi="Cambria" w:cs="Cambria"/>
                <w:sz w:val="24"/>
                <w:szCs w:val="24"/>
                <w:lang w:val="fr-CA"/>
              </w:rPr>
              <w:t>_____</w:t>
            </w:r>
          </w:p>
          <w:p w14:paraId="25E22C6F" w14:textId="52304872" w:rsidR="4CDA94C3" w:rsidRDefault="4CDA94C3" w:rsidP="001C168C">
            <w:pPr>
              <w:pStyle w:val="Paragraphedeliste"/>
              <w:numPr>
                <w:ilvl w:val="1"/>
                <w:numId w:val="17"/>
              </w:numPr>
              <w:jc w:val="both"/>
              <w:rPr>
                <w:rFonts w:ascii="Cambria" w:eastAsia="Cambria" w:hAnsi="Cambria" w:cs="Cambria"/>
                <w:sz w:val="24"/>
                <w:szCs w:val="24"/>
                <w:lang w:val="fr-CA"/>
              </w:rPr>
            </w:pPr>
            <w:r w:rsidRPr="1A1B2E71">
              <w:rPr>
                <w:rFonts w:ascii="Cambria" w:eastAsia="Cambria" w:hAnsi="Cambria" w:cs="Cambria"/>
                <w:sz w:val="24"/>
                <w:szCs w:val="24"/>
                <w:lang w:val="fr-CA"/>
              </w:rPr>
              <w:t>Observer la tubulure de la chambre compte-gouttes à l’embout et déloger les bulles d’air présente</w:t>
            </w:r>
            <w:r w:rsidR="3774CE1C" w:rsidRPr="1A1B2E71">
              <w:rPr>
                <w:rFonts w:ascii="Cambria" w:eastAsia="Cambria" w:hAnsi="Cambria" w:cs="Cambria"/>
                <w:sz w:val="24"/>
                <w:szCs w:val="24"/>
                <w:lang w:val="fr-CA"/>
              </w:rPr>
              <w:t>s le cas échéant _______________________</w:t>
            </w:r>
            <w:r w:rsidR="00E86927">
              <w:rPr>
                <w:rFonts w:ascii="Cambria" w:eastAsia="Cambria" w:hAnsi="Cambria" w:cs="Cambria"/>
                <w:sz w:val="24"/>
                <w:szCs w:val="24"/>
                <w:lang w:val="fr-CA"/>
              </w:rPr>
              <w:t>__________</w:t>
            </w:r>
            <w:r w:rsidR="0016632B">
              <w:rPr>
                <w:rFonts w:ascii="Cambria" w:eastAsia="Cambria" w:hAnsi="Cambria" w:cs="Cambria"/>
                <w:sz w:val="24"/>
                <w:szCs w:val="24"/>
                <w:lang w:val="fr-CA"/>
              </w:rPr>
              <w:t>___</w:t>
            </w:r>
          </w:p>
          <w:p w14:paraId="2B51F3DA" w14:textId="21581FA6" w:rsidR="00CF6826" w:rsidRPr="00CF6826" w:rsidRDefault="00CF6826" w:rsidP="001C168C">
            <w:pPr>
              <w:pStyle w:val="Paragraphedeliste"/>
              <w:numPr>
                <w:ilvl w:val="1"/>
                <w:numId w:val="17"/>
              </w:numP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1A1B2E71">
              <w:rPr>
                <w:rFonts w:ascii="Cambria" w:eastAsia="Cambria" w:hAnsi="Cambria" w:cs="Cambria"/>
                <w:sz w:val="24"/>
                <w:szCs w:val="24"/>
                <w:lang w:val="fr-CA"/>
              </w:rPr>
              <w:t>Fermer le presse tube ____________________________________________________</w:t>
            </w:r>
            <w:r w:rsidR="0016632B">
              <w:rPr>
                <w:rFonts w:ascii="Cambria" w:eastAsia="Cambria" w:hAnsi="Cambria" w:cs="Cambria"/>
                <w:sz w:val="24"/>
                <w:szCs w:val="24"/>
                <w:lang w:val="fr-CA"/>
              </w:rPr>
              <w:t>____</w:t>
            </w:r>
          </w:p>
          <w:p w14:paraId="4C202BF4" w14:textId="5198AB17" w:rsidR="4046C8A5" w:rsidRDefault="4046C8A5" w:rsidP="001C168C">
            <w:pPr>
              <w:pStyle w:val="Paragraphedeliste"/>
              <w:numPr>
                <w:ilvl w:val="1"/>
                <w:numId w:val="17"/>
              </w:numP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1A1B2E71">
              <w:rPr>
                <w:rFonts w:ascii="Cambria" w:eastAsia="Cambria" w:hAnsi="Cambria" w:cs="Cambria"/>
                <w:sz w:val="24"/>
                <w:szCs w:val="24"/>
                <w:lang w:val="fr-CA"/>
              </w:rPr>
              <w:t>Retirer le capuchon protecteur de l’extrémité de la tubulure de façon aseptique ___________________________________________________________________</w:t>
            </w:r>
            <w:r w:rsidR="0016632B">
              <w:rPr>
                <w:rFonts w:ascii="Cambria" w:eastAsia="Cambria" w:hAnsi="Cambria" w:cs="Cambria"/>
                <w:sz w:val="24"/>
                <w:szCs w:val="24"/>
                <w:lang w:val="fr-CA"/>
              </w:rPr>
              <w:t>____</w:t>
            </w:r>
          </w:p>
          <w:p w14:paraId="3741465F" w14:textId="5A9A15DD" w:rsidR="4046C8A5" w:rsidRDefault="4046C8A5" w:rsidP="001C168C">
            <w:pPr>
              <w:pStyle w:val="Paragraphedeliste"/>
              <w:numPr>
                <w:ilvl w:val="1"/>
                <w:numId w:val="17"/>
              </w:numP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1A1B2E71">
              <w:rPr>
                <w:rFonts w:ascii="Cambria" w:eastAsia="Cambria" w:hAnsi="Cambria" w:cs="Cambria"/>
                <w:sz w:val="24"/>
                <w:szCs w:val="24"/>
                <w:lang w:val="fr-CA"/>
              </w:rPr>
              <w:t>Terminer le vide d’air de la tubulure sans perdre de solution _________</w:t>
            </w:r>
            <w:r w:rsidR="0016632B">
              <w:rPr>
                <w:rFonts w:ascii="Cambria" w:eastAsia="Cambria" w:hAnsi="Cambria" w:cs="Cambria"/>
                <w:sz w:val="24"/>
                <w:szCs w:val="24"/>
                <w:lang w:val="fr-CA"/>
              </w:rPr>
              <w:t>____</w:t>
            </w:r>
          </w:p>
          <w:p w14:paraId="3C5F3135" w14:textId="6F08FCBB" w:rsidR="4046C8A5" w:rsidRDefault="4046C8A5" w:rsidP="001C168C">
            <w:pPr>
              <w:pStyle w:val="Paragraphedeliste"/>
              <w:numPr>
                <w:ilvl w:val="1"/>
                <w:numId w:val="17"/>
              </w:numP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1A1B2E71">
              <w:rPr>
                <w:rFonts w:ascii="Cambria" w:eastAsia="Cambria" w:hAnsi="Cambria" w:cs="Cambria"/>
                <w:sz w:val="24"/>
                <w:szCs w:val="24"/>
                <w:lang w:val="fr-CA"/>
              </w:rPr>
              <w:t>Fermer le presse tube ____________________________________________________</w:t>
            </w:r>
            <w:r w:rsidR="0016632B">
              <w:rPr>
                <w:rFonts w:ascii="Cambria" w:eastAsia="Cambria" w:hAnsi="Cambria" w:cs="Cambria"/>
                <w:sz w:val="24"/>
                <w:szCs w:val="24"/>
                <w:lang w:val="fr-CA"/>
              </w:rPr>
              <w:t>_____</w:t>
            </w:r>
          </w:p>
          <w:p w14:paraId="663CF37B" w14:textId="0F45724F" w:rsidR="4046C8A5" w:rsidRDefault="4046C8A5" w:rsidP="001C168C">
            <w:pPr>
              <w:pStyle w:val="Paragraphedeliste"/>
              <w:numPr>
                <w:ilvl w:val="1"/>
                <w:numId w:val="17"/>
              </w:numP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1A1B2E71">
              <w:rPr>
                <w:rFonts w:ascii="Cambria" w:eastAsia="Cambria" w:hAnsi="Cambria" w:cs="Cambria"/>
                <w:sz w:val="24"/>
                <w:szCs w:val="24"/>
                <w:lang w:val="fr-CA"/>
              </w:rPr>
              <w:t>Remettre le capuchon de la tubulure de façon aseptique ______________</w:t>
            </w:r>
            <w:r w:rsidR="0016632B">
              <w:rPr>
                <w:rFonts w:ascii="Cambria" w:eastAsia="Cambria" w:hAnsi="Cambria" w:cs="Cambria"/>
                <w:sz w:val="24"/>
                <w:szCs w:val="24"/>
                <w:lang w:val="fr-CA"/>
              </w:rPr>
              <w:t>____</w:t>
            </w:r>
          </w:p>
          <w:p w14:paraId="00DCC809" w14:textId="77777777" w:rsidR="00EE04C5" w:rsidRDefault="00EE04C5" w:rsidP="4046C8A5">
            <w:pPr>
              <w:jc w:val="both"/>
              <w:rPr>
                <w:rFonts w:ascii="Cambria" w:eastAsia="Cambria" w:hAnsi="Cambria" w:cs="Cambria"/>
                <w:i/>
                <w:iCs/>
                <w:sz w:val="24"/>
                <w:szCs w:val="24"/>
              </w:rPr>
            </w:pPr>
          </w:p>
          <w:p w14:paraId="4A4EED94" w14:textId="5CA0B9D6" w:rsidR="000921CA" w:rsidRPr="000921CA" w:rsidRDefault="000921CA" w:rsidP="001C168C">
            <w:pPr>
              <w:pStyle w:val="Paragraphedeliste"/>
              <w:numPr>
                <w:ilvl w:val="0"/>
                <w:numId w:val="17"/>
              </w:numP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00E405A2">
              <w:rPr>
                <w:rFonts w:ascii="Cambria" w:eastAsia="Cambria" w:hAnsi="Cambria" w:cs="Cambria"/>
                <w:b/>
                <w:bCs/>
                <w:sz w:val="24"/>
                <w:szCs w:val="24"/>
                <w:lang w:val="fr-CA"/>
              </w:rPr>
              <w:t>Préparer la perfusion primaire </w:t>
            </w:r>
            <w:r>
              <w:rPr>
                <w:rFonts w:ascii="Cambria" w:eastAsia="Cambria" w:hAnsi="Cambria" w:cs="Cambria"/>
                <w:b/>
                <w:bCs/>
                <w:sz w:val="24"/>
                <w:szCs w:val="24"/>
                <w:lang w:val="fr-CA"/>
              </w:rPr>
              <w:t>sur pompe volumétrique </w:t>
            </w:r>
            <w:r w:rsidRPr="4A0FEEC3">
              <w:rPr>
                <w:rFonts w:ascii="Cambria" w:eastAsia="Cambria" w:hAnsi="Cambria" w:cs="Cambria"/>
                <w:sz w:val="24"/>
                <w:szCs w:val="24"/>
                <w:lang w:val="fr-CA"/>
              </w:rPr>
              <w:t xml:space="preserve">: </w:t>
            </w:r>
          </w:p>
          <w:p w14:paraId="1C92B6B1" w14:textId="46234447" w:rsidR="00FC40E4" w:rsidRDefault="00FC40E4" w:rsidP="001C168C">
            <w:pPr>
              <w:pStyle w:val="Paragraphedeliste"/>
              <w:numPr>
                <w:ilvl w:val="1"/>
                <w:numId w:val="17"/>
              </w:numP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1A1B2E71">
              <w:rPr>
                <w:rFonts w:ascii="Cambria" w:eastAsia="Cambria" w:hAnsi="Cambria" w:cs="Cambria"/>
                <w:sz w:val="24"/>
                <w:szCs w:val="24"/>
                <w:lang w:val="fr-CA"/>
              </w:rPr>
              <w:t>Ouvrir l’emballage du sac de solution IV _________________________________</w:t>
            </w:r>
            <w:r w:rsidR="0016632B">
              <w:rPr>
                <w:rFonts w:ascii="Cambria" w:eastAsia="Cambria" w:hAnsi="Cambria" w:cs="Cambria"/>
                <w:sz w:val="24"/>
                <w:szCs w:val="24"/>
                <w:lang w:val="fr-CA"/>
              </w:rPr>
              <w:t>____</w:t>
            </w:r>
          </w:p>
          <w:p w14:paraId="43775F0B" w14:textId="34C35F14" w:rsidR="00FC40E4" w:rsidRDefault="00FC40E4" w:rsidP="001C168C">
            <w:pPr>
              <w:pStyle w:val="Paragraphedeliste"/>
              <w:numPr>
                <w:ilvl w:val="1"/>
                <w:numId w:val="17"/>
              </w:numP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1A1B2E71">
              <w:rPr>
                <w:rFonts w:ascii="Cambria" w:eastAsia="Cambria" w:hAnsi="Cambria" w:cs="Cambria"/>
                <w:sz w:val="24"/>
                <w:szCs w:val="24"/>
                <w:lang w:val="fr-CA"/>
              </w:rPr>
              <w:lastRenderedPageBreak/>
              <w:t>Suspendre le sac de solution IV sur une tige à soluté ___________________</w:t>
            </w:r>
            <w:r w:rsidR="0016632B">
              <w:rPr>
                <w:rFonts w:ascii="Cambria" w:eastAsia="Cambria" w:hAnsi="Cambria" w:cs="Cambria"/>
                <w:sz w:val="24"/>
                <w:szCs w:val="24"/>
                <w:lang w:val="fr-CA"/>
              </w:rPr>
              <w:t>____</w:t>
            </w:r>
          </w:p>
          <w:p w14:paraId="115E8BCF" w14:textId="6A487FA5" w:rsidR="000921CA" w:rsidRPr="008E7463" w:rsidRDefault="00FC40E4" w:rsidP="001C168C">
            <w:pPr>
              <w:pStyle w:val="Paragraphedeliste"/>
              <w:numPr>
                <w:ilvl w:val="1"/>
                <w:numId w:val="17"/>
              </w:numPr>
              <w:jc w:val="both"/>
              <w:rPr>
                <w:rFonts w:ascii="Cambria" w:eastAsia="Cambria" w:hAnsi="Cambria" w:cs="Cambria"/>
                <w:sz w:val="24"/>
                <w:szCs w:val="24"/>
                <w:lang w:val="fr-CA"/>
              </w:rPr>
            </w:pPr>
            <w:r w:rsidRPr="1A1B2E71">
              <w:rPr>
                <w:rFonts w:ascii="Cambria" w:eastAsia="Cambria" w:hAnsi="Cambria" w:cs="Cambria"/>
                <w:sz w:val="24"/>
                <w:szCs w:val="24"/>
                <w:lang w:val="fr-CA"/>
              </w:rPr>
              <w:t>Ouvrir l’emballage de la tubulure _________________________________________</w:t>
            </w:r>
            <w:r w:rsidR="0016632B">
              <w:rPr>
                <w:rFonts w:ascii="Cambria" w:eastAsia="Cambria" w:hAnsi="Cambria" w:cs="Cambria"/>
                <w:sz w:val="24"/>
                <w:szCs w:val="24"/>
                <w:lang w:val="fr-CA"/>
              </w:rPr>
              <w:t>___</w:t>
            </w:r>
          </w:p>
          <w:p w14:paraId="39DAAE56" w14:textId="4A4BB2EC" w:rsidR="004E5CF2" w:rsidRPr="008E7463" w:rsidRDefault="00FA3B9D" w:rsidP="001C168C">
            <w:pPr>
              <w:pStyle w:val="Paragraphedeliste"/>
              <w:numPr>
                <w:ilvl w:val="1"/>
                <w:numId w:val="17"/>
              </w:numPr>
              <w:jc w:val="both"/>
              <w:rPr>
                <w:rFonts w:ascii="Cambria" w:eastAsia="Cambria" w:hAnsi="Cambria" w:cs="Cambria"/>
                <w:sz w:val="24"/>
                <w:szCs w:val="24"/>
                <w:lang w:val="fr-CA"/>
              </w:rPr>
            </w:pPr>
            <w:r w:rsidRPr="008E7463">
              <w:rPr>
                <w:rFonts w:ascii="Cambria" w:eastAsia="Cambria" w:hAnsi="Cambria" w:cs="Cambria"/>
                <w:sz w:val="24"/>
                <w:szCs w:val="24"/>
                <w:lang w:val="fr-CA"/>
              </w:rPr>
              <w:t xml:space="preserve">S’assurer que le bouchon de la cassette est bien </w:t>
            </w:r>
            <w:r w:rsidR="00EC29C5" w:rsidRPr="008E7463">
              <w:rPr>
                <w:rFonts w:ascii="Cambria" w:eastAsia="Cambria" w:hAnsi="Cambria" w:cs="Cambria"/>
                <w:sz w:val="24"/>
                <w:szCs w:val="24"/>
                <w:lang w:val="fr-CA"/>
              </w:rPr>
              <w:t>fermé</w:t>
            </w:r>
            <w:r w:rsidRPr="008E7463">
              <w:rPr>
                <w:rFonts w:ascii="Cambria" w:eastAsia="Cambria" w:hAnsi="Cambria" w:cs="Cambria"/>
                <w:sz w:val="24"/>
                <w:szCs w:val="24"/>
                <w:lang w:val="fr-CA"/>
              </w:rPr>
              <w:t xml:space="preserve"> en appuyant dessus</w:t>
            </w:r>
            <w:r w:rsidR="00FE3428" w:rsidRPr="008E7463">
              <w:rPr>
                <w:rFonts w:ascii="Cambria" w:eastAsia="Cambria" w:hAnsi="Cambria" w:cs="Cambria"/>
                <w:sz w:val="24"/>
                <w:szCs w:val="24"/>
                <w:lang w:val="fr-CA"/>
              </w:rPr>
              <w:t xml:space="preserve"> </w:t>
            </w:r>
            <w:r w:rsidR="008E7463">
              <w:rPr>
                <w:rFonts w:ascii="Cambria" w:eastAsia="Cambria" w:hAnsi="Cambria" w:cs="Cambria"/>
                <w:sz w:val="24"/>
                <w:szCs w:val="24"/>
                <w:lang w:val="fr-CA"/>
              </w:rPr>
              <w:t>__________________________________________________________________________</w:t>
            </w:r>
          </w:p>
          <w:p w14:paraId="66712039" w14:textId="6D7356AD" w:rsidR="004E5CF2" w:rsidRDefault="004E5CF2" w:rsidP="001C168C">
            <w:pPr>
              <w:pStyle w:val="Paragraphedeliste"/>
              <w:numPr>
                <w:ilvl w:val="1"/>
                <w:numId w:val="17"/>
              </w:numP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1A1B2E71">
              <w:rPr>
                <w:rFonts w:ascii="Cambria" w:eastAsia="Cambria" w:hAnsi="Cambria" w:cs="Cambria"/>
                <w:sz w:val="24"/>
                <w:szCs w:val="24"/>
                <w:lang w:val="fr-CA"/>
              </w:rPr>
              <w:t>Retirer la gaine protectrice du site d’insertion du sac ___________________</w:t>
            </w:r>
            <w:r w:rsidR="0016632B">
              <w:rPr>
                <w:rFonts w:ascii="Cambria" w:eastAsia="Cambria" w:hAnsi="Cambria" w:cs="Cambria"/>
                <w:sz w:val="24"/>
                <w:szCs w:val="24"/>
                <w:lang w:val="fr-CA"/>
              </w:rPr>
              <w:t>___</w:t>
            </w:r>
          </w:p>
          <w:p w14:paraId="0B43F98C" w14:textId="6E8E2662" w:rsidR="004E5CF2" w:rsidRDefault="004E5CF2" w:rsidP="001C168C">
            <w:pPr>
              <w:pStyle w:val="Paragraphedeliste"/>
              <w:numPr>
                <w:ilvl w:val="1"/>
                <w:numId w:val="17"/>
              </w:numP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1A1B2E71">
              <w:rPr>
                <w:rFonts w:ascii="Cambria" w:eastAsia="Cambria" w:hAnsi="Cambria" w:cs="Cambria"/>
                <w:sz w:val="24"/>
                <w:szCs w:val="24"/>
                <w:lang w:val="fr-CA"/>
              </w:rPr>
              <w:t>Retirer le capuchon protecteur du perforateur de la tubulure de façon aseptique _________________________________________________________________</w:t>
            </w:r>
            <w:r w:rsidR="0016632B">
              <w:rPr>
                <w:rFonts w:ascii="Cambria" w:eastAsia="Cambria" w:hAnsi="Cambria" w:cs="Cambria"/>
                <w:sz w:val="24"/>
                <w:szCs w:val="24"/>
                <w:lang w:val="fr-CA"/>
              </w:rPr>
              <w:t>_____</w:t>
            </w:r>
          </w:p>
          <w:p w14:paraId="1B9CCE07" w14:textId="2A0EF750" w:rsidR="004E5CF2" w:rsidRDefault="004E5CF2" w:rsidP="001C168C">
            <w:pPr>
              <w:pStyle w:val="Paragraphedeliste"/>
              <w:numPr>
                <w:ilvl w:val="1"/>
                <w:numId w:val="17"/>
              </w:numP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1A1B2E71">
              <w:rPr>
                <w:rFonts w:ascii="Cambria" w:eastAsia="Cambria" w:hAnsi="Cambria" w:cs="Cambria"/>
                <w:sz w:val="24"/>
                <w:szCs w:val="24"/>
                <w:lang w:val="fr-CA"/>
              </w:rPr>
              <w:t>Insérer la fiche perforante de la tubulure dans le sac de solution IV de façon aseptique _____________________________________________________________</w:t>
            </w:r>
            <w:r w:rsidR="0016632B">
              <w:rPr>
                <w:rFonts w:ascii="Cambria" w:eastAsia="Cambria" w:hAnsi="Cambria" w:cs="Cambria"/>
                <w:sz w:val="24"/>
                <w:szCs w:val="24"/>
                <w:lang w:val="fr-CA"/>
              </w:rPr>
              <w:t>__</w:t>
            </w:r>
          </w:p>
          <w:p w14:paraId="755436BA" w14:textId="63DCA59A" w:rsidR="004E6CBD" w:rsidRPr="0072588B" w:rsidRDefault="004E5CF2" w:rsidP="0072588B">
            <w:pPr>
              <w:pStyle w:val="Paragraphedeliste"/>
              <w:numPr>
                <w:ilvl w:val="1"/>
                <w:numId w:val="17"/>
              </w:numPr>
              <w:jc w:val="both"/>
              <w:rPr>
                <w:rFonts w:ascii="Cambria" w:eastAsia="Cambria" w:hAnsi="Cambria" w:cs="Cambria"/>
                <w:i/>
                <w:iCs/>
                <w:sz w:val="24"/>
                <w:szCs w:val="24"/>
              </w:rPr>
            </w:pPr>
            <w:r w:rsidRPr="1A1B2E71">
              <w:rPr>
                <w:rFonts w:ascii="Cambria" w:eastAsia="Cambria" w:hAnsi="Cambria" w:cs="Cambria"/>
                <w:sz w:val="24"/>
                <w:szCs w:val="24"/>
                <w:lang w:val="fr-CA"/>
              </w:rPr>
              <w:t>Comprimer la chambre compte-gouttes et la relâcher pour la remplir jusqu’à la ligne de démarcation</w:t>
            </w:r>
            <w:r w:rsidR="004E6CBD">
              <w:rPr>
                <w:rFonts w:ascii="Cambria" w:eastAsia="Cambria" w:hAnsi="Cambria" w:cs="Cambria"/>
                <w:sz w:val="24"/>
                <w:szCs w:val="24"/>
                <w:lang w:val="fr-CA"/>
              </w:rPr>
              <w:t xml:space="preserve"> ______________________________________________</w:t>
            </w:r>
          </w:p>
          <w:p w14:paraId="6724099A" w14:textId="408502ED" w:rsidR="00530E48" w:rsidRPr="004E6CBD" w:rsidRDefault="00530E48" w:rsidP="001C168C">
            <w:pPr>
              <w:pStyle w:val="Paragraphedeliste"/>
              <w:numPr>
                <w:ilvl w:val="1"/>
                <w:numId w:val="17"/>
              </w:numPr>
              <w:jc w:val="both"/>
              <w:rPr>
                <w:rFonts w:ascii="Cambria" w:eastAsia="Cambria" w:hAnsi="Cambria" w:cs="Cambria"/>
                <w:i/>
                <w:iCs/>
                <w:sz w:val="24"/>
                <w:szCs w:val="24"/>
              </w:rPr>
            </w:pPr>
            <w:r w:rsidRPr="00530E48">
              <w:rPr>
                <w:rFonts w:ascii="Cambria" w:hAnsi="Cambria"/>
                <w:sz w:val="24"/>
                <w:szCs w:val="24"/>
              </w:rPr>
              <w:t>Ouvre le bouchon de la cassett</w:t>
            </w:r>
            <w:r w:rsidR="00E525C3">
              <w:rPr>
                <w:rFonts w:ascii="Cambria" w:hAnsi="Cambria"/>
                <w:sz w:val="24"/>
                <w:szCs w:val="24"/>
              </w:rPr>
              <w:t>e</w:t>
            </w:r>
            <w:r w:rsidRPr="00530E48">
              <w:rPr>
                <w:sz w:val="24"/>
                <w:szCs w:val="24"/>
              </w:rPr>
              <w:t xml:space="preserve"> </w:t>
            </w:r>
            <w:r>
              <w:t>____________________________________</w:t>
            </w:r>
            <w:r w:rsidR="0016632B">
              <w:t>_</w:t>
            </w:r>
          </w:p>
          <w:p w14:paraId="376E35B6" w14:textId="2CF68D26" w:rsidR="00F50A9E" w:rsidRPr="00360610" w:rsidRDefault="00F50A9E" w:rsidP="001C168C">
            <w:pPr>
              <w:pStyle w:val="Paragraphedeliste"/>
              <w:numPr>
                <w:ilvl w:val="1"/>
                <w:numId w:val="17"/>
              </w:numPr>
              <w:jc w:val="both"/>
              <w:rPr>
                <w:rFonts w:ascii="Cambria" w:eastAsia="Cambria" w:hAnsi="Cambria" w:cs="Cambria"/>
                <w:sz w:val="24"/>
                <w:szCs w:val="24"/>
                <w:lang w:val="fr-CA"/>
              </w:rPr>
            </w:pPr>
            <w:r>
              <w:rPr>
                <w:rFonts w:ascii="Cambria" w:eastAsia="Cambria" w:hAnsi="Cambria" w:cs="Cambria"/>
                <w:sz w:val="24"/>
                <w:szCs w:val="24"/>
                <w:lang w:val="fr-CA"/>
              </w:rPr>
              <w:t>Déloger les bulles au fur et à mesure que le liquide coule _____________</w:t>
            </w:r>
            <w:r w:rsidR="0016632B">
              <w:rPr>
                <w:rFonts w:ascii="Cambria" w:eastAsia="Cambria" w:hAnsi="Cambria" w:cs="Cambria"/>
                <w:sz w:val="24"/>
                <w:szCs w:val="24"/>
                <w:lang w:val="fr-CA"/>
              </w:rPr>
              <w:t>___</w:t>
            </w:r>
          </w:p>
          <w:p w14:paraId="3355F0E2" w14:textId="51346369" w:rsidR="00E1428D" w:rsidRPr="00E1428D" w:rsidRDefault="00E1428D" w:rsidP="001C168C">
            <w:pPr>
              <w:pStyle w:val="Paragraphedeliste"/>
              <w:numPr>
                <w:ilvl w:val="1"/>
                <w:numId w:val="17"/>
              </w:numPr>
              <w:jc w:val="both"/>
              <w:rPr>
                <w:rFonts w:ascii="Cambria" w:hAnsi="Cambria"/>
                <w:sz w:val="24"/>
                <w:szCs w:val="24"/>
              </w:rPr>
            </w:pPr>
            <w:r w:rsidRPr="00E1428D">
              <w:rPr>
                <w:rFonts w:ascii="Cambria" w:hAnsi="Cambria"/>
                <w:sz w:val="24"/>
                <w:szCs w:val="24"/>
              </w:rPr>
              <w:t>Fai</w:t>
            </w:r>
            <w:r w:rsidR="00F14337">
              <w:rPr>
                <w:rFonts w:ascii="Cambria" w:hAnsi="Cambria"/>
                <w:sz w:val="24"/>
                <w:szCs w:val="24"/>
              </w:rPr>
              <w:t>re</w:t>
            </w:r>
            <w:r w:rsidRPr="00E1428D">
              <w:rPr>
                <w:rFonts w:ascii="Cambria" w:hAnsi="Cambria"/>
                <w:sz w:val="24"/>
                <w:szCs w:val="24"/>
              </w:rPr>
              <w:t xml:space="preserve"> le vide d’air de la cassette de la tubulure en la renversant</w:t>
            </w:r>
            <w:r w:rsidR="00F14337">
              <w:rPr>
                <w:rFonts w:ascii="Cambria" w:hAnsi="Cambria"/>
                <w:sz w:val="24"/>
                <w:szCs w:val="24"/>
              </w:rPr>
              <w:t>,</w:t>
            </w:r>
            <w:r w:rsidRPr="00E1428D">
              <w:rPr>
                <w:rFonts w:ascii="Cambria" w:hAnsi="Cambria"/>
                <w:sz w:val="24"/>
                <w:szCs w:val="24"/>
              </w:rPr>
              <w:t xml:space="preserve"> puis dès qu’une goutte de soluté apparait dans la partie ronde de la cassette, la remet à l’endroit</w:t>
            </w:r>
            <w:r w:rsidR="00F14337">
              <w:rPr>
                <w:rFonts w:ascii="Cambria" w:hAnsi="Cambria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</w:rPr>
              <w:t>_________________________________________________</w:t>
            </w:r>
            <w:r w:rsidR="00F14337">
              <w:rPr>
                <w:rFonts w:ascii="Cambria" w:hAnsi="Cambria"/>
                <w:sz w:val="24"/>
                <w:szCs w:val="24"/>
              </w:rPr>
              <w:t>_____________</w:t>
            </w:r>
          </w:p>
          <w:p w14:paraId="393DF33D" w14:textId="7C5FF500" w:rsidR="007001AF" w:rsidRPr="00C43D30" w:rsidRDefault="007001AF" w:rsidP="001C168C">
            <w:pPr>
              <w:pStyle w:val="Paragraphedeliste"/>
              <w:numPr>
                <w:ilvl w:val="1"/>
                <w:numId w:val="17"/>
              </w:numPr>
              <w:jc w:val="both"/>
            </w:pPr>
            <w:r w:rsidRPr="00E809C2">
              <w:rPr>
                <w:rFonts w:ascii="Cambria" w:hAnsi="Cambria"/>
                <w:sz w:val="24"/>
                <w:szCs w:val="24"/>
              </w:rPr>
              <w:t>Continue le vide d’air</w:t>
            </w:r>
            <w:r w:rsidRPr="00E809C2">
              <w:rPr>
                <w:sz w:val="24"/>
                <w:szCs w:val="24"/>
              </w:rPr>
              <w:t xml:space="preserve"> </w:t>
            </w:r>
            <w:r>
              <w:t>_______________________________________________</w:t>
            </w:r>
          </w:p>
          <w:p w14:paraId="04FB0A44" w14:textId="4C09D8BF" w:rsidR="007001AF" w:rsidRDefault="007001AF" w:rsidP="001C168C">
            <w:pPr>
              <w:pStyle w:val="Paragraphedeliste"/>
              <w:numPr>
                <w:ilvl w:val="1"/>
                <w:numId w:val="17"/>
              </w:numP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1A1B2E71">
              <w:rPr>
                <w:rFonts w:ascii="Cambria" w:eastAsia="Cambria" w:hAnsi="Cambria" w:cs="Cambria"/>
                <w:sz w:val="24"/>
                <w:szCs w:val="24"/>
              </w:rPr>
              <w:t>Tourner le</w:t>
            </w:r>
            <w:proofErr w:type="gramStart"/>
            <w:r w:rsidRPr="1A1B2E71">
              <w:rPr>
                <w:rFonts w:ascii="Cambria" w:eastAsia="Cambria" w:hAnsi="Cambria" w:cs="Cambria"/>
                <w:sz w:val="24"/>
                <w:szCs w:val="24"/>
              </w:rPr>
              <w:t xml:space="preserve"> «Y</w:t>
            </w:r>
            <w:proofErr w:type="gramEnd"/>
            <w:r w:rsidRPr="1A1B2E71">
              <w:rPr>
                <w:rFonts w:ascii="Cambria" w:eastAsia="Cambria" w:hAnsi="Cambria" w:cs="Cambria"/>
                <w:sz w:val="24"/>
                <w:szCs w:val="24"/>
              </w:rPr>
              <w:t>» à l’envers __________________________________________</w:t>
            </w:r>
            <w:r w:rsidR="004B1059">
              <w:rPr>
                <w:rFonts w:ascii="Cambria" w:eastAsia="Cambria" w:hAnsi="Cambria" w:cs="Cambria"/>
                <w:sz w:val="24"/>
                <w:szCs w:val="24"/>
              </w:rPr>
              <w:t>____</w:t>
            </w:r>
            <w:r w:rsidR="00CB382F">
              <w:rPr>
                <w:rFonts w:ascii="Cambria" w:eastAsia="Cambria" w:hAnsi="Cambria" w:cs="Cambria"/>
                <w:sz w:val="24"/>
                <w:szCs w:val="24"/>
              </w:rPr>
              <w:t>________</w:t>
            </w:r>
          </w:p>
          <w:p w14:paraId="0FFB000C" w14:textId="27A7789D" w:rsidR="007001AF" w:rsidRPr="00360610" w:rsidRDefault="007001AF" w:rsidP="001C168C">
            <w:pPr>
              <w:pStyle w:val="Paragraphedeliste"/>
              <w:numPr>
                <w:ilvl w:val="1"/>
                <w:numId w:val="17"/>
              </w:numPr>
              <w:jc w:val="both"/>
              <w:rPr>
                <w:rFonts w:ascii="Cambria" w:eastAsia="Cambria" w:hAnsi="Cambria" w:cs="Cambria"/>
                <w:sz w:val="24"/>
                <w:szCs w:val="24"/>
                <w:lang w:val="fr-CA"/>
              </w:rPr>
            </w:pPr>
            <w:r>
              <w:rPr>
                <w:rFonts w:ascii="Cambria" w:eastAsia="Cambria" w:hAnsi="Cambria" w:cs="Cambria"/>
                <w:sz w:val="24"/>
                <w:szCs w:val="24"/>
                <w:lang w:val="fr-CA"/>
              </w:rPr>
              <w:t>Déloger les bulles au fur et à mesure que le liquide coule _____________</w:t>
            </w:r>
            <w:r w:rsidR="004B1059">
              <w:rPr>
                <w:rFonts w:ascii="Cambria" w:eastAsia="Cambria" w:hAnsi="Cambria" w:cs="Cambria"/>
                <w:sz w:val="24"/>
                <w:szCs w:val="24"/>
                <w:lang w:val="fr-CA"/>
              </w:rPr>
              <w:t>_____</w:t>
            </w:r>
          </w:p>
          <w:p w14:paraId="47EF5E0E" w14:textId="17245C72" w:rsidR="001C168C" w:rsidRPr="00CB382F" w:rsidRDefault="001C168C" w:rsidP="001C168C">
            <w:pPr>
              <w:pStyle w:val="Paragraphedeliste"/>
              <w:numPr>
                <w:ilvl w:val="1"/>
                <w:numId w:val="17"/>
              </w:numPr>
              <w:jc w:val="both"/>
              <w:rPr>
                <w:rFonts w:ascii="Cambria" w:hAnsi="Cambria"/>
              </w:rPr>
            </w:pPr>
            <w:r w:rsidRPr="00CB382F">
              <w:rPr>
                <w:rFonts w:ascii="Cambria" w:hAnsi="Cambria"/>
              </w:rPr>
              <w:t xml:space="preserve">Retire le capuchon protecteur de l’extrémité de la tubulure de façon aseptique </w:t>
            </w:r>
          </w:p>
          <w:p w14:paraId="44F824FD" w14:textId="12B72735" w:rsidR="001C168C" w:rsidRPr="00CB382F" w:rsidRDefault="001C168C" w:rsidP="001C168C">
            <w:pPr>
              <w:pStyle w:val="Paragraphedeliste"/>
              <w:numPr>
                <w:ilvl w:val="1"/>
                <w:numId w:val="17"/>
              </w:numPr>
              <w:jc w:val="both"/>
              <w:rPr>
                <w:rFonts w:ascii="Cambria" w:hAnsi="Cambria"/>
              </w:rPr>
            </w:pPr>
            <w:r w:rsidRPr="00CB382F">
              <w:rPr>
                <w:rFonts w:ascii="Cambria" w:hAnsi="Cambria"/>
              </w:rPr>
              <w:t>Termine le vide d’air de la tubulure _______________________________</w:t>
            </w:r>
            <w:r w:rsidR="004B1059" w:rsidRPr="00CB382F">
              <w:rPr>
                <w:rFonts w:ascii="Cambria" w:hAnsi="Cambria"/>
              </w:rPr>
              <w:t>______</w:t>
            </w:r>
            <w:r w:rsidR="00272A96">
              <w:rPr>
                <w:rFonts w:ascii="Cambria" w:hAnsi="Cambria"/>
              </w:rPr>
              <w:t>_____________</w:t>
            </w:r>
          </w:p>
          <w:p w14:paraId="7EAFD8F2" w14:textId="14020D45" w:rsidR="001C168C" w:rsidRPr="00CB382F" w:rsidRDefault="001C168C" w:rsidP="001C168C">
            <w:pPr>
              <w:pStyle w:val="Paragraphedeliste"/>
              <w:numPr>
                <w:ilvl w:val="1"/>
                <w:numId w:val="17"/>
              </w:numPr>
              <w:jc w:val="both"/>
              <w:rPr>
                <w:rFonts w:ascii="Cambria" w:hAnsi="Cambria"/>
              </w:rPr>
            </w:pPr>
            <w:r w:rsidRPr="00CB382F">
              <w:rPr>
                <w:rFonts w:ascii="Cambria" w:hAnsi="Cambria"/>
              </w:rPr>
              <w:t>Ferme</w:t>
            </w:r>
            <w:r w:rsidR="008656BA" w:rsidRPr="00CB382F">
              <w:rPr>
                <w:rFonts w:ascii="Cambria" w:hAnsi="Cambria"/>
              </w:rPr>
              <w:t>r</w:t>
            </w:r>
            <w:r w:rsidRPr="00CB382F">
              <w:rPr>
                <w:rFonts w:ascii="Cambria" w:hAnsi="Cambria"/>
              </w:rPr>
              <w:t xml:space="preserve"> </w:t>
            </w:r>
            <w:r w:rsidR="004B1059" w:rsidRPr="00CB382F">
              <w:rPr>
                <w:rFonts w:ascii="Cambria" w:hAnsi="Cambria"/>
              </w:rPr>
              <w:t>la ca</w:t>
            </w:r>
            <w:r w:rsidR="008656BA" w:rsidRPr="00CB382F">
              <w:rPr>
                <w:rFonts w:ascii="Cambria" w:hAnsi="Cambria"/>
              </w:rPr>
              <w:t>s</w:t>
            </w:r>
            <w:r w:rsidR="004B1059" w:rsidRPr="00CB382F">
              <w:rPr>
                <w:rFonts w:ascii="Cambria" w:hAnsi="Cambria"/>
              </w:rPr>
              <w:t>sette</w:t>
            </w:r>
            <w:r w:rsidRPr="00CB382F">
              <w:rPr>
                <w:rFonts w:ascii="Cambria" w:hAnsi="Cambria"/>
              </w:rPr>
              <w:t xml:space="preserve"> _____________________________________</w:t>
            </w:r>
            <w:r w:rsidR="00272A96">
              <w:rPr>
                <w:rFonts w:ascii="Cambria" w:hAnsi="Cambria"/>
              </w:rPr>
              <w:t>_______________________________</w:t>
            </w:r>
          </w:p>
          <w:p w14:paraId="3B22B05A" w14:textId="77DA2F30" w:rsidR="001C168C" w:rsidRPr="00CB382F" w:rsidRDefault="001C168C" w:rsidP="001C168C">
            <w:pPr>
              <w:pStyle w:val="Paragraphedeliste"/>
              <w:numPr>
                <w:ilvl w:val="1"/>
                <w:numId w:val="17"/>
              </w:numPr>
              <w:jc w:val="both"/>
              <w:rPr>
                <w:rFonts w:ascii="Cambria" w:hAnsi="Cambria"/>
              </w:rPr>
            </w:pPr>
            <w:r w:rsidRPr="00CB382F">
              <w:rPr>
                <w:rFonts w:ascii="Cambria" w:hAnsi="Cambria"/>
              </w:rPr>
              <w:t>Remet le capuchon de la tubulure de façon aseptique _______________________</w:t>
            </w:r>
            <w:r w:rsidR="00272A96">
              <w:rPr>
                <w:rFonts w:ascii="Cambria" w:hAnsi="Cambria"/>
              </w:rPr>
              <w:t>______</w:t>
            </w:r>
          </w:p>
          <w:p w14:paraId="3CD45106" w14:textId="302DA00D" w:rsidR="001C168C" w:rsidRDefault="001C168C" w:rsidP="001C168C">
            <w:pPr>
              <w:pStyle w:val="Paragraphedeliste"/>
              <w:numPr>
                <w:ilvl w:val="1"/>
                <w:numId w:val="17"/>
              </w:numPr>
              <w:jc w:val="both"/>
            </w:pPr>
            <w:r w:rsidRPr="00CB382F">
              <w:rPr>
                <w:rFonts w:ascii="Cambria" w:hAnsi="Cambria"/>
              </w:rPr>
              <w:t xml:space="preserve">Vérifie la présence de bulles d’air dans la tubulure et les déloge, le cas échéant </w:t>
            </w:r>
          </w:p>
          <w:p w14:paraId="3AB5B51E" w14:textId="77777777" w:rsidR="00E65508" w:rsidRDefault="00E65508" w:rsidP="004E5CF2">
            <w:pP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3258291B" w14:textId="4E8091D2" w:rsidR="0033576F" w:rsidRDefault="23946D7D" w:rsidP="4046C8A5">
            <w:pPr>
              <w:jc w:val="both"/>
              <w:rPr>
                <w:rFonts w:ascii="Cambria" w:eastAsia="Cambria" w:hAnsi="Cambria" w:cs="Cambria"/>
                <w:b/>
                <w:bCs/>
                <w:i/>
                <w:iCs/>
                <w:sz w:val="24"/>
                <w:szCs w:val="24"/>
              </w:rPr>
            </w:pPr>
            <w:r w:rsidRPr="00E65508">
              <w:rPr>
                <w:rFonts w:ascii="Cambria" w:eastAsia="Cambria" w:hAnsi="Cambria" w:cs="Cambria"/>
                <w:b/>
                <w:bCs/>
                <w:i/>
                <w:iCs/>
                <w:sz w:val="24"/>
                <w:szCs w:val="24"/>
              </w:rPr>
              <w:t>Pour déloger les bulles d’air, utiliser la</w:t>
            </w:r>
            <w:r w:rsidR="591C86AD" w:rsidRPr="00E65508">
              <w:rPr>
                <w:rFonts w:ascii="Cambria" w:eastAsia="Cambria" w:hAnsi="Cambria" w:cs="Cambria"/>
                <w:b/>
                <w:bCs/>
                <w:i/>
                <w:iCs/>
                <w:sz w:val="24"/>
                <w:szCs w:val="24"/>
              </w:rPr>
              <w:t xml:space="preserve"> méthode</w:t>
            </w:r>
            <w:r w:rsidRPr="00E65508">
              <w:rPr>
                <w:rFonts w:ascii="Cambria" w:eastAsia="Cambria" w:hAnsi="Cambria" w:cs="Cambria"/>
                <w:b/>
                <w:bCs/>
                <w:i/>
                <w:iCs/>
                <w:sz w:val="24"/>
                <w:szCs w:val="24"/>
              </w:rPr>
              <w:t xml:space="preserve"> de la</w:t>
            </w:r>
            <w:proofErr w:type="gramStart"/>
            <w:r w:rsidRPr="00E65508">
              <w:rPr>
                <w:rFonts w:ascii="Cambria" w:eastAsia="Cambria" w:hAnsi="Cambria" w:cs="Cambria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476E2989" w:rsidRPr="00E65508">
              <w:rPr>
                <w:rFonts w:ascii="Cambria" w:eastAsia="Cambria" w:hAnsi="Cambria" w:cs="Cambria"/>
                <w:b/>
                <w:bCs/>
                <w:i/>
                <w:iCs/>
                <w:sz w:val="24"/>
                <w:szCs w:val="24"/>
              </w:rPr>
              <w:t>«</w:t>
            </w:r>
            <w:r w:rsidRPr="00E65508">
              <w:rPr>
                <w:rFonts w:ascii="Cambria" w:eastAsia="Cambria" w:hAnsi="Cambria" w:cs="Cambria"/>
                <w:b/>
                <w:bCs/>
                <w:i/>
                <w:iCs/>
                <w:sz w:val="24"/>
                <w:szCs w:val="24"/>
              </w:rPr>
              <w:t>guitare</w:t>
            </w:r>
            <w:proofErr w:type="gramEnd"/>
            <w:r w:rsidR="34246E0B" w:rsidRPr="00E65508">
              <w:rPr>
                <w:rFonts w:ascii="Cambria" w:eastAsia="Cambria" w:hAnsi="Cambria" w:cs="Cambria"/>
                <w:b/>
                <w:bCs/>
                <w:i/>
                <w:iCs/>
                <w:sz w:val="24"/>
                <w:szCs w:val="24"/>
              </w:rPr>
              <w:t xml:space="preserve">» en maintenant la tubulure </w:t>
            </w:r>
            <w:r w:rsidR="2617793B" w:rsidRPr="00E65508">
              <w:rPr>
                <w:rFonts w:ascii="Cambria" w:eastAsia="Cambria" w:hAnsi="Cambria" w:cs="Cambria"/>
                <w:b/>
                <w:bCs/>
                <w:i/>
                <w:iCs/>
                <w:sz w:val="24"/>
                <w:szCs w:val="24"/>
              </w:rPr>
              <w:t>verticalement</w:t>
            </w:r>
            <w:r w:rsidR="34246E0B" w:rsidRPr="00E65508">
              <w:rPr>
                <w:rFonts w:ascii="Cambria" w:eastAsia="Cambria" w:hAnsi="Cambria" w:cs="Cambria"/>
                <w:b/>
                <w:bCs/>
                <w:i/>
                <w:iCs/>
                <w:sz w:val="24"/>
                <w:szCs w:val="24"/>
              </w:rPr>
              <w:t>, l</w:t>
            </w:r>
            <w:r w:rsidR="06130EBB" w:rsidRPr="00E65508">
              <w:rPr>
                <w:rFonts w:ascii="Cambria" w:eastAsia="Cambria" w:hAnsi="Cambria" w:cs="Cambria"/>
                <w:b/>
                <w:bCs/>
                <w:i/>
                <w:iCs/>
                <w:sz w:val="24"/>
                <w:szCs w:val="24"/>
              </w:rPr>
              <w:t xml:space="preserve">’embout </w:t>
            </w:r>
            <w:r w:rsidR="2C25FEA0" w:rsidRPr="00E65508">
              <w:rPr>
                <w:rFonts w:ascii="Cambria" w:eastAsia="Cambria" w:hAnsi="Cambria" w:cs="Cambria"/>
                <w:b/>
                <w:bCs/>
                <w:i/>
                <w:iCs/>
                <w:sz w:val="24"/>
                <w:szCs w:val="24"/>
              </w:rPr>
              <w:t xml:space="preserve">dirigé </w:t>
            </w:r>
            <w:r w:rsidR="06130EBB" w:rsidRPr="00E65508">
              <w:rPr>
                <w:rFonts w:ascii="Cambria" w:eastAsia="Cambria" w:hAnsi="Cambria" w:cs="Cambria"/>
                <w:b/>
                <w:bCs/>
                <w:i/>
                <w:iCs/>
                <w:sz w:val="24"/>
                <w:szCs w:val="24"/>
              </w:rPr>
              <w:t>vers le haut</w:t>
            </w:r>
            <w:r w:rsidRPr="00E65508">
              <w:rPr>
                <w:rFonts w:ascii="Cambria" w:eastAsia="Cambria" w:hAnsi="Cambria" w:cs="Cambria"/>
                <w:b/>
                <w:bCs/>
                <w:i/>
                <w:iCs/>
                <w:sz w:val="24"/>
                <w:szCs w:val="24"/>
              </w:rPr>
              <w:t xml:space="preserve"> et non s’acharner </w:t>
            </w:r>
            <w:r w:rsidR="1304C27C" w:rsidRPr="00E65508">
              <w:rPr>
                <w:rFonts w:ascii="Cambria" w:eastAsia="Cambria" w:hAnsi="Cambria" w:cs="Cambria"/>
                <w:b/>
                <w:bCs/>
                <w:i/>
                <w:iCs/>
                <w:sz w:val="24"/>
                <w:szCs w:val="24"/>
              </w:rPr>
              <w:t xml:space="preserve">à frapper </w:t>
            </w:r>
            <w:r w:rsidRPr="00E65508">
              <w:rPr>
                <w:rFonts w:ascii="Cambria" w:eastAsia="Cambria" w:hAnsi="Cambria" w:cs="Cambria"/>
                <w:b/>
                <w:bCs/>
                <w:i/>
                <w:iCs/>
                <w:sz w:val="24"/>
                <w:szCs w:val="24"/>
              </w:rPr>
              <w:t xml:space="preserve">avec vos stylos </w:t>
            </w:r>
            <w:r w:rsidR="05EBBDE2" w:rsidRPr="00E65508">
              <w:rPr>
                <w:rFonts w:ascii="Cambria" w:eastAsia="Cambria" w:hAnsi="Cambria" w:cs="Cambria"/>
                <w:b/>
                <w:bCs/>
                <w:i/>
                <w:iCs/>
                <w:sz w:val="24"/>
                <w:szCs w:val="24"/>
              </w:rPr>
              <w:t>(cela risque de provoquer plus de bulles)</w:t>
            </w:r>
            <w:r w:rsidR="005A4BE4">
              <w:rPr>
                <w:rFonts w:ascii="Cambria" w:eastAsia="Cambria" w:hAnsi="Cambria" w:cs="Cambria"/>
                <w:b/>
                <w:bCs/>
                <w:i/>
                <w:iCs/>
                <w:sz w:val="24"/>
                <w:szCs w:val="24"/>
              </w:rPr>
              <w:t>.</w:t>
            </w:r>
          </w:p>
          <w:p w14:paraId="3E2ABF3F" w14:textId="6DF0EDA1" w:rsidR="00E65508" w:rsidRPr="00E65508" w:rsidRDefault="00E65508" w:rsidP="4046C8A5">
            <w:pPr>
              <w:jc w:val="both"/>
              <w:rPr>
                <w:rFonts w:ascii="Cambria" w:eastAsia="Cambria" w:hAnsi="Cambria" w:cs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05DB834D" w14:textId="6F269F9F" w:rsidR="4046C8A5" w:rsidRDefault="4046C8A5" w:rsidP="4046C8A5">
            <w:pPr>
              <w:tabs>
                <w:tab w:val="left" w:pos="1791"/>
              </w:tabs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6D234DB5" w14:textId="77777777" w:rsidR="00C37511" w:rsidRPr="00C618B9" w:rsidRDefault="00C37511" w:rsidP="00C37511">
            <w:pPr>
              <w:tabs>
                <w:tab w:val="left" w:pos="1791"/>
              </w:tabs>
              <w:rPr>
                <w:rFonts w:ascii="Cambria" w:hAnsi="Cambria"/>
              </w:rPr>
            </w:pPr>
            <w:r w:rsidRPr="00C618B9">
              <w:rPr>
                <w:rFonts w:ascii="Cambria" w:hAnsi="Cambr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8B9">
              <w:rPr>
                <w:rFonts w:ascii="Cambria" w:hAnsi="Cambria"/>
              </w:rPr>
              <w:instrText xml:space="preserve"> FORMCHECKBOX </w:instrText>
            </w:r>
            <w:r w:rsidRPr="00C618B9">
              <w:rPr>
                <w:rFonts w:ascii="Cambria" w:hAnsi="Cambria"/>
              </w:rPr>
            </w:r>
            <w:r w:rsidRPr="00C618B9">
              <w:rPr>
                <w:rFonts w:ascii="Cambria" w:hAnsi="Cambria"/>
              </w:rPr>
              <w:fldChar w:fldCharType="separate"/>
            </w:r>
            <w:r w:rsidRPr="00C618B9">
              <w:rPr>
                <w:rFonts w:ascii="Cambria" w:hAnsi="Cambria"/>
              </w:rPr>
              <w:fldChar w:fldCharType="end"/>
            </w:r>
          </w:p>
          <w:p w14:paraId="15EF84A5" w14:textId="77777777" w:rsidR="00C37511" w:rsidRPr="00C618B9" w:rsidRDefault="00C37511" w:rsidP="00C37511">
            <w:pPr>
              <w:tabs>
                <w:tab w:val="left" w:pos="1791"/>
              </w:tabs>
              <w:rPr>
                <w:rFonts w:ascii="Cambria" w:hAnsi="Cambria"/>
              </w:rPr>
            </w:pPr>
            <w:r w:rsidRPr="00C618B9">
              <w:rPr>
                <w:rFonts w:ascii="Cambria" w:hAnsi="Cambr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8B9">
              <w:rPr>
                <w:rFonts w:ascii="Cambria" w:hAnsi="Cambria"/>
              </w:rPr>
              <w:instrText xml:space="preserve"> FORMCHECKBOX </w:instrText>
            </w:r>
            <w:r w:rsidRPr="00C618B9">
              <w:rPr>
                <w:rFonts w:ascii="Cambria" w:hAnsi="Cambria"/>
              </w:rPr>
            </w:r>
            <w:r w:rsidRPr="00C618B9">
              <w:rPr>
                <w:rFonts w:ascii="Cambria" w:hAnsi="Cambria"/>
              </w:rPr>
              <w:fldChar w:fldCharType="separate"/>
            </w:r>
            <w:r w:rsidRPr="00C618B9">
              <w:rPr>
                <w:rFonts w:ascii="Cambria" w:hAnsi="Cambria"/>
              </w:rPr>
              <w:fldChar w:fldCharType="end"/>
            </w:r>
          </w:p>
          <w:p w14:paraId="52DE288B" w14:textId="298225AE" w:rsidR="4046C8A5" w:rsidRDefault="4046C8A5" w:rsidP="4046C8A5">
            <w:pPr>
              <w:tabs>
                <w:tab w:val="left" w:pos="1791"/>
              </w:tabs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5BC4C15E" w14:textId="77777777" w:rsidR="00C37511" w:rsidRPr="00C618B9" w:rsidRDefault="00C37511" w:rsidP="00C37511">
            <w:pPr>
              <w:tabs>
                <w:tab w:val="left" w:pos="1791"/>
              </w:tabs>
              <w:rPr>
                <w:rFonts w:ascii="Cambria" w:hAnsi="Cambria"/>
              </w:rPr>
            </w:pPr>
            <w:r w:rsidRPr="00C618B9">
              <w:rPr>
                <w:rFonts w:ascii="Cambria" w:hAnsi="Cambr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8B9">
              <w:rPr>
                <w:rFonts w:ascii="Cambria" w:hAnsi="Cambria"/>
              </w:rPr>
              <w:instrText xml:space="preserve"> FORMCHECKBOX </w:instrText>
            </w:r>
            <w:r w:rsidRPr="00C618B9">
              <w:rPr>
                <w:rFonts w:ascii="Cambria" w:hAnsi="Cambria"/>
              </w:rPr>
            </w:r>
            <w:r w:rsidRPr="00C618B9">
              <w:rPr>
                <w:rFonts w:ascii="Cambria" w:hAnsi="Cambria"/>
              </w:rPr>
              <w:fldChar w:fldCharType="separate"/>
            </w:r>
            <w:r w:rsidRPr="00C618B9">
              <w:rPr>
                <w:rFonts w:ascii="Cambria" w:hAnsi="Cambria"/>
              </w:rPr>
              <w:fldChar w:fldCharType="end"/>
            </w:r>
          </w:p>
          <w:p w14:paraId="6AC4175A" w14:textId="77777777" w:rsidR="00C37511" w:rsidRPr="00C618B9" w:rsidRDefault="00C37511" w:rsidP="00C37511">
            <w:pPr>
              <w:tabs>
                <w:tab w:val="left" w:pos="1791"/>
              </w:tabs>
              <w:rPr>
                <w:rFonts w:ascii="Cambria" w:hAnsi="Cambria"/>
              </w:rPr>
            </w:pPr>
            <w:r w:rsidRPr="00C618B9">
              <w:rPr>
                <w:rFonts w:ascii="Cambria" w:hAnsi="Cambr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8B9">
              <w:rPr>
                <w:rFonts w:ascii="Cambria" w:hAnsi="Cambria"/>
              </w:rPr>
              <w:instrText xml:space="preserve"> FORMCHECKBOX </w:instrText>
            </w:r>
            <w:r w:rsidRPr="00C618B9">
              <w:rPr>
                <w:rFonts w:ascii="Cambria" w:hAnsi="Cambria"/>
              </w:rPr>
            </w:r>
            <w:r w:rsidRPr="00C618B9">
              <w:rPr>
                <w:rFonts w:ascii="Cambria" w:hAnsi="Cambria"/>
              </w:rPr>
              <w:fldChar w:fldCharType="separate"/>
            </w:r>
            <w:r w:rsidRPr="00C618B9">
              <w:rPr>
                <w:rFonts w:ascii="Cambria" w:hAnsi="Cambria"/>
              </w:rPr>
              <w:fldChar w:fldCharType="end"/>
            </w:r>
          </w:p>
          <w:p w14:paraId="42DE6AFB" w14:textId="6316C879" w:rsidR="4046C8A5" w:rsidRDefault="4046C8A5" w:rsidP="4046C8A5">
            <w:pPr>
              <w:tabs>
                <w:tab w:val="left" w:pos="1791"/>
              </w:tabs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46F20CBE" w14:textId="77777777" w:rsidR="00C37511" w:rsidRPr="00C618B9" w:rsidRDefault="00C37511" w:rsidP="00C37511">
            <w:pPr>
              <w:tabs>
                <w:tab w:val="left" w:pos="1791"/>
              </w:tabs>
              <w:rPr>
                <w:rFonts w:ascii="Cambria" w:hAnsi="Cambria"/>
              </w:rPr>
            </w:pPr>
            <w:r w:rsidRPr="00C618B9">
              <w:rPr>
                <w:rFonts w:ascii="Cambria" w:hAnsi="Cambr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8B9">
              <w:rPr>
                <w:rFonts w:ascii="Cambria" w:hAnsi="Cambria"/>
              </w:rPr>
              <w:instrText xml:space="preserve"> FORMCHECKBOX </w:instrText>
            </w:r>
            <w:r w:rsidRPr="00C618B9">
              <w:rPr>
                <w:rFonts w:ascii="Cambria" w:hAnsi="Cambria"/>
              </w:rPr>
            </w:r>
            <w:r w:rsidRPr="00C618B9">
              <w:rPr>
                <w:rFonts w:ascii="Cambria" w:hAnsi="Cambria"/>
              </w:rPr>
              <w:fldChar w:fldCharType="separate"/>
            </w:r>
            <w:r w:rsidRPr="00C618B9">
              <w:rPr>
                <w:rFonts w:ascii="Cambria" w:hAnsi="Cambria"/>
              </w:rPr>
              <w:fldChar w:fldCharType="end"/>
            </w:r>
          </w:p>
          <w:p w14:paraId="7ED504B5" w14:textId="3FA0B32D" w:rsidR="4046C8A5" w:rsidRDefault="4046C8A5" w:rsidP="4046C8A5">
            <w:pPr>
              <w:tabs>
                <w:tab w:val="left" w:pos="1791"/>
              </w:tabs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17465DD9" w14:textId="77777777" w:rsidR="00C37511" w:rsidRPr="00C618B9" w:rsidRDefault="00C37511" w:rsidP="00C37511">
            <w:pPr>
              <w:tabs>
                <w:tab w:val="left" w:pos="1791"/>
              </w:tabs>
              <w:rPr>
                <w:rFonts w:ascii="Cambria" w:hAnsi="Cambria"/>
              </w:rPr>
            </w:pPr>
            <w:r w:rsidRPr="00C618B9">
              <w:rPr>
                <w:rFonts w:ascii="Cambria" w:hAnsi="Cambr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8B9">
              <w:rPr>
                <w:rFonts w:ascii="Cambria" w:hAnsi="Cambria"/>
              </w:rPr>
              <w:instrText xml:space="preserve"> FORMCHECKBOX </w:instrText>
            </w:r>
            <w:r w:rsidRPr="00C618B9">
              <w:rPr>
                <w:rFonts w:ascii="Cambria" w:hAnsi="Cambria"/>
              </w:rPr>
            </w:r>
            <w:r w:rsidRPr="00C618B9">
              <w:rPr>
                <w:rFonts w:ascii="Cambria" w:hAnsi="Cambria"/>
              </w:rPr>
              <w:fldChar w:fldCharType="separate"/>
            </w:r>
            <w:r w:rsidRPr="00C618B9">
              <w:rPr>
                <w:rFonts w:ascii="Cambria" w:hAnsi="Cambria"/>
              </w:rPr>
              <w:fldChar w:fldCharType="end"/>
            </w:r>
          </w:p>
          <w:p w14:paraId="11576AC0" w14:textId="01C61A54" w:rsidR="4046C8A5" w:rsidRDefault="4046C8A5" w:rsidP="4046C8A5">
            <w:pPr>
              <w:tabs>
                <w:tab w:val="left" w:pos="1791"/>
              </w:tabs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77039185" w14:textId="77777777" w:rsidR="00C37511" w:rsidRPr="00C618B9" w:rsidRDefault="00C37511" w:rsidP="00C37511">
            <w:pPr>
              <w:tabs>
                <w:tab w:val="left" w:pos="1791"/>
              </w:tabs>
              <w:rPr>
                <w:rFonts w:ascii="Cambria" w:hAnsi="Cambria"/>
              </w:rPr>
            </w:pPr>
            <w:r w:rsidRPr="00C618B9">
              <w:rPr>
                <w:rFonts w:ascii="Cambria" w:hAnsi="Cambr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8B9">
              <w:rPr>
                <w:rFonts w:ascii="Cambria" w:hAnsi="Cambria"/>
              </w:rPr>
              <w:instrText xml:space="preserve"> FORMCHECKBOX </w:instrText>
            </w:r>
            <w:r w:rsidRPr="00C618B9">
              <w:rPr>
                <w:rFonts w:ascii="Cambria" w:hAnsi="Cambria"/>
              </w:rPr>
            </w:r>
            <w:r w:rsidRPr="00C618B9">
              <w:rPr>
                <w:rFonts w:ascii="Cambria" w:hAnsi="Cambria"/>
              </w:rPr>
              <w:fldChar w:fldCharType="separate"/>
            </w:r>
            <w:r w:rsidRPr="00C618B9">
              <w:rPr>
                <w:rFonts w:ascii="Cambria" w:hAnsi="Cambria"/>
              </w:rPr>
              <w:fldChar w:fldCharType="end"/>
            </w:r>
          </w:p>
          <w:p w14:paraId="2750CE4B" w14:textId="2EF4C703" w:rsidR="4046C8A5" w:rsidRDefault="4046C8A5" w:rsidP="4046C8A5">
            <w:pPr>
              <w:tabs>
                <w:tab w:val="left" w:pos="1791"/>
              </w:tabs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6EB5DDD7" w14:textId="77777777" w:rsidR="00C37511" w:rsidRPr="00C618B9" w:rsidRDefault="00C37511" w:rsidP="00C37511">
            <w:pPr>
              <w:tabs>
                <w:tab w:val="left" w:pos="1791"/>
              </w:tabs>
              <w:rPr>
                <w:rFonts w:ascii="Cambria" w:hAnsi="Cambria"/>
              </w:rPr>
            </w:pPr>
            <w:r w:rsidRPr="00C618B9">
              <w:rPr>
                <w:rFonts w:ascii="Cambria" w:hAnsi="Cambr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8B9">
              <w:rPr>
                <w:rFonts w:ascii="Cambria" w:hAnsi="Cambria"/>
              </w:rPr>
              <w:instrText xml:space="preserve"> FORMCHECKBOX </w:instrText>
            </w:r>
            <w:r w:rsidRPr="00C618B9">
              <w:rPr>
                <w:rFonts w:ascii="Cambria" w:hAnsi="Cambria"/>
              </w:rPr>
            </w:r>
            <w:r w:rsidRPr="00C618B9">
              <w:rPr>
                <w:rFonts w:ascii="Cambria" w:hAnsi="Cambria"/>
              </w:rPr>
              <w:fldChar w:fldCharType="separate"/>
            </w:r>
            <w:r w:rsidRPr="00C618B9">
              <w:rPr>
                <w:rFonts w:ascii="Cambria" w:hAnsi="Cambria"/>
              </w:rPr>
              <w:fldChar w:fldCharType="end"/>
            </w:r>
          </w:p>
          <w:p w14:paraId="5CFC64C2" w14:textId="1945AFF1" w:rsidR="4046C8A5" w:rsidRDefault="4046C8A5" w:rsidP="4046C8A5">
            <w:pPr>
              <w:tabs>
                <w:tab w:val="left" w:pos="1791"/>
              </w:tabs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166689FF" w14:textId="77777777" w:rsidR="00C37511" w:rsidRPr="00C618B9" w:rsidRDefault="00C37511" w:rsidP="00C37511">
            <w:pPr>
              <w:tabs>
                <w:tab w:val="left" w:pos="1791"/>
              </w:tabs>
              <w:spacing w:line="276" w:lineRule="auto"/>
              <w:rPr>
                <w:rFonts w:ascii="Cambria" w:hAnsi="Cambria"/>
              </w:rPr>
            </w:pPr>
            <w:r w:rsidRPr="00C618B9">
              <w:rPr>
                <w:rFonts w:ascii="Cambria" w:hAnsi="Cambr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8B9">
              <w:rPr>
                <w:rFonts w:ascii="Cambria" w:hAnsi="Cambria"/>
              </w:rPr>
              <w:instrText xml:space="preserve"> FORMCHECKBOX </w:instrText>
            </w:r>
            <w:r w:rsidRPr="00C618B9">
              <w:rPr>
                <w:rFonts w:ascii="Cambria" w:hAnsi="Cambria"/>
              </w:rPr>
            </w:r>
            <w:r w:rsidRPr="00C618B9">
              <w:rPr>
                <w:rFonts w:ascii="Cambria" w:hAnsi="Cambria"/>
              </w:rPr>
              <w:fldChar w:fldCharType="separate"/>
            </w:r>
            <w:r w:rsidRPr="00C618B9">
              <w:rPr>
                <w:rFonts w:ascii="Cambria" w:hAnsi="Cambria"/>
              </w:rPr>
              <w:fldChar w:fldCharType="end"/>
            </w:r>
          </w:p>
          <w:p w14:paraId="217EA8EE" w14:textId="77777777" w:rsidR="00C37511" w:rsidRPr="00C618B9" w:rsidRDefault="00C37511" w:rsidP="00C37511">
            <w:pPr>
              <w:tabs>
                <w:tab w:val="left" w:pos="1791"/>
              </w:tabs>
              <w:spacing w:line="276" w:lineRule="auto"/>
              <w:rPr>
                <w:rFonts w:ascii="Cambria" w:hAnsi="Cambria"/>
              </w:rPr>
            </w:pPr>
            <w:r w:rsidRPr="00C618B9">
              <w:rPr>
                <w:rFonts w:ascii="Cambria" w:hAnsi="Cambr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8B9">
              <w:rPr>
                <w:rFonts w:ascii="Cambria" w:hAnsi="Cambria"/>
              </w:rPr>
              <w:instrText xml:space="preserve"> FORMCHECKBOX </w:instrText>
            </w:r>
            <w:r w:rsidRPr="00C618B9">
              <w:rPr>
                <w:rFonts w:ascii="Cambria" w:hAnsi="Cambria"/>
              </w:rPr>
            </w:r>
            <w:r w:rsidRPr="00C618B9">
              <w:rPr>
                <w:rFonts w:ascii="Cambria" w:hAnsi="Cambria"/>
              </w:rPr>
              <w:fldChar w:fldCharType="separate"/>
            </w:r>
            <w:r w:rsidRPr="00C618B9">
              <w:rPr>
                <w:rFonts w:ascii="Cambria" w:hAnsi="Cambria"/>
              </w:rPr>
              <w:fldChar w:fldCharType="end"/>
            </w:r>
          </w:p>
          <w:p w14:paraId="6713362C" w14:textId="77777777" w:rsidR="00C37511" w:rsidRPr="00C618B9" w:rsidRDefault="00C37511" w:rsidP="00C37511">
            <w:pPr>
              <w:tabs>
                <w:tab w:val="left" w:pos="1791"/>
              </w:tabs>
              <w:spacing w:line="276" w:lineRule="auto"/>
              <w:rPr>
                <w:rFonts w:ascii="Cambria" w:hAnsi="Cambria"/>
              </w:rPr>
            </w:pPr>
            <w:r w:rsidRPr="00C618B9">
              <w:rPr>
                <w:rFonts w:ascii="Cambria" w:hAnsi="Cambr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8B9">
              <w:rPr>
                <w:rFonts w:ascii="Cambria" w:hAnsi="Cambria"/>
              </w:rPr>
              <w:instrText xml:space="preserve"> FORMCHECKBOX </w:instrText>
            </w:r>
            <w:r w:rsidRPr="00C618B9">
              <w:rPr>
                <w:rFonts w:ascii="Cambria" w:hAnsi="Cambria"/>
              </w:rPr>
            </w:r>
            <w:r w:rsidRPr="00C618B9">
              <w:rPr>
                <w:rFonts w:ascii="Cambria" w:hAnsi="Cambria"/>
              </w:rPr>
              <w:fldChar w:fldCharType="separate"/>
            </w:r>
            <w:r w:rsidRPr="00C618B9">
              <w:rPr>
                <w:rFonts w:ascii="Cambria" w:hAnsi="Cambria"/>
              </w:rPr>
              <w:fldChar w:fldCharType="end"/>
            </w:r>
          </w:p>
          <w:p w14:paraId="1F1E515A" w14:textId="77777777" w:rsidR="00C37511" w:rsidRPr="00C618B9" w:rsidRDefault="00C37511" w:rsidP="00C37511">
            <w:pPr>
              <w:tabs>
                <w:tab w:val="left" w:pos="1791"/>
              </w:tabs>
              <w:spacing w:line="276" w:lineRule="auto"/>
              <w:rPr>
                <w:rFonts w:ascii="Cambria" w:hAnsi="Cambria"/>
              </w:rPr>
            </w:pPr>
            <w:r w:rsidRPr="00C618B9">
              <w:rPr>
                <w:rFonts w:ascii="Cambria" w:hAnsi="Cambr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8B9">
              <w:rPr>
                <w:rFonts w:ascii="Cambria" w:hAnsi="Cambria"/>
              </w:rPr>
              <w:instrText xml:space="preserve"> FORMCHECKBOX </w:instrText>
            </w:r>
            <w:r w:rsidRPr="00C618B9">
              <w:rPr>
                <w:rFonts w:ascii="Cambria" w:hAnsi="Cambria"/>
              </w:rPr>
            </w:r>
            <w:r w:rsidRPr="00C618B9">
              <w:rPr>
                <w:rFonts w:ascii="Cambria" w:hAnsi="Cambria"/>
              </w:rPr>
              <w:fldChar w:fldCharType="separate"/>
            </w:r>
            <w:r w:rsidRPr="00C618B9">
              <w:rPr>
                <w:rFonts w:ascii="Cambria" w:hAnsi="Cambria"/>
              </w:rPr>
              <w:fldChar w:fldCharType="end"/>
            </w:r>
          </w:p>
          <w:p w14:paraId="6788AF59" w14:textId="77777777" w:rsidR="00C37511" w:rsidRPr="00C618B9" w:rsidRDefault="00C37511" w:rsidP="00C37511">
            <w:pPr>
              <w:tabs>
                <w:tab w:val="left" w:pos="1791"/>
              </w:tabs>
              <w:spacing w:line="276" w:lineRule="auto"/>
              <w:rPr>
                <w:rFonts w:ascii="Cambria" w:hAnsi="Cambria"/>
              </w:rPr>
            </w:pPr>
            <w:r w:rsidRPr="00C618B9">
              <w:rPr>
                <w:rFonts w:ascii="Cambria" w:hAnsi="Cambr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8B9">
              <w:rPr>
                <w:rFonts w:ascii="Cambria" w:hAnsi="Cambria"/>
              </w:rPr>
              <w:instrText xml:space="preserve"> FORMCHECKBOX </w:instrText>
            </w:r>
            <w:r w:rsidRPr="00C618B9">
              <w:rPr>
                <w:rFonts w:ascii="Cambria" w:hAnsi="Cambria"/>
              </w:rPr>
            </w:r>
            <w:r w:rsidRPr="00C618B9">
              <w:rPr>
                <w:rFonts w:ascii="Cambria" w:hAnsi="Cambria"/>
              </w:rPr>
              <w:fldChar w:fldCharType="separate"/>
            </w:r>
            <w:r w:rsidRPr="00C618B9">
              <w:rPr>
                <w:rFonts w:ascii="Cambria" w:hAnsi="Cambria"/>
              </w:rPr>
              <w:fldChar w:fldCharType="end"/>
            </w:r>
          </w:p>
          <w:p w14:paraId="35DF71CD" w14:textId="77777777" w:rsidR="00C37511" w:rsidRPr="00C618B9" w:rsidRDefault="00C37511" w:rsidP="00C37511">
            <w:pPr>
              <w:tabs>
                <w:tab w:val="left" w:pos="1791"/>
              </w:tabs>
              <w:spacing w:line="276" w:lineRule="auto"/>
              <w:rPr>
                <w:rFonts w:ascii="Cambria" w:hAnsi="Cambria"/>
              </w:rPr>
            </w:pPr>
            <w:r w:rsidRPr="00C618B9">
              <w:rPr>
                <w:rFonts w:ascii="Cambria" w:hAnsi="Cambr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8B9">
              <w:rPr>
                <w:rFonts w:ascii="Cambria" w:hAnsi="Cambria"/>
              </w:rPr>
              <w:instrText xml:space="preserve"> FORMCHECKBOX </w:instrText>
            </w:r>
            <w:r w:rsidRPr="00C618B9">
              <w:rPr>
                <w:rFonts w:ascii="Cambria" w:hAnsi="Cambria"/>
              </w:rPr>
            </w:r>
            <w:r w:rsidRPr="00C618B9">
              <w:rPr>
                <w:rFonts w:ascii="Cambria" w:hAnsi="Cambria"/>
              </w:rPr>
              <w:fldChar w:fldCharType="separate"/>
            </w:r>
            <w:r w:rsidRPr="00C618B9">
              <w:rPr>
                <w:rFonts w:ascii="Cambria" w:hAnsi="Cambria"/>
              </w:rPr>
              <w:fldChar w:fldCharType="end"/>
            </w:r>
          </w:p>
          <w:p w14:paraId="1776A476" w14:textId="46888157" w:rsidR="0016632B" w:rsidRPr="00C618B9" w:rsidRDefault="0016632B" w:rsidP="0016632B">
            <w:pPr>
              <w:tabs>
                <w:tab w:val="left" w:pos="1791"/>
              </w:tabs>
              <w:spacing w:line="276" w:lineRule="auto"/>
              <w:rPr>
                <w:rFonts w:ascii="Cambria" w:hAnsi="Cambria"/>
              </w:rPr>
            </w:pPr>
            <w:r w:rsidRPr="00C618B9">
              <w:rPr>
                <w:rFonts w:ascii="Cambria" w:hAnsi="Cambr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8B9">
              <w:rPr>
                <w:rFonts w:ascii="Cambria" w:hAnsi="Cambria"/>
              </w:rPr>
              <w:instrText xml:space="preserve"> FORMCHECKBOX </w:instrText>
            </w:r>
            <w:r w:rsidRPr="00C618B9">
              <w:rPr>
                <w:rFonts w:ascii="Cambria" w:hAnsi="Cambria"/>
              </w:rPr>
            </w:r>
            <w:r w:rsidRPr="00C618B9">
              <w:rPr>
                <w:rFonts w:ascii="Cambria" w:hAnsi="Cambria"/>
              </w:rPr>
              <w:fldChar w:fldCharType="separate"/>
            </w:r>
            <w:r w:rsidRPr="00C618B9">
              <w:rPr>
                <w:rFonts w:ascii="Cambria" w:hAnsi="Cambria"/>
              </w:rPr>
              <w:fldChar w:fldCharType="end"/>
            </w:r>
          </w:p>
          <w:p w14:paraId="002F70C1" w14:textId="77777777" w:rsidR="00C37511" w:rsidRPr="00C618B9" w:rsidRDefault="00C37511" w:rsidP="00C37511">
            <w:pPr>
              <w:tabs>
                <w:tab w:val="left" w:pos="1791"/>
              </w:tabs>
              <w:rPr>
                <w:rFonts w:ascii="Cambria" w:hAnsi="Cambria"/>
              </w:rPr>
            </w:pPr>
            <w:r w:rsidRPr="00C618B9">
              <w:rPr>
                <w:rFonts w:ascii="Cambria" w:hAnsi="Cambr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8B9">
              <w:rPr>
                <w:rFonts w:ascii="Cambria" w:hAnsi="Cambria"/>
              </w:rPr>
              <w:instrText xml:space="preserve"> FORMCHECKBOX </w:instrText>
            </w:r>
            <w:r w:rsidRPr="00C618B9">
              <w:rPr>
                <w:rFonts w:ascii="Cambria" w:hAnsi="Cambria"/>
              </w:rPr>
            </w:r>
            <w:r w:rsidRPr="00C618B9">
              <w:rPr>
                <w:rFonts w:ascii="Cambria" w:hAnsi="Cambria"/>
              </w:rPr>
              <w:fldChar w:fldCharType="separate"/>
            </w:r>
            <w:r w:rsidRPr="00C618B9">
              <w:rPr>
                <w:rFonts w:ascii="Cambria" w:hAnsi="Cambria"/>
              </w:rPr>
              <w:fldChar w:fldCharType="end"/>
            </w:r>
          </w:p>
          <w:p w14:paraId="3CAF5B01" w14:textId="5A0945BC" w:rsidR="00C37511" w:rsidRPr="00C618B9" w:rsidRDefault="00C37511" w:rsidP="00C37511">
            <w:pPr>
              <w:tabs>
                <w:tab w:val="left" w:pos="1791"/>
              </w:tabs>
              <w:rPr>
                <w:rFonts w:ascii="Cambria" w:hAnsi="Cambria"/>
              </w:rPr>
            </w:pPr>
          </w:p>
          <w:p w14:paraId="3B7CC2E0" w14:textId="633481A5" w:rsidR="4046C8A5" w:rsidRDefault="4046C8A5" w:rsidP="4046C8A5">
            <w:pPr>
              <w:tabs>
                <w:tab w:val="left" w:pos="1791"/>
              </w:tabs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41319848" w14:textId="77777777" w:rsidR="00C37511" w:rsidRPr="00C618B9" w:rsidRDefault="00C37511" w:rsidP="00C37511">
            <w:pPr>
              <w:tabs>
                <w:tab w:val="left" w:pos="1791"/>
              </w:tabs>
              <w:rPr>
                <w:rFonts w:ascii="Cambria" w:hAnsi="Cambria"/>
              </w:rPr>
            </w:pPr>
            <w:r w:rsidRPr="00C618B9">
              <w:rPr>
                <w:rFonts w:ascii="Cambria" w:hAnsi="Cambr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8B9">
              <w:rPr>
                <w:rFonts w:ascii="Cambria" w:hAnsi="Cambria"/>
              </w:rPr>
              <w:instrText xml:space="preserve"> FORMCHECKBOX </w:instrText>
            </w:r>
            <w:r w:rsidRPr="00C618B9">
              <w:rPr>
                <w:rFonts w:ascii="Cambria" w:hAnsi="Cambria"/>
              </w:rPr>
            </w:r>
            <w:r w:rsidRPr="00C618B9">
              <w:rPr>
                <w:rFonts w:ascii="Cambria" w:hAnsi="Cambria"/>
              </w:rPr>
              <w:fldChar w:fldCharType="separate"/>
            </w:r>
            <w:r w:rsidRPr="00C618B9">
              <w:rPr>
                <w:rFonts w:ascii="Cambria" w:hAnsi="Cambria"/>
              </w:rPr>
              <w:fldChar w:fldCharType="end"/>
            </w:r>
          </w:p>
          <w:p w14:paraId="2C048BBE" w14:textId="77777777" w:rsidR="00C37511" w:rsidRPr="00C618B9" w:rsidRDefault="00C37511" w:rsidP="00C37511">
            <w:pPr>
              <w:tabs>
                <w:tab w:val="left" w:pos="1791"/>
              </w:tabs>
              <w:rPr>
                <w:rFonts w:ascii="Cambria" w:hAnsi="Cambria"/>
              </w:rPr>
            </w:pPr>
            <w:r w:rsidRPr="00C618B9">
              <w:rPr>
                <w:rFonts w:ascii="Cambria" w:hAnsi="Cambr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8B9">
              <w:rPr>
                <w:rFonts w:ascii="Cambria" w:hAnsi="Cambria"/>
              </w:rPr>
              <w:instrText xml:space="preserve"> FORMCHECKBOX </w:instrText>
            </w:r>
            <w:r w:rsidRPr="00C618B9">
              <w:rPr>
                <w:rFonts w:ascii="Cambria" w:hAnsi="Cambria"/>
              </w:rPr>
            </w:r>
            <w:r w:rsidRPr="00C618B9">
              <w:rPr>
                <w:rFonts w:ascii="Cambria" w:hAnsi="Cambria"/>
              </w:rPr>
              <w:fldChar w:fldCharType="separate"/>
            </w:r>
            <w:r w:rsidRPr="00C618B9">
              <w:rPr>
                <w:rFonts w:ascii="Cambria" w:hAnsi="Cambria"/>
              </w:rPr>
              <w:fldChar w:fldCharType="end"/>
            </w:r>
          </w:p>
          <w:p w14:paraId="0E4B501C" w14:textId="77777777" w:rsidR="00C37511" w:rsidRDefault="00C37511" w:rsidP="00C37511">
            <w:pPr>
              <w:tabs>
                <w:tab w:val="left" w:pos="1791"/>
              </w:tabs>
              <w:rPr>
                <w:rFonts w:ascii="Cambria" w:hAnsi="Cambria"/>
              </w:rPr>
            </w:pPr>
            <w:r w:rsidRPr="00C618B9">
              <w:rPr>
                <w:rFonts w:ascii="Cambria" w:hAnsi="Cambr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8B9">
              <w:rPr>
                <w:rFonts w:ascii="Cambria" w:hAnsi="Cambria"/>
              </w:rPr>
              <w:instrText xml:space="preserve"> FORMCHECKBOX </w:instrText>
            </w:r>
            <w:r w:rsidRPr="00C618B9">
              <w:rPr>
                <w:rFonts w:ascii="Cambria" w:hAnsi="Cambria"/>
              </w:rPr>
            </w:r>
            <w:r w:rsidRPr="00C618B9">
              <w:rPr>
                <w:rFonts w:ascii="Cambria" w:hAnsi="Cambria"/>
              </w:rPr>
              <w:fldChar w:fldCharType="separate"/>
            </w:r>
            <w:r w:rsidRPr="00C618B9">
              <w:rPr>
                <w:rFonts w:ascii="Cambria" w:hAnsi="Cambria"/>
              </w:rPr>
              <w:fldChar w:fldCharType="end"/>
            </w:r>
          </w:p>
          <w:p w14:paraId="20685CBA" w14:textId="77777777" w:rsidR="00A47683" w:rsidRPr="00C618B9" w:rsidRDefault="00A47683" w:rsidP="00A47683">
            <w:pPr>
              <w:tabs>
                <w:tab w:val="left" w:pos="1791"/>
              </w:tabs>
              <w:rPr>
                <w:rFonts w:ascii="Cambria" w:hAnsi="Cambria"/>
              </w:rPr>
            </w:pPr>
            <w:r w:rsidRPr="00C618B9">
              <w:rPr>
                <w:rFonts w:ascii="Cambria" w:hAnsi="Cambr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8B9">
              <w:rPr>
                <w:rFonts w:ascii="Cambria" w:hAnsi="Cambria"/>
              </w:rPr>
              <w:instrText xml:space="preserve"> FORMCHECKBOX </w:instrText>
            </w:r>
            <w:r w:rsidRPr="00C618B9">
              <w:rPr>
                <w:rFonts w:ascii="Cambria" w:hAnsi="Cambria"/>
              </w:rPr>
            </w:r>
            <w:r w:rsidRPr="00C618B9">
              <w:rPr>
                <w:rFonts w:ascii="Cambria" w:hAnsi="Cambria"/>
              </w:rPr>
              <w:fldChar w:fldCharType="separate"/>
            </w:r>
            <w:r w:rsidRPr="00C618B9">
              <w:rPr>
                <w:rFonts w:ascii="Cambria" w:hAnsi="Cambria"/>
              </w:rPr>
              <w:fldChar w:fldCharType="end"/>
            </w:r>
          </w:p>
          <w:p w14:paraId="2510E524" w14:textId="16FD74F0" w:rsidR="00C37511" w:rsidRPr="00C618B9" w:rsidRDefault="00C37511" w:rsidP="00C37511">
            <w:pPr>
              <w:tabs>
                <w:tab w:val="left" w:pos="1791"/>
              </w:tabs>
              <w:rPr>
                <w:rFonts w:ascii="Cambria" w:hAnsi="Cambria"/>
              </w:rPr>
            </w:pPr>
          </w:p>
          <w:p w14:paraId="3F97771C" w14:textId="30D92AB2" w:rsidR="4046C8A5" w:rsidRDefault="4046C8A5" w:rsidP="4046C8A5">
            <w:pPr>
              <w:tabs>
                <w:tab w:val="left" w:pos="1791"/>
              </w:tabs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2547B1E7" w14:textId="77777777" w:rsidR="00BF4FB5" w:rsidRDefault="00BF4FB5" w:rsidP="00BF4FB5">
            <w:pPr>
              <w:tabs>
                <w:tab w:val="left" w:pos="1791"/>
              </w:tabs>
              <w:jc w:val="both"/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  <w:p w14:paraId="32613068" w14:textId="77777777" w:rsidR="00BF4FB5" w:rsidRDefault="00BF4FB5" w:rsidP="00BF4FB5">
            <w:pPr>
              <w:tabs>
                <w:tab w:val="left" w:pos="1791"/>
              </w:tabs>
              <w:jc w:val="both"/>
            </w:pPr>
            <w:r>
              <w:lastRenderedPageBreak/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  <w:p w14:paraId="19F0A455" w14:textId="77777777" w:rsidR="00BF4FB5" w:rsidRDefault="00BF4FB5" w:rsidP="00E65508">
            <w:pPr>
              <w:tabs>
                <w:tab w:val="left" w:pos="1791"/>
              </w:tabs>
              <w:spacing w:line="276" w:lineRule="auto"/>
              <w:jc w:val="both"/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  <w:p w14:paraId="33E83276" w14:textId="77777777" w:rsidR="008E7463" w:rsidRDefault="008E7463" w:rsidP="00E65508">
            <w:pPr>
              <w:tabs>
                <w:tab w:val="left" w:pos="1791"/>
              </w:tabs>
              <w:spacing w:line="276" w:lineRule="auto"/>
              <w:jc w:val="both"/>
            </w:pPr>
          </w:p>
          <w:p w14:paraId="3D725A1E" w14:textId="1E656BE0" w:rsidR="00BF4FB5" w:rsidRDefault="00BF4FB5" w:rsidP="00E65508">
            <w:pPr>
              <w:tabs>
                <w:tab w:val="left" w:pos="1791"/>
              </w:tabs>
              <w:spacing w:line="276" w:lineRule="auto"/>
              <w:jc w:val="both"/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  <w:p w14:paraId="4804797A" w14:textId="77777777" w:rsidR="00E65508" w:rsidRDefault="00E65508" w:rsidP="00E65508">
            <w:pPr>
              <w:tabs>
                <w:tab w:val="left" w:pos="1791"/>
              </w:tabs>
              <w:jc w:val="both"/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  <w:p w14:paraId="27F0BB90" w14:textId="2249209C" w:rsidR="4046C8A5" w:rsidRDefault="4046C8A5" w:rsidP="00E65508">
            <w:pPr>
              <w:tabs>
                <w:tab w:val="left" w:pos="1791"/>
              </w:tabs>
              <w:spacing w:line="276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1ACE8CC7" w14:textId="77777777" w:rsidR="00E65508" w:rsidRDefault="00E65508" w:rsidP="00E65508">
            <w:pPr>
              <w:tabs>
                <w:tab w:val="left" w:pos="1791"/>
              </w:tabs>
              <w:jc w:val="both"/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  <w:p w14:paraId="7AFA251E" w14:textId="0559711D" w:rsidR="4046C8A5" w:rsidRDefault="4046C8A5" w:rsidP="4046C8A5">
            <w:pPr>
              <w:tabs>
                <w:tab w:val="left" w:pos="1791"/>
              </w:tabs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22801E9F" w14:textId="77777777" w:rsidR="00E65508" w:rsidRDefault="00E65508" w:rsidP="00E65508">
            <w:pPr>
              <w:tabs>
                <w:tab w:val="left" w:pos="1791"/>
              </w:tabs>
              <w:jc w:val="both"/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  <w:p w14:paraId="7037155C" w14:textId="5CB38814" w:rsidR="4046C8A5" w:rsidRDefault="4046C8A5" w:rsidP="4046C8A5">
            <w:pPr>
              <w:tabs>
                <w:tab w:val="left" w:pos="1791"/>
              </w:tabs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09F85874" w14:textId="77777777" w:rsidR="00E525C3" w:rsidRDefault="00E525C3" w:rsidP="00E525C3">
            <w:pPr>
              <w:tabs>
                <w:tab w:val="left" w:pos="1791"/>
              </w:tabs>
              <w:jc w:val="both"/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  <w:p w14:paraId="2AF2A0A7" w14:textId="4C7F33A0" w:rsidR="0016632B" w:rsidRDefault="00E65508" w:rsidP="00E65508">
            <w:pPr>
              <w:tabs>
                <w:tab w:val="left" w:pos="1791"/>
              </w:tabs>
              <w:jc w:val="both"/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  <w:p w14:paraId="193496E1" w14:textId="5BE193C8" w:rsidR="00E65508" w:rsidRDefault="00E65508" w:rsidP="00E65508">
            <w:pPr>
              <w:tabs>
                <w:tab w:val="left" w:pos="1791"/>
              </w:tabs>
              <w:jc w:val="both"/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  <w:p w14:paraId="0135D6D7" w14:textId="77777777" w:rsidR="00F14337" w:rsidRDefault="00F14337" w:rsidP="005A4BE4">
            <w:pPr>
              <w:tabs>
                <w:tab w:val="left" w:pos="1791"/>
              </w:tabs>
              <w:spacing w:line="276" w:lineRule="auto"/>
              <w:rPr>
                <w:rFonts w:ascii="Cambria" w:hAnsi="Cambria"/>
              </w:rPr>
            </w:pPr>
          </w:p>
          <w:p w14:paraId="0206C5E4" w14:textId="77777777" w:rsidR="00F14337" w:rsidRDefault="00F14337" w:rsidP="005A4BE4">
            <w:pPr>
              <w:tabs>
                <w:tab w:val="left" w:pos="1791"/>
              </w:tabs>
              <w:spacing w:line="276" w:lineRule="auto"/>
              <w:rPr>
                <w:rFonts w:ascii="Cambria" w:hAnsi="Cambria"/>
              </w:rPr>
            </w:pPr>
          </w:p>
          <w:p w14:paraId="46EC7078" w14:textId="097FAC6F" w:rsidR="005A4BE4" w:rsidRPr="00C618B9" w:rsidRDefault="005A4BE4" w:rsidP="005A4BE4">
            <w:pPr>
              <w:tabs>
                <w:tab w:val="left" w:pos="1791"/>
              </w:tabs>
              <w:spacing w:line="276" w:lineRule="auto"/>
              <w:rPr>
                <w:rFonts w:ascii="Cambria" w:hAnsi="Cambria"/>
              </w:rPr>
            </w:pPr>
            <w:r w:rsidRPr="00C618B9">
              <w:rPr>
                <w:rFonts w:ascii="Cambria" w:hAnsi="Cambr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8B9">
              <w:rPr>
                <w:rFonts w:ascii="Cambria" w:hAnsi="Cambria"/>
              </w:rPr>
              <w:instrText xml:space="preserve"> FORMCHECKBOX </w:instrText>
            </w:r>
            <w:r w:rsidRPr="00C618B9">
              <w:rPr>
                <w:rFonts w:ascii="Cambria" w:hAnsi="Cambria"/>
              </w:rPr>
            </w:r>
            <w:r w:rsidRPr="00C618B9">
              <w:rPr>
                <w:rFonts w:ascii="Cambria" w:hAnsi="Cambria"/>
              </w:rPr>
              <w:fldChar w:fldCharType="separate"/>
            </w:r>
            <w:r w:rsidRPr="00C618B9">
              <w:rPr>
                <w:rFonts w:ascii="Cambria" w:hAnsi="Cambria"/>
              </w:rPr>
              <w:fldChar w:fldCharType="end"/>
            </w:r>
          </w:p>
          <w:p w14:paraId="61977098" w14:textId="77777777" w:rsidR="00E65508" w:rsidRDefault="00E65508" w:rsidP="00272A96">
            <w:pPr>
              <w:tabs>
                <w:tab w:val="left" w:pos="1791"/>
              </w:tabs>
              <w:jc w:val="both"/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  <w:p w14:paraId="526C29A8" w14:textId="77777777" w:rsidR="00E65508" w:rsidRDefault="00E65508" w:rsidP="00272A96">
            <w:pPr>
              <w:tabs>
                <w:tab w:val="left" w:pos="1791"/>
              </w:tabs>
              <w:jc w:val="both"/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  <w:p w14:paraId="4CCE5612" w14:textId="1D9F63EB" w:rsidR="00A51E2C" w:rsidRDefault="00E65508" w:rsidP="00272A96">
            <w:pPr>
              <w:tabs>
                <w:tab w:val="left" w:pos="1791"/>
              </w:tabs>
              <w:jc w:val="both"/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  <w:p w14:paraId="72D883B3" w14:textId="0E6BE59B" w:rsidR="00272A96" w:rsidRDefault="00E65508" w:rsidP="00272A96">
            <w:pPr>
              <w:tabs>
                <w:tab w:val="left" w:pos="1791"/>
              </w:tabs>
              <w:jc w:val="both"/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  <w:p w14:paraId="4FA0168A" w14:textId="77777777" w:rsidR="00E65508" w:rsidRDefault="00E65508" w:rsidP="00272A96">
            <w:pPr>
              <w:tabs>
                <w:tab w:val="left" w:pos="1791"/>
              </w:tabs>
              <w:jc w:val="both"/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  <w:p w14:paraId="0E66A386" w14:textId="52EDA542" w:rsidR="00E65508" w:rsidRDefault="00E65508" w:rsidP="00272A96">
            <w:pPr>
              <w:tabs>
                <w:tab w:val="left" w:pos="1791"/>
              </w:tabs>
              <w:jc w:val="both"/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  <w:p w14:paraId="55E93F80" w14:textId="77777777" w:rsidR="00272A96" w:rsidRDefault="00272A96" w:rsidP="00272A96">
            <w:pPr>
              <w:tabs>
                <w:tab w:val="left" w:pos="1791"/>
              </w:tabs>
              <w:jc w:val="both"/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  <w:p w14:paraId="6EAF0B02" w14:textId="77777777" w:rsidR="00272A96" w:rsidRDefault="00272A96" w:rsidP="00272A96">
            <w:pPr>
              <w:tabs>
                <w:tab w:val="left" w:pos="1791"/>
              </w:tabs>
              <w:spacing w:line="276" w:lineRule="auto"/>
              <w:jc w:val="both"/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  <w:p w14:paraId="22774D9D" w14:textId="77777777" w:rsidR="00272A96" w:rsidRDefault="00272A96" w:rsidP="00E65508">
            <w:pPr>
              <w:tabs>
                <w:tab w:val="left" w:pos="1791"/>
              </w:tabs>
              <w:spacing w:line="276" w:lineRule="auto"/>
              <w:jc w:val="both"/>
            </w:pPr>
          </w:p>
          <w:p w14:paraId="66FD71E3" w14:textId="11D12B1D" w:rsidR="4046C8A5" w:rsidRPr="00E65508" w:rsidRDefault="4046C8A5" w:rsidP="00E65508">
            <w:pPr>
              <w:tabs>
                <w:tab w:val="left" w:pos="1791"/>
              </w:tabs>
              <w:spacing w:line="276" w:lineRule="auto"/>
            </w:pPr>
          </w:p>
          <w:p w14:paraId="4EE8925B" w14:textId="452FCE39" w:rsidR="4046C8A5" w:rsidRDefault="4046C8A5" w:rsidP="4046C8A5">
            <w:pPr>
              <w:tabs>
                <w:tab w:val="left" w:pos="1791"/>
              </w:tabs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616B8D02" w14:textId="693A477A" w:rsidR="4046C8A5" w:rsidRDefault="4046C8A5" w:rsidP="4046C8A5">
            <w:pPr>
              <w:tabs>
                <w:tab w:val="left" w:pos="1791"/>
              </w:tabs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4046C8A5" w14:paraId="01F781D7" w14:textId="77777777" w:rsidTr="00E65508">
        <w:trPr>
          <w:trHeight w:val="30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13D07C13" w14:textId="043C759D" w:rsidR="4046C8A5" w:rsidRPr="00E65508" w:rsidRDefault="4046C8A5" w:rsidP="00E65508">
            <w:pPr>
              <w:pStyle w:val="Paragraphedeliste"/>
              <w:numPr>
                <w:ilvl w:val="0"/>
                <w:numId w:val="17"/>
              </w:numP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00E65508">
              <w:rPr>
                <w:rFonts w:ascii="Cambria" w:eastAsia="Cambria" w:hAnsi="Cambria" w:cs="Cambria"/>
                <w:sz w:val="24"/>
                <w:szCs w:val="24"/>
                <w:lang w:val="fr-CA"/>
              </w:rPr>
              <w:lastRenderedPageBreak/>
              <w:t>Identifier le</w:t>
            </w:r>
            <w:r w:rsidR="7D7A74DB" w:rsidRPr="00E65508">
              <w:rPr>
                <w:rFonts w:ascii="Cambria" w:eastAsia="Cambria" w:hAnsi="Cambria" w:cs="Cambria"/>
                <w:sz w:val="24"/>
                <w:szCs w:val="24"/>
                <w:lang w:val="fr-CA"/>
              </w:rPr>
              <w:t>s</w:t>
            </w:r>
            <w:r w:rsidRPr="00E65508">
              <w:rPr>
                <w:rFonts w:ascii="Cambria" w:eastAsia="Cambria" w:hAnsi="Cambria" w:cs="Cambria"/>
                <w:sz w:val="24"/>
                <w:szCs w:val="24"/>
                <w:lang w:val="fr-CA"/>
              </w:rPr>
              <w:t xml:space="preserve"> sac</w:t>
            </w:r>
            <w:r w:rsidR="189BF91E" w:rsidRPr="00E65508">
              <w:rPr>
                <w:rFonts w:ascii="Cambria" w:eastAsia="Cambria" w:hAnsi="Cambria" w:cs="Cambria"/>
                <w:sz w:val="24"/>
                <w:szCs w:val="24"/>
                <w:lang w:val="fr-CA"/>
              </w:rPr>
              <w:t>s</w:t>
            </w:r>
            <w:r w:rsidRPr="00E65508">
              <w:rPr>
                <w:rFonts w:ascii="Cambria" w:eastAsia="Cambria" w:hAnsi="Cambria" w:cs="Cambria"/>
                <w:sz w:val="24"/>
                <w:szCs w:val="24"/>
                <w:lang w:val="fr-CA"/>
              </w:rPr>
              <w:t xml:space="preserve"> de solution IV (rédiger les données sur l’étiquette et la remettre à l’évaluateur - si évaluation en cours) :</w:t>
            </w:r>
          </w:p>
          <w:p w14:paraId="27FB61B7" w14:textId="3FB0DD60" w:rsidR="4046C8A5" w:rsidRDefault="4046C8A5" w:rsidP="008E2238">
            <w:pPr>
              <w:pStyle w:val="Paragraphedeliste"/>
              <w:numPr>
                <w:ilvl w:val="1"/>
                <w:numId w:val="17"/>
              </w:numP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4046C8A5">
              <w:rPr>
                <w:rFonts w:ascii="Cambria" w:eastAsia="Cambria" w:hAnsi="Cambria" w:cs="Cambria"/>
                <w:sz w:val="24"/>
                <w:szCs w:val="24"/>
                <w:lang w:val="fr-CA"/>
              </w:rPr>
              <w:t>Nom d</w:t>
            </w:r>
            <w:r w:rsidR="005A4BE4">
              <w:rPr>
                <w:rFonts w:ascii="Cambria" w:eastAsia="Cambria" w:hAnsi="Cambria" w:cs="Cambria"/>
                <w:sz w:val="24"/>
                <w:szCs w:val="24"/>
                <w:lang w:val="fr-CA"/>
              </w:rPr>
              <w:t>e la Personn</w:t>
            </w:r>
            <w:r w:rsidR="00A343CF">
              <w:rPr>
                <w:rFonts w:ascii="Cambria" w:eastAsia="Cambria" w:hAnsi="Cambria" w:cs="Cambria"/>
                <w:sz w:val="24"/>
                <w:szCs w:val="24"/>
                <w:lang w:val="fr-CA"/>
              </w:rPr>
              <w:t>e</w:t>
            </w:r>
            <w:r w:rsidRPr="4046C8A5">
              <w:rPr>
                <w:rFonts w:ascii="Cambria" w:eastAsia="Cambria" w:hAnsi="Cambria" w:cs="Cambria"/>
                <w:sz w:val="24"/>
                <w:szCs w:val="24"/>
                <w:lang w:val="fr-CA"/>
              </w:rPr>
              <w:t xml:space="preserve"> __________________________________________________________</w:t>
            </w:r>
          </w:p>
          <w:p w14:paraId="68C02AED" w14:textId="4DC802DF" w:rsidR="4046C8A5" w:rsidRDefault="4046C8A5" w:rsidP="008E2238">
            <w:pPr>
              <w:pStyle w:val="Paragraphedeliste"/>
              <w:numPr>
                <w:ilvl w:val="1"/>
                <w:numId w:val="17"/>
              </w:numP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4046C8A5">
              <w:rPr>
                <w:rFonts w:ascii="Cambria" w:eastAsia="Cambria" w:hAnsi="Cambria" w:cs="Cambria"/>
                <w:sz w:val="24"/>
                <w:szCs w:val="24"/>
                <w:lang w:val="fr-CA"/>
              </w:rPr>
              <w:t>Chambre __________________________________________________________________</w:t>
            </w:r>
            <w:r w:rsidR="005A4BE4">
              <w:rPr>
                <w:rFonts w:ascii="Cambria" w:eastAsia="Cambria" w:hAnsi="Cambria" w:cs="Cambria"/>
                <w:sz w:val="24"/>
                <w:szCs w:val="24"/>
                <w:lang w:val="fr-CA"/>
              </w:rPr>
              <w:t>_____</w:t>
            </w:r>
          </w:p>
          <w:p w14:paraId="5AE7AA41" w14:textId="75E7BEE5" w:rsidR="4046C8A5" w:rsidRDefault="4046C8A5" w:rsidP="008E2238">
            <w:pPr>
              <w:pStyle w:val="Paragraphedeliste"/>
              <w:numPr>
                <w:ilvl w:val="1"/>
                <w:numId w:val="17"/>
              </w:numP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4046C8A5">
              <w:rPr>
                <w:rFonts w:ascii="Cambria" w:eastAsia="Cambria" w:hAnsi="Cambria" w:cs="Cambria"/>
                <w:sz w:val="24"/>
                <w:szCs w:val="24"/>
                <w:lang w:val="fr-CA"/>
              </w:rPr>
              <w:t>Type de solution IV ______________________________________________________</w:t>
            </w:r>
            <w:r w:rsidR="005A4BE4">
              <w:rPr>
                <w:rFonts w:ascii="Cambria" w:eastAsia="Cambria" w:hAnsi="Cambria" w:cs="Cambria"/>
                <w:sz w:val="24"/>
                <w:szCs w:val="24"/>
                <w:lang w:val="fr-CA"/>
              </w:rPr>
              <w:t>_____</w:t>
            </w:r>
          </w:p>
          <w:p w14:paraId="469FCEE0" w14:textId="0877E26D" w:rsidR="4046C8A5" w:rsidRDefault="4046C8A5" w:rsidP="008E2238">
            <w:pPr>
              <w:pStyle w:val="Paragraphedeliste"/>
              <w:numPr>
                <w:ilvl w:val="1"/>
                <w:numId w:val="17"/>
              </w:numP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4046C8A5">
              <w:rPr>
                <w:rFonts w:ascii="Cambria" w:eastAsia="Cambria" w:hAnsi="Cambria" w:cs="Cambria"/>
                <w:sz w:val="24"/>
                <w:szCs w:val="24"/>
                <w:lang w:val="fr-CA"/>
              </w:rPr>
              <w:t>Débit ______________________________________________________________________</w:t>
            </w:r>
            <w:r w:rsidR="005A4BE4">
              <w:rPr>
                <w:rFonts w:ascii="Cambria" w:eastAsia="Cambria" w:hAnsi="Cambria" w:cs="Cambria"/>
                <w:sz w:val="24"/>
                <w:szCs w:val="24"/>
                <w:lang w:val="fr-CA"/>
              </w:rPr>
              <w:t>_____</w:t>
            </w:r>
          </w:p>
          <w:p w14:paraId="052736BA" w14:textId="549D31B2" w:rsidR="4046C8A5" w:rsidRDefault="4046C8A5" w:rsidP="008E2238">
            <w:pPr>
              <w:pStyle w:val="Paragraphedeliste"/>
              <w:numPr>
                <w:ilvl w:val="1"/>
                <w:numId w:val="17"/>
              </w:numP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4046C8A5">
              <w:rPr>
                <w:rFonts w:ascii="Cambria" w:eastAsia="Cambria" w:hAnsi="Cambria" w:cs="Cambria"/>
                <w:sz w:val="24"/>
                <w:szCs w:val="24"/>
                <w:lang w:val="fr-CA"/>
              </w:rPr>
              <w:t>Date _______________________________________________________________________</w:t>
            </w:r>
            <w:r w:rsidR="005A4BE4">
              <w:rPr>
                <w:rFonts w:ascii="Cambria" w:eastAsia="Cambria" w:hAnsi="Cambria" w:cs="Cambria"/>
                <w:sz w:val="24"/>
                <w:szCs w:val="24"/>
                <w:lang w:val="fr-CA"/>
              </w:rPr>
              <w:t>_____</w:t>
            </w:r>
          </w:p>
          <w:p w14:paraId="7260D119" w14:textId="36A9CE77" w:rsidR="4046C8A5" w:rsidRDefault="4046C8A5" w:rsidP="008E2238">
            <w:pPr>
              <w:pStyle w:val="Paragraphedeliste"/>
              <w:numPr>
                <w:ilvl w:val="1"/>
                <w:numId w:val="17"/>
              </w:numP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4046C8A5">
              <w:rPr>
                <w:rFonts w:ascii="Cambria" w:eastAsia="Cambria" w:hAnsi="Cambria" w:cs="Cambria"/>
                <w:sz w:val="24"/>
                <w:szCs w:val="24"/>
                <w:lang w:val="fr-CA"/>
              </w:rPr>
              <w:t>Heure ______________________________________________________________________</w:t>
            </w:r>
            <w:r w:rsidR="005A4BE4">
              <w:rPr>
                <w:rFonts w:ascii="Cambria" w:eastAsia="Cambria" w:hAnsi="Cambria" w:cs="Cambria"/>
                <w:sz w:val="24"/>
                <w:szCs w:val="24"/>
                <w:lang w:val="fr-CA"/>
              </w:rPr>
              <w:t>____</w:t>
            </w:r>
          </w:p>
          <w:p w14:paraId="7440015B" w14:textId="23771506" w:rsidR="4046C8A5" w:rsidRPr="00E65508" w:rsidRDefault="4046C8A5" w:rsidP="4046C8A5">
            <w:pPr>
              <w:pStyle w:val="Paragraphedeliste"/>
              <w:numPr>
                <w:ilvl w:val="1"/>
                <w:numId w:val="17"/>
              </w:numP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4046C8A5">
              <w:rPr>
                <w:rFonts w:ascii="Cambria" w:eastAsia="Cambria" w:hAnsi="Cambria" w:cs="Cambria"/>
                <w:sz w:val="24"/>
                <w:szCs w:val="24"/>
                <w:lang w:val="fr-CA"/>
              </w:rPr>
              <w:t>Initiales ___________________________________________________________________</w:t>
            </w:r>
            <w:r w:rsidR="005A4BE4">
              <w:rPr>
                <w:rFonts w:ascii="Cambria" w:eastAsia="Cambria" w:hAnsi="Cambria" w:cs="Cambria"/>
                <w:sz w:val="24"/>
                <w:szCs w:val="24"/>
                <w:lang w:val="fr-CA"/>
              </w:rPr>
              <w:t>_____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253392F8" w14:textId="173C88C4" w:rsidR="4046C8A5" w:rsidRDefault="4046C8A5" w:rsidP="4046C8A5">
            <w:pPr>
              <w:tabs>
                <w:tab w:val="left" w:pos="1791"/>
              </w:tabs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36309147" w14:textId="313ACD51" w:rsidR="4046C8A5" w:rsidRDefault="4046C8A5" w:rsidP="4046C8A5">
            <w:pPr>
              <w:tabs>
                <w:tab w:val="left" w:pos="1791"/>
              </w:tabs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15CF16EF" w14:textId="77777777" w:rsidR="00A85BA8" w:rsidRDefault="00A85BA8" w:rsidP="00A85BA8">
            <w:pPr>
              <w:tabs>
                <w:tab w:val="left" w:pos="1791"/>
              </w:tabs>
              <w:spacing w:line="276" w:lineRule="auto"/>
              <w:jc w:val="both"/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  <w:p w14:paraId="44AF8F43" w14:textId="77777777" w:rsidR="00A85BA8" w:rsidRDefault="00A85BA8" w:rsidP="00A85BA8">
            <w:pPr>
              <w:tabs>
                <w:tab w:val="left" w:pos="1791"/>
              </w:tabs>
              <w:spacing w:line="276" w:lineRule="auto"/>
              <w:jc w:val="both"/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  <w:p w14:paraId="1E17DF46" w14:textId="77777777" w:rsidR="00A85BA8" w:rsidRDefault="00A85BA8" w:rsidP="00A85BA8">
            <w:pPr>
              <w:tabs>
                <w:tab w:val="left" w:pos="1791"/>
              </w:tabs>
              <w:spacing w:line="276" w:lineRule="auto"/>
              <w:jc w:val="both"/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  <w:p w14:paraId="14DD436B" w14:textId="77777777" w:rsidR="00A85BA8" w:rsidRDefault="00A85BA8" w:rsidP="00A85BA8">
            <w:pPr>
              <w:tabs>
                <w:tab w:val="left" w:pos="1791"/>
              </w:tabs>
              <w:spacing w:line="276" w:lineRule="auto"/>
              <w:jc w:val="both"/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  <w:p w14:paraId="07702230" w14:textId="77777777" w:rsidR="00A85BA8" w:rsidRDefault="00A85BA8" w:rsidP="00A85BA8">
            <w:pPr>
              <w:tabs>
                <w:tab w:val="left" w:pos="1791"/>
              </w:tabs>
              <w:spacing w:line="276" w:lineRule="auto"/>
              <w:jc w:val="both"/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  <w:p w14:paraId="73DC3565" w14:textId="77777777" w:rsidR="00A85BA8" w:rsidRDefault="00A85BA8" w:rsidP="00A85BA8">
            <w:pPr>
              <w:tabs>
                <w:tab w:val="left" w:pos="1791"/>
              </w:tabs>
              <w:spacing w:line="276" w:lineRule="auto"/>
              <w:jc w:val="both"/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  <w:p w14:paraId="61F9591A" w14:textId="77777777" w:rsidR="00A85BA8" w:rsidRDefault="00A85BA8" w:rsidP="00A85BA8">
            <w:pPr>
              <w:tabs>
                <w:tab w:val="left" w:pos="1791"/>
              </w:tabs>
              <w:spacing w:line="276" w:lineRule="auto"/>
              <w:jc w:val="both"/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  <w:p w14:paraId="695B57DE" w14:textId="22097497" w:rsidR="4046C8A5" w:rsidRDefault="4046C8A5" w:rsidP="4046C8A5">
            <w:pPr>
              <w:tabs>
                <w:tab w:val="left" w:pos="1791"/>
              </w:tabs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4046C8A5" w14:paraId="74F68CB2" w14:textId="77777777" w:rsidTr="00E65508">
        <w:trPr>
          <w:trHeight w:val="30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29B2C505" w14:textId="6CC58580" w:rsidR="4046C8A5" w:rsidRDefault="4046C8A5" w:rsidP="4E7B69AA">
            <w:pPr>
              <w:pStyle w:val="Paragraphedeliste"/>
              <w:numPr>
                <w:ilvl w:val="0"/>
                <w:numId w:val="17"/>
              </w:numP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4E7B69AA">
              <w:rPr>
                <w:rFonts w:ascii="Cambria" w:eastAsia="Cambria" w:hAnsi="Cambria" w:cs="Cambria"/>
                <w:sz w:val="24"/>
                <w:szCs w:val="24"/>
                <w:lang w:val="fr-CA"/>
              </w:rPr>
              <w:t>Identifier l</w:t>
            </w:r>
            <w:r w:rsidR="047AFA0F" w:rsidRPr="4E7B69AA">
              <w:rPr>
                <w:rFonts w:ascii="Cambria" w:eastAsia="Cambria" w:hAnsi="Cambria" w:cs="Cambria"/>
                <w:sz w:val="24"/>
                <w:szCs w:val="24"/>
                <w:lang w:val="fr-CA"/>
              </w:rPr>
              <w:t>es</w:t>
            </w:r>
            <w:r w:rsidRPr="4E7B69AA">
              <w:rPr>
                <w:rFonts w:ascii="Cambria" w:eastAsia="Cambria" w:hAnsi="Cambria" w:cs="Cambria"/>
                <w:sz w:val="24"/>
                <w:szCs w:val="24"/>
                <w:lang w:val="fr-CA"/>
              </w:rPr>
              <w:t xml:space="preserve"> tubulure</w:t>
            </w:r>
            <w:r w:rsidR="452F4001" w:rsidRPr="4E7B69AA">
              <w:rPr>
                <w:rFonts w:ascii="Cambria" w:eastAsia="Cambria" w:hAnsi="Cambria" w:cs="Cambria"/>
                <w:sz w:val="24"/>
                <w:szCs w:val="24"/>
                <w:lang w:val="fr-CA"/>
              </w:rPr>
              <w:t>s</w:t>
            </w:r>
            <w:r w:rsidRPr="4E7B69AA">
              <w:rPr>
                <w:rFonts w:ascii="Cambria" w:eastAsia="Cambria" w:hAnsi="Cambria" w:cs="Cambria"/>
                <w:sz w:val="24"/>
                <w:szCs w:val="24"/>
                <w:lang w:val="fr-CA"/>
              </w:rPr>
              <w:t xml:space="preserve"> (rédiger les données sur l’étiquette et la remettre à l’évaluateur - si évaluation en cours) :</w:t>
            </w:r>
          </w:p>
          <w:p w14:paraId="46596B26" w14:textId="7808538D" w:rsidR="4046C8A5" w:rsidRDefault="4046C8A5" w:rsidP="008E2238">
            <w:pPr>
              <w:pStyle w:val="Paragraphedeliste"/>
              <w:numPr>
                <w:ilvl w:val="1"/>
                <w:numId w:val="17"/>
              </w:numP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4046C8A5">
              <w:rPr>
                <w:rFonts w:ascii="Cambria" w:eastAsia="Cambria" w:hAnsi="Cambria" w:cs="Cambria"/>
                <w:sz w:val="24"/>
                <w:szCs w:val="24"/>
                <w:lang w:val="fr-CA"/>
              </w:rPr>
              <w:t>Date ________________________________________________________________________</w:t>
            </w:r>
          </w:p>
          <w:p w14:paraId="5AB14B71" w14:textId="4D89C24A" w:rsidR="4046C8A5" w:rsidRDefault="4046C8A5" w:rsidP="008E2238">
            <w:pPr>
              <w:pStyle w:val="Paragraphedeliste"/>
              <w:numPr>
                <w:ilvl w:val="1"/>
                <w:numId w:val="17"/>
              </w:numP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4046C8A5">
              <w:rPr>
                <w:rFonts w:ascii="Cambria" w:eastAsia="Cambria" w:hAnsi="Cambria" w:cs="Cambria"/>
                <w:sz w:val="24"/>
                <w:szCs w:val="24"/>
                <w:lang w:val="fr-CA"/>
              </w:rPr>
              <w:t>Heure ______________________________________________________________________</w:t>
            </w:r>
          </w:p>
          <w:p w14:paraId="04226109" w14:textId="56DA6F6F" w:rsidR="4046C8A5" w:rsidRDefault="4046C8A5" w:rsidP="008E2238">
            <w:pPr>
              <w:pStyle w:val="Paragraphedeliste"/>
              <w:numPr>
                <w:ilvl w:val="1"/>
                <w:numId w:val="17"/>
              </w:numP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4046C8A5">
              <w:rPr>
                <w:rFonts w:ascii="Cambria" w:eastAsia="Cambria" w:hAnsi="Cambria" w:cs="Cambria"/>
                <w:sz w:val="24"/>
                <w:szCs w:val="24"/>
                <w:lang w:val="fr-CA"/>
              </w:rPr>
              <w:t>Initiales ____________________________________________________________________</w:t>
            </w:r>
          </w:p>
          <w:p w14:paraId="6C057CBB" w14:textId="64AAF7B2" w:rsidR="4046C8A5" w:rsidRDefault="4046C8A5" w:rsidP="4046C8A5">
            <w:pPr>
              <w:tabs>
                <w:tab w:val="left" w:pos="7512"/>
              </w:tabs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6A62706A" w14:textId="0ACA66A7" w:rsidR="4046C8A5" w:rsidRDefault="4046C8A5" w:rsidP="4046C8A5">
            <w:pPr>
              <w:tabs>
                <w:tab w:val="left" w:pos="1791"/>
              </w:tabs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4FF41339" w14:textId="71D1B8A4" w:rsidR="4046C8A5" w:rsidRDefault="4046C8A5" w:rsidP="4046C8A5">
            <w:pPr>
              <w:tabs>
                <w:tab w:val="left" w:pos="1791"/>
              </w:tabs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35DC2C90" w14:textId="77777777" w:rsidR="00A85BA8" w:rsidRDefault="00A85BA8" w:rsidP="00A85BA8">
            <w:pPr>
              <w:tabs>
                <w:tab w:val="left" w:pos="1791"/>
              </w:tabs>
              <w:spacing w:line="276" w:lineRule="auto"/>
              <w:jc w:val="both"/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  <w:p w14:paraId="33BCCB41" w14:textId="77777777" w:rsidR="0054685D" w:rsidRDefault="0054685D" w:rsidP="0054685D">
            <w:pPr>
              <w:tabs>
                <w:tab w:val="left" w:pos="1791"/>
              </w:tabs>
              <w:spacing w:line="276" w:lineRule="auto"/>
              <w:jc w:val="both"/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  <w:p w14:paraId="6CCE49F9" w14:textId="77777777" w:rsidR="0054685D" w:rsidRDefault="0054685D" w:rsidP="0054685D">
            <w:pPr>
              <w:tabs>
                <w:tab w:val="left" w:pos="1791"/>
              </w:tabs>
              <w:spacing w:line="276" w:lineRule="auto"/>
              <w:jc w:val="both"/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  <w:p w14:paraId="4BDDC67F" w14:textId="709871BE" w:rsidR="00E448BC" w:rsidRDefault="00E448BC" w:rsidP="4046C8A5">
            <w:pPr>
              <w:tabs>
                <w:tab w:val="left" w:pos="1791"/>
              </w:tabs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9E2AAB" w14:paraId="63A006D9" w14:textId="77777777" w:rsidTr="00E65508">
        <w:trPr>
          <w:trHeight w:val="30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74CAB45A" w14:textId="77777777" w:rsidR="009E2AAB" w:rsidRDefault="009E2AAB" w:rsidP="009E2AAB">
            <w:pPr>
              <w:pStyle w:val="Paragraphedeliste"/>
              <w:ind w:left="360"/>
              <w:jc w:val="both"/>
              <w:rPr>
                <w:rFonts w:ascii="Cambria" w:eastAsia="Cambria" w:hAnsi="Cambria" w:cs="Cambria"/>
                <w:sz w:val="24"/>
                <w:szCs w:val="24"/>
                <w:lang w:val="fr-CA"/>
              </w:rPr>
            </w:pPr>
          </w:p>
          <w:p w14:paraId="04DD905D" w14:textId="77777777" w:rsidR="00832D11" w:rsidRDefault="00832D11" w:rsidP="009E2AAB">
            <w:pPr>
              <w:pStyle w:val="Paragraphedeliste"/>
              <w:ind w:left="360"/>
              <w:jc w:val="both"/>
              <w:rPr>
                <w:rFonts w:ascii="Cambria" w:eastAsia="Cambria" w:hAnsi="Cambria" w:cs="Cambria"/>
                <w:sz w:val="24"/>
                <w:szCs w:val="24"/>
                <w:lang w:val="fr-CA"/>
              </w:rPr>
            </w:pPr>
          </w:p>
          <w:p w14:paraId="13A07A60" w14:textId="77777777" w:rsidR="00832D11" w:rsidRPr="4E7B69AA" w:rsidRDefault="00832D11" w:rsidP="009E2AAB">
            <w:pPr>
              <w:pStyle w:val="Paragraphedeliste"/>
              <w:ind w:left="360"/>
              <w:jc w:val="both"/>
              <w:rPr>
                <w:rFonts w:ascii="Cambria" w:eastAsia="Cambria" w:hAnsi="Cambria" w:cs="Cambria"/>
                <w:sz w:val="24"/>
                <w:szCs w:val="24"/>
                <w:lang w:val="fr-C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0E837158" w14:textId="77777777" w:rsidR="009E2AAB" w:rsidRDefault="009E2AAB" w:rsidP="4046C8A5">
            <w:pPr>
              <w:tabs>
                <w:tab w:val="left" w:pos="1791"/>
              </w:tabs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2F416F" w14:paraId="4CE4DEB3" w14:textId="77777777" w:rsidTr="00E65508">
        <w:trPr>
          <w:trHeight w:val="30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6BD4D0BE" w14:textId="4A4BB830" w:rsidR="002F416F" w:rsidRPr="009E2AAB" w:rsidRDefault="002F416F" w:rsidP="4E7B69AA">
            <w:pPr>
              <w:pStyle w:val="Paragraphedeliste"/>
              <w:numPr>
                <w:ilvl w:val="0"/>
                <w:numId w:val="17"/>
              </w:numP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00E448BC">
              <w:rPr>
                <w:rFonts w:ascii="Cambria" w:eastAsia="Cambria" w:hAnsi="Cambria" w:cs="Cambria"/>
                <w:sz w:val="24"/>
                <w:szCs w:val="24"/>
                <w:lang w:val="fr-CA"/>
              </w:rPr>
              <w:lastRenderedPageBreak/>
              <w:t>*Si accès IV déjà installé</w:t>
            </w:r>
            <w:r w:rsidR="00E448BC">
              <w:rPr>
                <w:rFonts w:ascii="Cambria" w:eastAsia="Cambria" w:hAnsi="Cambria" w:cs="Cambria"/>
                <w:sz w:val="24"/>
                <w:szCs w:val="24"/>
                <w:lang w:val="fr-CA"/>
              </w:rPr>
              <w:t>,</w:t>
            </w:r>
            <w:r w:rsidRPr="00E448BC">
              <w:rPr>
                <w:rFonts w:ascii="Cambria" w:eastAsia="Cambria" w:hAnsi="Cambria" w:cs="Cambria"/>
                <w:sz w:val="24"/>
                <w:szCs w:val="24"/>
                <w:lang w:val="fr-CA"/>
              </w:rPr>
              <w:t xml:space="preserve"> </w:t>
            </w:r>
            <w:r w:rsidR="00E448BC">
              <w:rPr>
                <w:rFonts w:ascii="Cambria" w:eastAsia="Cambria" w:hAnsi="Cambria" w:cs="Cambria"/>
                <w:sz w:val="24"/>
                <w:szCs w:val="24"/>
                <w:lang w:val="fr-CA"/>
              </w:rPr>
              <w:t>e</w:t>
            </w:r>
            <w:r w:rsidRPr="00E448BC">
              <w:rPr>
                <w:rFonts w:ascii="Cambria" w:eastAsia="Cambria" w:hAnsi="Cambria" w:cs="Cambria"/>
                <w:sz w:val="24"/>
                <w:szCs w:val="24"/>
                <w:lang w:val="fr-CA"/>
              </w:rPr>
              <w:t>ffectue les vérifications du site IV</w:t>
            </w:r>
            <w:r w:rsidR="00E448BC">
              <w:rPr>
                <w:rFonts w:ascii="Cambria" w:eastAsia="Cambria" w:hAnsi="Cambria" w:cs="Cambria"/>
                <w:sz w:val="24"/>
                <w:szCs w:val="24"/>
                <w:lang w:val="fr-CA"/>
              </w:rPr>
              <w:t> :</w:t>
            </w:r>
          </w:p>
          <w:p w14:paraId="2518259A" w14:textId="77777777" w:rsidR="009E2AAB" w:rsidRPr="009E2AAB" w:rsidRDefault="009E2AAB" w:rsidP="009E2AAB">
            <w:pP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5E58EF00" w14:textId="77777777" w:rsidR="002F416F" w:rsidRPr="00E448BC" w:rsidRDefault="002F416F" w:rsidP="4E7B69AA">
            <w:pPr>
              <w:pStyle w:val="Paragraphedeliste"/>
              <w:numPr>
                <w:ilvl w:val="1"/>
                <w:numId w:val="17"/>
              </w:numP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00E448BC">
              <w:rPr>
                <w:rFonts w:ascii="Cambria" w:eastAsia="Cambria" w:hAnsi="Cambria" w:cs="Cambria"/>
                <w:sz w:val="24"/>
                <w:szCs w:val="24"/>
                <w:lang w:val="fr-CA"/>
              </w:rPr>
              <w:t>Perméabilité de la veine (avec du NaCl 0.9% selon le protocole) ______</w:t>
            </w:r>
          </w:p>
          <w:p w14:paraId="14D5B516" w14:textId="77777777" w:rsidR="002F416F" w:rsidRPr="00E448BC" w:rsidRDefault="002F416F" w:rsidP="4E7B69AA">
            <w:pPr>
              <w:pStyle w:val="Paragraphedeliste"/>
              <w:numPr>
                <w:ilvl w:val="1"/>
                <w:numId w:val="17"/>
              </w:numP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00E448BC">
              <w:rPr>
                <w:rFonts w:ascii="Cambria" w:eastAsia="Cambria" w:hAnsi="Cambria" w:cs="Cambria"/>
                <w:sz w:val="24"/>
                <w:szCs w:val="24"/>
                <w:lang w:val="fr-CA"/>
              </w:rPr>
              <w:t>Signes d’infiltration ______________________________________________________</w:t>
            </w:r>
          </w:p>
          <w:p w14:paraId="6590B78D" w14:textId="77777777" w:rsidR="002F416F" w:rsidRPr="00E448BC" w:rsidRDefault="002F416F" w:rsidP="4E7B69AA">
            <w:pPr>
              <w:pStyle w:val="Paragraphedeliste"/>
              <w:numPr>
                <w:ilvl w:val="1"/>
                <w:numId w:val="17"/>
              </w:numP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00E448BC">
              <w:rPr>
                <w:rFonts w:ascii="Cambria" w:eastAsia="Cambria" w:hAnsi="Cambria" w:cs="Cambria"/>
                <w:sz w:val="24"/>
                <w:szCs w:val="24"/>
                <w:lang w:val="fr-CA"/>
              </w:rPr>
              <w:t>Intégrité du pansement (étanchéité) ____________________________________</w:t>
            </w:r>
          </w:p>
          <w:p w14:paraId="7BDE7CA7" w14:textId="77777777" w:rsidR="002F416F" w:rsidRPr="00E448BC" w:rsidRDefault="002F416F" w:rsidP="4E7B69AA">
            <w:pPr>
              <w:pStyle w:val="Paragraphedeliste"/>
              <w:numPr>
                <w:ilvl w:val="1"/>
                <w:numId w:val="17"/>
              </w:numP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00E448BC">
              <w:rPr>
                <w:rFonts w:ascii="Cambria" w:eastAsia="Cambria" w:hAnsi="Cambria" w:cs="Cambria"/>
                <w:sz w:val="24"/>
                <w:szCs w:val="24"/>
                <w:lang w:val="fr-CA"/>
              </w:rPr>
              <w:t>Retrait accidentel du cathéter ___________________________________________</w:t>
            </w:r>
          </w:p>
          <w:p w14:paraId="21610A1B" w14:textId="77777777" w:rsidR="002F416F" w:rsidRPr="00E448BC" w:rsidRDefault="002F416F" w:rsidP="4E7B69AA">
            <w:pPr>
              <w:pStyle w:val="Paragraphedeliste"/>
              <w:numPr>
                <w:ilvl w:val="1"/>
                <w:numId w:val="17"/>
              </w:numP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00E448BC">
              <w:rPr>
                <w:rFonts w:ascii="Cambria" w:eastAsia="Cambria" w:hAnsi="Cambria" w:cs="Cambria"/>
                <w:sz w:val="24"/>
                <w:szCs w:val="24"/>
                <w:lang w:val="fr-CA"/>
              </w:rPr>
              <w:t>Présence de sang dans la rallonge du cathéter _________________________</w:t>
            </w:r>
          </w:p>
          <w:p w14:paraId="22CD75F7" w14:textId="77777777" w:rsidR="002F416F" w:rsidRPr="00E448BC" w:rsidRDefault="002F416F" w:rsidP="4E7B69AA">
            <w:pPr>
              <w:pStyle w:val="Paragraphedeliste"/>
              <w:numPr>
                <w:ilvl w:val="1"/>
                <w:numId w:val="17"/>
              </w:numP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00E448BC">
              <w:rPr>
                <w:rFonts w:ascii="Cambria" w:eastAsia="Cambria" w:hAnsi="Cambria" w:cs="Cambria"/>
                <w:sz w:val="24"/>
                <w:szCs w:val="24"/>
                <w:lang w:val="fr-CA"/>
              </w:rPr>
              <w:t>Signes d’infection: Rougeur, chaleur, sensibilité du site ________________</w:t>
            </w:r>
          </w:p>
          <w:p w14:paraId="73B1F4C9" w14:textId="77777777" w:rsidR="002F416F" w:rsidRPr="00E448BC" w:rsidRDefault="002F416F" w:rsidP="4E7B69AA">
            <w:pPr>
              <w:pStyle w:val="Paragraphedeliste"/>
              <w:numPr>
                <w:ilvl w:val="1"/>
                <w:numId w:val="17"/>
              </w:numP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00E448BC">
              <w:rPr>
                <w:rFonts w:ascii="Cambria" w:eastAsia="Cambria" w:hAnsi="Cambria" w:cs="Cambria"/>
                <w:sz w:val="24"/>
                <w:szCs w:val="24"/>
                <w:lang w:val="fr-CA"/>
              </w:rPr>
              <w:t>Résistance lors de l’injection _____________________________________________</w:t>
            </w:r>
          </w:p>
          <w:p w14:paraId="11D59340" w14:textId="77777777" w:rsidR="002F416F" w:rsidRPr="00E448BC" w:rsidRDefault="002F416F" w:rsidP="4E7B69AA">
            <w:pPr>
              <w:pStyle w:val="Paragraphedeliste"/>
              <w:numPr>
                <w:ilvl w:val="1"/>
                <w:numId w:val="17"/>
              </w:numP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00E448BC">
              <w:rPr>
                <w:rFonts w:ascii="Cambria" w:eastAsia="Cambria" w:hAnsi="Cambria" w:cs="Cambria"/>
                <w:sz w:val="24"/>
                <w:szCs w:val="24"/>
                <w:lang w:val="fr-CA"/>
              </w:rPr>
              <w:t>Douleur et\ou gonflement et\ou sensation de brulure lors de l’injection</w:t>
            </w:r>
          </w:p>
          <w:p w14:paraId="7C218D00" w14:textId="0B025635" w:rsidR="00E029FB" w:rsidRPr="002F416F" w:rsidRDefault="00E029FB" w:rsidP="00E029FB">
            <w:pPr>
              <w:pStyle w:val="Paragraphedeliste"/>
              <w:ind w:left="108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5B940B6A" w14:textId="77777777" w:rsidR="009E2AAB" w:rsidRDefault="009E2AAB" w:rsidP="0054685D">
            <w:pPr>
              <w:tabs>
                <w:tab w:val="left" w:pos="1791"/>
              </w:tabs>
              <w:spacing w:line="276" w:lineRule="auto"/>
              <w:jc w:val="both"/>
            </w:pPr>
          </w:p>
          <w:p w14:paraId="29899E22" w14:textId="77777777" w:rsidR="009E2AAB" w:rsidRPr="00832D11" w:rsidRDefault="009E2AAB" w:rsidP="0054685D">
            <w:pPr>
              <w:tabs>
                <w:tab w:val="left" w:pos="1791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  <w:p w14:paraId="4252A492" w14:textId="1F8441CA" w:rsidR="0054685D" w:rsidRPr="00832D11" w:rsidRDefault="0054685D" w:rsidP="0054685D">
            <w:pPr>
              <w:tabs>
                <w:tab w:val="left" w:pos="1791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832D11">
              <w:rPr>
                <w:sz w:val="24"/>
                <w:szCs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2D11">
              <w:rPr>
                <w:sz w:val="24"/>
                <w:szCs w:val="24"/>
              </w:rPr>
              <w:instrText xml:space="preserve"> FORMCHECKBOX </w:instrText>
            </w:r>
            <w:r w:rsidRPr="00832D11">
              <w:rPr>
                <w:sz w:val="24"/>
                <w:szCs w:val="24"/>
              </w:rPr>
            </w:r>
            <w:r w:rsidRPr="00832D11">
              <w:rPr>
                <w:sz w:val="24"/>
                <w:szCs w:val="24"/>
              </w:rPr>
              <w:fldChar w:fldCharType="separate"/>
            </w:r>
            <w:r w:rsidRPr="00832D11">
              <w:rPr>
                <w:sz w:val="24"/>
                <w:szCs w:val="24"/>
              </w:rPr>
              <w:fldChar w:fldCharType="end"/>
            </w:r>
          </w:p>
          <w:p w14:paraId="77805552" w14:textId="77777777" w:rsidR="0054685D" w:rsidRPr="00832D11" w:rsidRDefault="0054685D" w:rsidP="0054685D">
            <w:pPr>
              <w:tabs>
                <w:tab w:val="left" w:pos="1791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832D11">
              <w:rPr>
                <w:sz w:val="24"/>
                <w:szCs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2D11">
              <w:rPr>
                <w:sz w:val="24"/>
                <w:szCs w:val="24"/>
              </w:rPr>
              <w:instrText xml:space="preserve"> FORMCHECKBOX </w:instrText>
            </w:r>
            <w:r w:rsidRPr="00832D11">
              <w:rPr>
                <w:sz w:val="24"/>
                <w:szCs w:val="24"/>
              </w:rPr>
            </w:r>
            <w:r w:rsidRPr="00832D11">
              <w:rPr>
                <w:sz w:val="24"/>
                <w:szCs w:val="24"/>
              </w:rPr>
              <w:fldChar w:fldCharType="separate"/>
            </w:r>
            <w:r w:rsidRPr="00832D11">
              <w:rPr>
                <w:sz w:val="24"/>
                <w:szCs w:val="24"/>
              </w:rPr>
              <w:fldChar w:fldCharType="end"/>
            </w:r>
          </w:p>
          <w:p w14:paraId="1156144B" w14:textId="77777777" w:rsidR="0054685D" w:rsidRPr="00832D11" w:rsidRDefault="0054685D" w:rsidP="0054685D">
            <w:pPr>
              <w:tabs>
                <w:tab w:val="left" w:pos="1791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832D11">
              <w:rPr>
                <w:sz w:val="24"/>
                <w:szCs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2D11">
              <w:rPr>
                <w:sz w:val="24"/>
                <w:szCs w:val="24"/>
              </w:rPr>
              <w:instrText xml:space="preserve"> FORMCHECKBOX </w:instrText>
            </w:r>
            <w:r w:rsidRPr="00832D11">
              <w:rPr>
                <w:sz w:val="24"/>
                <w:szCs w:val="24"/>
              </w:rPr>
            </w:r>
            <w:r w:rsidRPr="00832D11">
              <w:rPr>
                <w:sz w:val="24"/>
                <w:szCs w:val="24"/>
              </w:rPr>
              <w:fldChar w:fldCharType="separate"/>
            </w:r>
            <w:r w:rsidRPr="00832D11">
              <w:rPr>
                <w:sz w:val="24"/>
                <w:szCs w:val="24"/>
              </w:rPr>
              <w:fldChar w:fldCharType="end"/>
            </w:r>
          </w:p>
          <w:p w14:paraId="2E552B22" w14:textId="77777777" w:rsidR="0054685D" w:rsidRPr="00832D11" w:rsidRDefault="0054685D" w:rsidP="0054685D">
            <w:pPr>
              <w:tabs>
                <w:tab w:val="left" w:pos="1791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832D11">
              <w:rPr>
                <w:sz w:val="24"/>
                <w:szCs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2D11">
              <w:rPr>
                <w:sz w:val="24"/>
                <w:szCs w:val="24"/>
              </w:rPr>
              <w:instrText xml:space="preserve"> FORMCHECKBOX </w:instrText>
            </w:r>
            <w:r w:rsidRPr="00832D11">
              <w:rPr>
                <w:sz w:val="24"/>
                <w:szCs w:val="24"/>
              </w:rPr>
            </w:r>
            <w:r w:rsidRPr="00832D11">
              <w:rPr>
                <w:sz w:val="24"/>
                <w:szCs w:val="24"/>
              </w:rPr>
              <w:fldChar w:fldCharType="separate"/>
            </w:r>
            <w:r w:rsidRPr="00832D11">
              <w:rPr>
                <w:sz w:val="24"/>
                <w:szCs w:val="24"/>
              </w:rPr>
              <w:fldChar w:fldCharType="end"/>
            </w:r>
          </w:p>
          <w:p w14:paraId="14647F70" w14:textId="77777777" w:rsidR="0054685D" w:rsidRPr="00832D11" w:rsidRDefault="0054685D" w:rsidP="0054685D">
            <w:pPr>
              <w:tabs>
                <w:tab w:val="left" w:pos="1791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832D11">
              <w:rPr>
                <w:sz w:val="24"/>
                <w:szCs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2D11">
              <w:rPr>
                <w:sz w:val="24"/>
                <w:szCs w:val="24"/>
              </w:rPr>
              <w:instrText xml:space="preserve"> FORMCHECKBOX </w:instrText>
            </w:r>
            <w:r w:rsidRPr="00832D11">
              <w:rPr>
                <w:sz w:val="24"/>
                <w:szCs w:val="24"/>
              </w:rPr>
            </w:r>
            <w:r w:rsidRPr="00832D11">
              <w:rPr>
                <w:sz w:val="24"/>
                <w:szCs w:val="24"/>
              </w:rPr>
              <w:fldChar w:fldCharType="separate"/>
            </w:r>
            <w:r w:rsidRPr="00832D11">
              <w:rPr>
                <w:sz w:val="24"/>
                <w:szCs w:val="24"/>
              </w:rPr>
              <w:fldChar w:fldCharType="end"/>
            </w:r>
          </w:p>
          <w:p w14:paraId="6E79951F" w14:textId="77777777" w:rsidR="0054685D" w:rsidRPr="00832D11" w:rsidRDefault="0054685D" w:rsidP="0054685D">
            <w:pPr>
              <w:tabs>
                <w:tab w:val="left" w:pos="1791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832D11">
              <w:rPr>
                <w:sz w:val="24"/>
                <w:szCs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2D11">
              <w:rPr>
                <w:sz w:val="24"/>
                <w:szCs w:val="24"/>
              </w:rPr>
              <w:instrText xml:space="preserve"> FORMCHECKBOX </w:instrText>
            </w:r>
            <w:r w:rsidRPr="00832D11">
              <w:rPr>
                <w:sz w:val="24"/>
                <w:szCs w:val="24"/>
              </w:rPr>
            </w:r>
            <w:r w:rsidRPr="00832D11">
              <w:rPr>
                <w:sz w:val="24"/>
                <w:szCs w:val="24"/>
              </w:rPr>
              <w:fldChar w:fldCharType="separate"/>
            </w:r>
            <w:r w:rsidRPr="00832D11">
              <w:rPr>
                <w:sz w:val="24"/>
                <w:szCs w:val="24"/>
              </w:rPr>
              <w:fldChar w:fldCharType="end"/>
            </w:r>
          </w:p>
          <w:p w14:paraId="495AB142" w14:textId="77777777" w:rsidR="0054685D" w:rsidRPr="00832D11" w:rsidRDefault="0054685D" w:rsidP="0054685D">
            <w:pPr>
              <w:tabs>
                <w:tab w:val="left" w:pos="1791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832D11">
              <w:rPr>
                <w:sz w:val="24"/>
                <w:szCs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2D11">
              <w:rPr>
                <w:sz w:val="24"/>
                <w:szCs w:val="24"/>
              </w:rPr>
              <w:instrText xml:space="preserve"> FORMCHECKBOX </w:instrText>
            </w:r>
            <w:r w:rsidRPr="00832D11">
              <w:rPr>
                <w:sz w:val="24"/>
                <w:szCs w:val="24"/>
              </w:rPr>
            </w:r>
            <w:r w:rsidRPr="00832D11">
              <w:rPr>
                <w:sz w:val="24"/>
                <w:szCs w:val="24"/>
              </w:rPr>
              <w:fldChar w:fldCharType="separate"/>
            </w:r>
            <w:r w:rsidRPr="00832D11">
              <w:rPr>
                <w:sz w:val="24"/>
                <w:szCs w:val="24"/>
              </w:rPr>
              <w:fldChar w:fldCharType="end"/>
            </w:r>
          </w:p>
          <w:p w14:paraId="2E2B4438" w14:textId="77777777" w:rsidR="0054685D" w:rsidRPr="005D24E0" w:rsidRDefault="0054685D" w:rsidP="4046C8A5">
            <w:pPr>
              <w:tabs>
                <w:tab w:val="left" w:pos="1791"/>
              </w:tabs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B34EFF" w14:paraId="10B63A42" w14:textId="77777777" w:rsidTr="00E65508">
        <w:trPr>
          <w:trHeight w:val="30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0E68727B" w14:textId="2BCD1767" w:rsidR="00B34EFF" w:rsidRPr="4A0FEEC3" w:rsidRDefault="00B34EFF" w:rsidP="008E2238">
            <w:pPr>
              <w:pStyle w:val="Paragraphedeliste"/>
              <w:numPr>
                <w:ilvl w:val="0"/>
                <w:numId w:val="17"/>
              </w:numPr>
              <w:jc w:val="both"/>
              <w:rPr>
                <w:rFonts w:ascii="Cambria" w:eastAsia="Cambria" w:hAnsi="Cambria" w:cs="Cambria"/>
                <w:sz w:val="24"/>
                <w:szCs w:val="24"/>
                <w:lang w:val="fr-CA"/>
              </w:rPr>
            </w:pPr>
            <w:r>
              <w:rPr>
                <w:rFonts w:ascii="Cambria" w:eastAsia="Cambria" w:hAnsi="Cambria" w:cs="Cambria"/>
                <w:sz w:val="24"/>
                <w:szCs w:val="24"/>
                <w:lang w:val="fr-CA"/>
              </w:rPr>
              <w:t>Désinfecter le bouchon à injections intermittentes</w:t>
            </w:r>
            <w:r w:rsidR="00512658">
              <w:rPr>
                <w:rFonts w:ascii="Cambria" w:eastAsia="Cambria" w:hAnsi="Cambria" w:cs="Cambria"/>
                <w:sz w:val="24"/>
                <w:szCs w:val="24"/>
                <w:lang w:val="fr-CA"/>
              </w:rPr>
              <w:t xml:space="preserve"> (Salin-lock)</w:t>
            </w:r>
            <w:r>
              <w:rPr>
                <w:rFonts w:ascii="Cambria" w:eastAsia="Cambria" w:hAnsi="Cambria" w:cs="Cambria"/>
                <w:sz w:val="24"/>
                <w:szCs w:val="24"/>
                <w:lang w:val="fr-CA"/>
              </w:rPr>
              <w:t xml:space="preserve"> _</w:t>
            </w:r>
            <w:r w:rsidR="00512658">
              <w:rPr>
                <w:rFonts w:ascii="Cambria" w:eastAsia="Cambria" w:hAnsi="Cambria" w:cs="Cambria"/>
                <w:sz w:val="24"/>
                <w:szCs w:val="24"/>
                <w:lang w:val="fr-CA"/>
              </w:rPr>
              <w:t>_____________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02FDFE86" w14:textId="77777777" w:rsidR="0054685D" w:rsidRPr="005D24E0" w:rsidRDefault="0054685D" w:rsidP="0054685D">
            <w:pPr>
              <w:tabs>
                <w:tab w:val="left" w:pos="1791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5D24E0">
              <w:rPr>
                <w:sz w:val="24"/>
                <w:szCs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24E0">
              <w:rPr>
                <w:sz w:val="24"/>
                <w:szCs w:val="24"/>
              </w:rPr>
              <w:instrText xml:space="preserve"> FORMCHECKBOX </w:instrText>
            </w:r>
            <w:r w:rsidRPr="005D24E0">
              <w:rPr>
                <w:sz w:val="24"/>
                <w:szCs w:val="24"/>
              </w:rPr>
            </w:r>
            <w:r w:rsidRPr="005D24E0">
              <w:rPr>
                <w:sz w:val="24"/>
                <w:szCs w:val="24"/>
              </w:rPr>
              <w:fldChar w:fldCharType="separate"/>
            </w:r>
            <w:r w:rsidRPr="005D24E0">
              <w:rPr>
                <w:sz w:val="24"/>
                <w:szCs w:val="24"/>
              </w:rPr>
              <w:fldChar w:fldCharType="end"/>
            </w:r>
          </w:p>
          <w:p w14:paraId="57FC9A3F" w14:textId="4C824818" w:rsidR="00512658" w:rsidRPr="005D24E0" w:rsidRDefault="00512658" w:rsidP="4046C8A5">
            <w:pPr>
              <w:tabs>
                <w:tab w:val="left" w:pos="1791"/>
              </w:tabs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B34EFF" w14:paraId="64BC2B6B" w14:textId="77777777" w:rsidTr="00E65508">
        <w:trPr>
          <w:trHeight w:val="30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17E9583D" w14:textId="3AFFD3E6" w:rsidR="00B34EFF" w:rsidRDefault="00B34EFF" w:rsidP="00B34EFF">
            <w:pPr>
              <w:pStyle w:val="Paragraphedeliste"/>
              <w:numPr>
                <w:ilvl w:val="0"/>
                <w:numId w:val="17"/>
              </w:numPr>
              <w:jc w:val="both"/>
              <w:rPr>
                <w:rFonts w:ascii="Cambria" w:eastAsia="Cambria" w:hAnsi="Cambria" w:cs="Cambria"/>
                <w:sz w:val="24"/>
                <w:szCs w:val="24"/>
                <w:lang w:val="fr-CA"/>
              </w:rPr>
            </w:pPr>
            <w:r>
              <w:rPr>
                <w:rFonts w:ascii="Cambria" w:eastAsia="Cambria" w:hAnsi="Cambria" w:cs="Cambria"/>
                <w:sz w:val="24"/>
                <w:szCs w:val="24"/>
                <w:lang w:val="fr-CA"/>
              </w:rPr>
              <w:t xml:space="preserve">Irriguer avec 5 </w:t>
            </w:r>
            <w:proofErr w:type="spellStart"/>
            <w:r>
              <w:rPr>
                <w:rFonts w:ascii="Cambria" w:eastAsia="Cambria" w:hAnsi="Cambria" w:cs="Cambria"/>
                <w:sz w:val="24"/>
                <w:szCs w:val="24"/>
                <w:lang w:val="fr-CA"/>
              </w:rPr>
              <w:t>m</w:t>
            </w:r>
            <w:r w:rsidR="00187834">
              <w:rPr>
                <w:rFonts w:ascii="Cambria" w:eastAsia="Cambria" w:hAnsi="Cambria" w:cs="Cambria"/>
                <w:sz w:val="24"/>
                <w:szCs w:val="24"/>
                <w:lang w:val="fr-CA"/>
              </w:rPr>
              <w:t>L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  <w:lang w:val="fr-CA"/>
              </w:rPr>
              <w:t xml:space="preserve"> de NaCl 0.9% ______________________</w:t>
            </w:r>
            <w:r w:rsidR="00512658">
              <w:rPr>
                <w:rFonts w:ascii="Cambria" w:eastAsia="Cambria" w:hAnsi="Cambria" w:cs="Cambria"/>
                <w:sz w:val="24"/>
                <w:szCs w:val="24"/>
                <w:lang w:val="fr-CA"/>
              </w:rPr>
              <w:t>___________________________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651A180B" w14:textId="77777777" w:rsidR="0054685D" w:rsidRPr="005D24E0" w:rsidRDefault="0054685D" w:rsidP="0054685D">
            <w:pPr>
              <w:tabs>
                <w:tab w:val="left" w:pos="1791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5D24E0">
              <w:rPr>
                <w:sz w:val="24"/>
                <w:szCs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24E0">
              <w:rPr>
                <w:sz w:val="24"/>
                <w:szCs w:val="24"/>
              </w:rPr>
              <w:instrText xml:space="preserve"> FORMCHECKBOX </w:instrText>
            </w:r>
            <w:r w:rsidRPr="005D24E0">
              <w:rPr>
                <w:sz w:val="24"/>
                <w:szCs w:val="24"/>
              </w:rPr>
            </w:r>
            <w:r w:rsidRPr="005D24E0">
              <w:rPr>
                <w:sz w:val="24"/>
                <w:szCs w:val="24"/>
              </w:rPr>
              <w:fldChar w:fldCharType="separate"/>
            </w:r>
            <w:r w:rsidRPr="005D24E0">
              <w:rPr>
                <w:sz w:val="24"/>
                <w:szCs w:val="24"/>
              </w:rPr>
              <w:fldChar w:fldCharType="end"/>
            </w:r>
          </w:p>
          <w:p w14:paraId="6DEAD361" w14:textId="5D938DED" w:rsidR="00512658" w:rsidRPr="005D24E0" w:rsidRDefault="00512658" w:rsidP="4046C8A5">
            <w:pPr>
              <w:tabs>
                <w:tab w:val="left" w:pos="1791"/>
              </w:tabs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4046C8A5" w14:paraId="4D0E2357" w14:textId="77777777" w:rsidTr="00E65508">
        <w:trPr>
          <w:trHeight w:val="33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0B1EE8CC" w14:textId="2AFB3AE5" w:rsidR="4046C8A5" w:rsidRDefault="4046C8A5" w:rsidP="008E2238">
            <w:pPr>
              <w:pStyle w:val="Paragraphedeliste"/>
              <w:numPr>
                <w:ilvl w:val="0"/>
                <w:numId w:val="17"/>
              </w:numP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4A0FEEC3">
              <w:rPr>
                <w:rFonts w:ascii="Cambria" w:eastAsia="Cambria" w:hAnsi="Cambria" w:cs="Cambria"/>
                <w:sz w:val="24"/>
                <w:szCs w:val="24"/>
                <w:lang w:val="fr-CA"/>
              </w:rPr>
              <w:t xml:space="preserve">Fixer la tubulure </w:t>
            </w:r>
            <w:r w:rsidR="00512658">
              <w:rPr>
                <w:rFonts w:ascii="Cambria" w:eastAsia="Cambria" w:hAnsi="Cambria" w:cs="Cambria"/>
                <w:sz w:val="24"/>
                <w:szCs w:val="24"/>
                <w:lang w:val="fr-CA"/>
              </w:rPr>
              <w:t xml:space="preserve">primaire </w:t>
            </w:r>
            <w:r w:rsidRPr="4A0FEEC3">
              <w:rPr>
                <w:rFonts w:ascii="Cambria" w:eastAsia="Cambria" w:hAnsi="Cambria" w:cs="Cambria"/>
                <w:sz w:val="24"/>
                <w:szCs w:val="24"/>
                <w:lang w:val="fr-CA"/>
              </w:rPr>
              <w:t xml:space="preserve">à la tubulure à injection intermittente </w:t>
            </w:r>
            <w:r w:rsidR="00512658">
              <w:rPr>
                <w:rFonts w:ascii="Cambria" w:eastAsia="Cambria" w:hAnsi="Cambria" w:cs="Cambria"/>
                <w:sz w:val="24"/>
                <w:szCs w:val="24"/>
                <w:lang w:val="fr-CA"/>
              </w:rPr>
              <w:t xml:space="preserve">(salin-lock) </w:t>
            </w:r>
          </w:p>
          <w:p w14:paraId="4EB32F2C" w14:textId="4B8DF8CF" w:rsidR="4046C8A5" w:rsidRDefault="4046C8A5" w:rsidP="4046C8A5">
            <w:pPr>
              <w:ind w:left="36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35195523" w14:textId="77777777" w:rsidR="0054685D" w:rsidRPr="005D24E0" w:rsidRDefault="0054685D" w:rsidP="0054685D">
            <w:pPr>
              <w:tabs>
                <w:tab w:val="left" w:pos="1791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5D24E0">
              <w:rPr>
                <w:sz w:val="24"/>
                <w:szCs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24E0">
              <w:rPr>
                <w:sz w:val="24"/>
                <w:szCs w:val="24"/>
              </w:rPr>
              <w:instrText xml:space="preserve"> FORMCHECKBOX </w:instrText>
            </w:r>
            <w:r w:rsidRPr="005D24E0">
              <w:rPr>
                <w:sz w:val="24"/>
                <w:szCs w:val="24"/>
              </w:rPr>
            </w:r>
            <w:r w:rsidRPr="005D24E0">
              <w:rPr>
                <w:sz w:val="24"/>
                <w:szCs w:val="24"/>
              </w:rPr>
              <w:fldChar w:fldCharType="separate"/>
            </w:r>
            <w:r w:rsidRPr="005D24E0">
              <w:rPr>
                <w:sz w:val="24"/>
                <w:szCs w:val="24"/>
              </w:rPr>
              <w:fldChar w:fldCharType="end"/>
            </w:r>
          </w:p>
          <w:p w14:paraId="7BFA2415" w14:textId="47EDB4CE" w:rsidR="4046C8A5" w:rsidRPr="005D24E0" w:rsidRDefault="4046C8A5" w:rsidP="4046C8A5">
            <w:pPr>
              <w:tabs>
                <w:tab w:val="left" w:pos="1791"/>
              </w:tabs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4046C8A5" w14:paraId="352235F5" w14:textId="77777777" w:rsidTr="00E65508">
        <w:trPr>
          <w:trHeight w:val="30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2D8F81C5" w14:textId="4262B63A" w:rsidR="4046C8A5" w:rsidRDefault="4046C8A5" w:rsidP="00E65508">
            <w:pP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4046C8A5">
              <w:rPr>
                <w:rFonts w:ascii="Cambria" w:eastAsia="Cambria" w:hAnsi="Cambria" w:cs="Cambria"/>
                <w:b/>
                <w:bCs/>
                <w:sz w:val="24"/>
                <w:szCs w:val="24"/>
                <w:lang w:val="fr-CA"/>
              </w:rPr>
              <w:t>Étapes post-procédure de soins</w:t>
            </w:r>
          </w:p>
          <w:p w14:paraId="3B1DA6B4" w14:textId="01FFF577" w:rsidR="4046C8A5" w:rsidRDefault="4046C8A5" w:rsidP="4046C8A5">
            <w:pPr>
              <w:ind w:left="36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585B93E1" w14:textId="417804F3" w:rsidR="4046C8A5" w:rsidRPr="005D24E0" w:rsidRDefault="4046C8A5" w:rsidP="4046C8A5">
            <w:pPr>
              <w:tabs>
                <w:tab w:val="left" w:pos="1791"/>
              </w:tabs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4046C8A5" w14:paraId="2786E95C" w14:textId="77777777" w:rsidTr="00E65508">
        <w:trPr>
          <w:trHeight w:val="30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1CD57C5A" w14:textId="4253A2FE" w:rsidR="4046C8A5" w:rsidRDefault="4046C8A5" w:rsidP="008E2238">
            <w:pPr>
              <w:pStyle w:val="Paragraphedeliste"/>
              <w:numPr>
                <w:ilvl w:val="0"/>
                <w:numId w:val="17"/>
              </w:numP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4A0FEEC3">
              <w:rPr>
                <w:rFonts w:ascii="Cambria" w:eastAsia="Cambria" w:hAnsi="Cambria" w:cs="Cambria"/>
                <w:sz w:val="24"/>
                <w:szCs w:val="24"/>
                <w:lang w:val="fr-CA"/>
              </w:rPr>
              <w:t>Ramasser tout le matériel ayant servi à la procédure et le jeter à l’endroit approprié __</w:t>
            </w:r>
            <w:r w:rsidR="00512658">
              <w:rPr>
                <w:rFonts w:ascii="Cambria" w:eastAsia="Cambria" w:hAnsi="Cambria" w:cs="Cambria"/>
                <w:sz w:val="24"/>
                <w:szCs w:val="24"/>
                <w:lang w:val="fr-CA"/>
              </w:rPr>
              <w:t>___________________________________</w:t>
            </w:r>
            <w:r w:rsidR="00C26B19">
              <w:rPr>
                <w:rFonts w:ascii="Cambria" w:eastAsia="Cambria" w:hAnsi="Cambria" w:cs="Cambria"/>
                <w:sz w:val="24"/>
                <w:szCs w:val="24"/>
                <w:lang w:val="fr-CA"/>
              </w:rPr>
              <w:t>______________________________________</w:t>
            </w:r>
          </w:p>
          <w:p w14:paraId="32F808DF" w14:textId="01540821" w:rsidR="4046C8A5" w:rsidRDefault="4046C8A5" w:rsidP="4046C8A5">
            <w:pPr>
              <w:ind w:left="36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6C829571" w14:textId="77777777" w:rsidR="4046C8A5" w:rsidRPr="005D24E0" w:rsidRDefault="4046C8A5" w:rsidP="4046C8A5">
            <w:pPr>
              <w:tabs>
                <w:tab w:val="left" w:pos="1791"/>
              </w:tabs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26FD6001" w14:textId="0B3ADB25" w:rsidR="0054685D" w:rsidRPr="005D24E0" w:rsidRDefault="0054685D" w:rsidP="0054685D">
            <w:pPr>
              <w:tabs>
                <w:tab w:val="left" w:pos="1791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5D24E0">
              <w:rPr>
                <w:sz w:val="24"/>
                <w:szCs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24E0">
              <w:rPr>
                <w:sz w:val="24"/>
                <w:szCs w:val="24"/>
              </w:rPr>
              <w:instrText xml:space="preserve"> FORMCHECKBOX </w:instrText>
            </w:r>
            <w:r w:rsidRPr="005D24E0">
              <w:rPr>
                <w:sz w:val="24"/>
                <w:szCs w:val="24"/>
              </w:rPr>
            </w:r>
            <w:r w:rsidRPr="005D24E0">
              <w:rPr>
                <w:sz w:val="24"/>
                <w:szCs w:val="24"/>
              </w:rPr>
              <w:fldChar w:fldCharType="separate"/>
            </w:r>
            <w:r w:rsidRPr="005D24E0">
              <w:rPr>
                <w:sz w:val="24"/>
                <w:szCs w:val="24"/>
              </w:rPr>
              <w:fldChar w:fldCharType="end"/>
            </w:r>
          </w:p>
        </w:tc>
      </w:tr>
      <w:tr w:rsidR="4046C8A5" w14:paraId="616FABF4" w14:textId="77777777" w:rsidTr="00E65508">
        <w:trPr>
          <w:trHeight w:val="30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6A72B422" w14:textId="21253345" w:rsidR="4046C8A5" w:rsidRDefault="4046C8A5" w:rsidP="008E2238">
            <w:pPr>
              <w:pStyle w:val="Paragraphedeliste"/>
              <w:numPr>
                <w:ilvl w:val="0"/>
                <w:numId w:val="17"/>
              </w:numP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4A0FEEC3">
              <w:rPr>
                <w:rFonts w:ascii="Cambria" w:eastAsia="Cambria" w:hAnsi="Cambria" w:cs="Cambria"/>
                <w:sz w:val="24"/>
                <w:szCs w:val="24"/>
                <w:lang w:val="fr-CA"/>
              </w:rPr>
              <w:t>Nettoyer la surface de travail _____________________________________________________</w:t>
            </w:r>
          </w:p>
          <w:p w14:paraId="1051C217" w14:textId="54FCE446" w:rsidR="4046C8A5" w:rsidRDefault="4046C8A5" w:rsidP="4046C8A5">
            <w:pPr>
              <w:ind w:left="36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6BF5DAF4" w14:textId="77777777" w:rsidR="0054685D" w:rsidRPr="005D24E0" w:rsidRDefault="0054685D" w:rsidP="0054685D">
            <w:pPr>
              <w:tabs>
                <w:tab w:val="left" w:pos="1791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5D24E0">
              <w:rPr>
                <w:sz w:val="24"/>
                <w:szCs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24E0">
              <w:rPr>
                <w:sz w:val="24"/>
                <w:szCs w:val="24"/>
              </w:rPr>
              <w:instrText xml:space="preserve"> FORMCHECKBOX </w:instrText>
            </w:r>
            <w:r w:rsidRPr="005D24E0">
              <w:rPr>
                <w:sz w:val="24"/>
                <w:szCs w:val="24"/>
              </w:rPr>
            </w:r>
            <w:r w:rsidRPr="005D24E0">
              <w:rPr>
                <w:sz w:val="24"/>
                <w:szCs w:val="24"/>
              </w:rPr>
              <w:fldChar w:fldCharType="separate"/>
            </w:r>
            <w:r w:rsidRPr="005D24E0">
              <w:rPr>
                <w:sz w:val="24"/>
                <w:szCs w:val="24"/>
              </w:rPr>
              <w:fldChar w:fldCharType="end"/>
            </w:r>
          </w:p>
          <w:p w14:paraId="1FE256D3" w14:textId="320AC083" w:rsidR="4046C8A5" w:rsidRPr="005D24E0" w:rsidRDefault="4046C8A5" w:rsidP="4046C8A5">
            <w:pPr>
              <w:tabs>
                <w:tab w:val="left" w:pos="1791"/>
              </w:tabs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4046C8A5" w14:paraId="3C85B2F5" w14:textId="77777777" w:rsidTr="00E65508">
        <w:trPr>
          <w:trHeight w:val="30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46FCE3B4" w14:textId="443FC050" w:rsidR="4046C8A5" w:rsidRDefault="4046C8A5" w:rsidP="008E2238">
            <w:pPr>
              <w:pStyle w:val="Paragraphedeliste"/>
              <w:numPr>
                <w:ilvl w:val="0"/>
                <w:numId w:val="17"/>
              </w:numP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4A0FEEC3">
              <w:rPr>
                <w:rFonts w:ascii="Cambria" w:eastAsia="Cambria" w:hAnsi="Cambria" w:cs="Cambria"/>
                <w:sz w:val="24"/>
                <w:szCs w:val="24"/>
                <w:lang w:val="fr-CA"/>
              </w:rPr>
              <w:t>Réinstaller l</w:t>
            </w:r>
            <w:r w:rsidR="003B1289">
              <w:rPr>
                <w:rFonts w:ascii="Cambria" w:eastAsia="Cambria" w:hAnsi="Cambria" w:cs="Cambria"/>
                <w:sz w:val="24"/>
                <w:szCs w:val="24"/>
                <w:lang w:val="fr-CA"/>
              </w:rPr>
              <w:t>a Personne</w:t>
            </w:r>
            <w:r w:rsidRPr="4A0FEEC3">
              <w:rPr>
                <w:rFonts w:ascii="Cambria" w:eastAsia="Cambria" w:hAnsi="Cambria" w:cs="Cambria"/>
                <w:sz w:val="24"/>
                <w:szCs w:val="24"/>
                <w:lang w:val="fr-CA"/>
              </w:rPr>
              <w:t xml:space="preserve"> de façon confortable et sécuritaire (lit au plus bas) et placer la cloche d’appel à sa portée __________________________________________________</w:t>
            </w:r>
          </w:p>
          <w:p w14:paraId="65DA7940" w14:textId="056C8BFB" w:rsidR="0054685D" w:rsidRDefault="0054685D" w:rsidP="4046C8A5">
            <w:pP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1F25077B" w14:textId="222CBF9F" w:rsidR="4046C8A5" w:rsidRPr="005D24E0" w:rsidRDefault="4046C8A5" w:rsidP="4046C8A5">
            <w:pPr>
              <w:tabs>
                <w:tab w:val="left" w:pos="1791"/>
              </w:tabs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51DDAB8A" w14:textId="77777777" w:rsidR="0054685D" w:rsidRPr="005D24E0" w:rsidRDefault="0054685D" w:rsidP="0054685D">
            <w:pPr>
              <w:tabs>
                <w:tab w:val="left" w:pos="1791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5D24E0">
              <w:rPr>
                <w:sz w:val="24"/>
                <w:szCs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24E0">
              <w:rPr>
                <w:sz w:val="24"/>
                <w:szCs w:val="24"/>
              </w:rPr>
              <w:instrText xml:space="preserve"> FORMCHECKBOX </w:instrText>
            </w:r>
            <w:r w:rsidRPr="005D24E0">
              <w:rPr>
                <w:sz w:val="24"/>
                <w:szCs w:val="24"/>
              </w:rPr>
            </w:r>
            <w:r w:rsidRPr="005D24E0">
              <w:rPr>
                <w:sz w:val="24"/>
                <w:szCs w:val="24"/>
              </w:rPr>
              <w:fldChar w:fldCharType="separate"/>
            </w:r>
            <w:r w:rsidRPr="005D24E0">
              <w:rPr>
                <w:sz w:val="24"/>
                <w:szCs w:val="24"/>
              </w:rPr>
              <w:fldChar w:fldCharType="end"/>
            </w:r>
          </w:p>
          <w:p w14:paraId="7477F656" w14:textId="3FF7DB85" w:rsidR="4046C8A5" w:rsidRPr="005D24E0" w:rsidRDefault="4046C8A5" w:rsidP="4046C8A5">
            <w:pPr>
              <w:tabs>
                <w:tab w:val="left" w:pos="1791"/>
              </w:tabs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4046C8A5" w14:paraId="4908353F" w14:textId="77777777" w:rsidTr="00E65508">
        <w:trPr>
          <w:trHeight w:val="30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1AD3CCE0" w14:textId="2747513E" w:rsidR="4046C8A5" w:rsidRDefault="4046C8A5" w:rsidP="003B1289">
            <w:pPr>
              <w:pStyle w:val="Paragraphedeliste"/>
              <w:numPr>
                <w:ilvl w:val="0"/>
                <w:numId w:val="17"/>
              </w:numP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4A0FEEC3">
              <w:rPr>
                <w:rFonts w:ascii="Cambria" w:eastAsia="Cambria" w:hAnsi="Cambria" w:cs="Cambria"/>
                <w:sz w:val="24"/>
                <w:szCs w:val="24"/>
                <w:lang w:val="fr-CA"/>
              </w:rPr>
              <w:t>Noter au dossier :</w:t>
            </w:r>
          </w:p>
          <w:p w14:paraId="4133D146" w14:textId="2A48D0C2" w:rsidR="4046C8A5" w:rsidRDefault="4046C8A5" w:rsidP="003B1289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4046C8A5">
              <w:rPr>
                <w:rFonts w:ascii="Cambria" w:eastAsia="Cambria" w:hAnsi="Cambria" w:cs="Cambria"/>
                <w:sz w:val="24"/>
                <w:szCs w:val="24"/>
                <w:lang w:val="fr-CA"/>
              </w:rPr>
              <w:t>Date et heure de l’installation _______________________________________</w:t>
            </w:r>
          </w:p>
          <w:p w14:paraId="1C498728" w14:textId="05C4ADE4" w:rsidR="4046C8A5" w:rsidRDefault="4046C8A5" w:rsidP="003B1289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4046C8A5">
              <w:rPr>
                <w:rFonts w:ascii="Cambria" w:eastAsia="Cambria" w:hAnsi="Cambria" w:cs="Cambria"/>
                <w:sz w:val="24"/>
                <w:szCs w:val="24"/>
                <w:lang w:val="fr-CA"/>
              </w:rPr>
              <w:t>Type de solution ainsi que le débit de perfusion __________________</w:t>
            </w:r>
          </w:p>
          <w:p w14:paraId="7C9BC84E" w14:textId="5FC0E96C" w:rsidR="4046C8A5" w:rsidRDefault="4046C8A5" w:rsidP="003B1289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ascii="Cambria" w:eastAsia="Cambria" w:hAnsi="Cambria" w:cs="Cambria"/>
                <w:color w:val="000000" w:themeColor="text1"/>
                <w:sz w:val="24"/>
                <w:szCs w:val="24"/>
              </w:rPr>
            </w:pPr>
            <w:r w:rsidRPr="4046C8A5">
              <w:rPr>
                <w:rStyle w:val="normaltextrun"/>
                <w:rFonts w:ascii="Cambria" w:eastAsia="Cambria" w:hAnsi="Cambria" w:cs="Cambria"/>
                <w:color w:val="000000" w:themeColor="text1"/>
                <w:sz w:val="24"/>
                <w:szCs w:val="24"/>
                <w:lang w:val="fr-CA"/>
              </w:rPr>
              <w:t>Traitement reçu (nom du médicament, la dose et la voie d’administration) _</w:t>
            </w:r>
            <w:r w:rsidR="003B0BA6">
              <w:rPr>
                <w:rStyle w:val="normaltextrun"/>
                <w:rFonts w:ascii="Cambria" w:eastAsia="Cambria" w:hAnsi="Cambria" w:cs="Cambria"/>
                <w:color w:val="000000" w:themeColor="text1"/>
                <w:sz w:val="24"/>
                <w:szCs w:val="24"/>
                <w:lang w:val="fr-CA"/>
              </w:rPr>
              <w:t>____________________________________________________</w:t>
            </w:r>
          </w:p>
          <w:p w14:paraId="77B6D52B" w14:textId="34277B8E" w:rsidR="4046C8A5" w:rsidRDefault="4046C8A5" w:rsidP="003B1289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ascii="Cambria" w:eastAsia="Cambria" w:hAnsi="Cambria" w:cs="Cambria"/>
                <w:color w:val="000000" w:themeColor="text1"/>
                <w:sz w:val="24"/>
                <w:szCs w:val="24"/>
              </w:rPr>
            </w:pPr>
            <w:r w:rsidRPr="4046C8A5">
              <w:rPr>
                <w:rStyle w:val="normaltextrun"/>
                <w:rFonts w:ascii="Cambria" w:eastAsia="Cambria" w:hAnsi="Cambria" w:cs="Cambria"/>
                <w:color w:val="000000" w:themeColor="text1"/>
                <w:sz w:val="24"/>
                <w:szCs w:val="24"/>
                <w:lang w:val="fr-CA"/>
              </w:rPr>
              <w:t>Effets thérapeutiques et indésirables ____________________________</w:t>
            </w:r>
            <w:r w:rsidR="003B0BA6">
              <w:rPr>
                <w:rStyle w:val="normaltextrun"/>
                <w:rFonts w:ascii="Cambria" w:eastAsia="Cambria" w:hAnsi="Cambria" w:cs="Cambria"/>
                <w:color w:val="000000" w:themeColor="text1"/>
                <w:sz w:val="24"/>
                <w:szCs w:val="24"/>
                <w:lang w:val="fr-CA"/>
              </w:rPr>
              <w:t>___</w:t>
            </w:r>
          </w:p>
          <w:p w14:paraId="0EC9CC55" w14:textId="6BB28A91" w:rsidR="4046C8A5" w:rsidRDefault="4046C8A5" w:rsidP="003B1289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ascii="Cambria" w:eastAsia="Cambria" w:hAnsi="Cambria" w:cs="Cambria"/>
                <w:color w:val="000000" w:themeColor="text1"/>
                <w:sz w:val="24"/>
                <w:szCs w:val="24"/>
              </w:rPr>
            </w:pPr>
            <w:r w:rsidRPr="4046C8A5">
              <w:rPr>
                <w:rStyle w:val="normaltextrun"/>
                <w:rFonts w:ascii="Cambria" w:eastAsia="Cambria" w:hAnsi="Cambria" w:cs="Cambria"/>
                <w:color w:val="000000" w:themeColor="text1"/>
                <w:sz w:val="24"/>
                <w:szCs w:val="24"/>
                <w:lang w:val="fr-CA"/>
              </w:rPr>
              <w:t>Les éléments de surveillances selon le médicament administré ___</w:t>
            </w:r>
          </w:p>
          <w:p w14:paraId="1F32879D" w14:textId="247663E0" w:rsidR="4046C8A5" w:rsidRDefault="4046C8A5" w:rsidP="003B1289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4046C8A5">
              <w:rPr>
                <w:rFonts w:ascii="Cambria" w:eastAsia="Cambria" w:hAnsi="Cambria" w:cs="Cambria"/>
                <w:sz w:val="24"/>
                <w:szCs w:val="24"/>
                <w:lang w:val="fr-CA"/>
              </w:rPr>
              <w:t>Type et calibre du cathéter ___________________________________________</w:t>
            </w:r>
            <w:r w:rsidR="003B0BA6">
              <w:rPr>
                <w:rFonts w:ascii="Cambria" w:eastAsia="Cambria" w:hAnsi="Cambria" w:cs="Cambria"/>
                <w:sz w:val="24"/>
                <w:szCs w:val="24"/>
                <w:lang w:val="fr-CA"/>
              </w:rPr>
              <w:t>_</w:t>
            </w:r>
          </w:p>
          <w:p w14:paraId="1A180161" w14:textId="1FD38F57" w:rsidR="4046C8A5" w:rsidRDefault="4046C8A5" w:rsidP="003B1289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4046C8A5">
              <w:rPr>
                <w:rFonts w:ascii="Cambria" w:eastAsia="Cambria" w:hAnsi="Cambria" w:cs="Cambria"/>
                <w:sz w:val="24"/>
                <w:szCs w:val="24"/>
                <w:lang w:val="fr-CA"/>
              </w:rPr>
              <w:t>Observation du site d’insertion _______________________________________</w:t>
            </w:r>
          </w:p>
          <w:p w14:paraId="456C659C" w14:textId="6BE3B691" w:rsidR="4046C8A5" w:rsidRDefault="4046C8A5" w:rsidP="003B1289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4046C8A5">
              <w:rPr>
                <w:rFonts w:ascii="Cambria" w:eastAsia="Cambria" w:hAnsi="Cambria" w:cs="Cambria"/>
                <w:sz w:val="24"/>
                <w:szCs w:val="24"/>
                <w:lang w:val="fr-CA"/>
              </w:rPr>
              <w:t>Perméabilité de la veine _______________________________________________</w:t>
            </w:r>
          </w:p>
          <w:p w14:paraId="04C07D53" w14:textId="2D416A34" w:rsidR="4046C8A5" w:rsidRDefault="4046C8A5" w:rsidP="003B1289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4046C8A5">
              <w:rPr>
                <w:rFonts w:ascii="Cambria" w:eastAsia="Cambria" w:hAnsi="Cambria" w:cs="Cambria"/>
                <w:sz w:val="24"/>
                <w:szCs w:val="24"/>
                <w:lang w:val="fr-CA"/>
              </w:rPr>
              <w:t>Réaction d</w:t>
            </w:r>
            <w:r w:rsidR="003B1289">
              <w:rPr>
                <w:rFonts w:ascii="Cambria" w:eastAsia="Cambria" w:hAnsi="Cambria" w:cs="Cambria"/>
                <w:sz w:val="24"/>
                <w:szCs w:val="24"/>
                <w:lang w:val="fr-CA"/>
              </w:rPr>
              <w:t>e la Personne</w:t>
            </w:r>
            <w:r w:rsidRPr="4046C8A5">
              <w:rPr>
                <w:rFonts w:ascii="Cambria" w:eastAsia="Cambria" w:hAnsi="Cambria" w:cs="Cambria"/>
                <w:sz w:val="24"/>
                <w:szCs w:val="24"/>
                <w:lang w:val="fr-CA"/>
              </w:rPr>
              <w:t xml:space="preserve"> et sa collaboration _____________________________</w:t>
            </w:r>
          </w:p>
          <w:p w14:paraId="2D5A4EC8" w14:textId="6EE8897F" w:rsidR="4046C8A5" w:rsidRDefault="4046C8A5" w:rsidP="003B1289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4046C8A5">
              <w:rPr>
                <w:rFonts w:ascii="Cambria" w:eastAsia="Cambria" w:hAnsi="Cambria" w:cs="Cambria"/>
                <w:sz w:val="24"/>
                <w:szCs w:val="24"/>
                <w:lang w:val="fr-CA"/>
              </w:rPr>
              <w:t>Toutes réactions survenant pendant ou après la procédure (ex. : douleur, rougeur, ecchymose, etc.) ___________________________________</w:t>
            </w:r>
          </w:p>
          <w:p w14:paraId="4FAF92F3" w14:textId="29B60413" w:rsidR="4046C8A5" w:rsidRDefault="4046C8A5" w:rsidP="003B1289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ascii="Cambria" w:eastAsia="Cambria" w:hAnsi="Cambria" w:cs="Cambria"/>
                <w:color w:val="000000" w:themeColor="text1"/>
                <w:sz w:val="24"/>
                <w:szCs w:val="24"/>
              </w:rPr>
            </w:pPr>
            <w:r w:rsidRPr="4046C8A5">
              <w:rPr>
                <w:rStyle w:val="normaltextrun"/>
                <w:rFonts w:ascii="Cambria" w:eastAsia="Cambria" w:hAnsi="Cambria" w:cs="Cambria"/>
                <w:color w:val="000000" w:themeColor="text1"/>
                <w:sz w:val="24"/>
                <w:szCs w:val="24"/>
                <w:lang w:val="fr-CA"/>
              </w:rPr>
              <w:t>Enseignement fait (PRN) ______________________________________________</w:t>
            </w:r>
          </w:p>
          <w:p w14:paraId="679C230B" w14:textId="18A7531A" w:rsidR="4046C8A5" w:rsidRPr="0054685D" w:rsidRDefault="4046C8A5" w:rsidP="003B1289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ascii="Cambria" w:eastAsia="Cambria" w:hAnsi="Cambria" w:cs="Cambria"/>
                <w:color w:val="000000" w:themeColor="text1"/>
                <w:sz w:val="24"/>
                <w:szCs w:val="24"/>
              </w:rPr>
            </w:pPr>
            <w:r w:rsidRPr="4046C8A5">
              <w:rPr>
                <w:rStyle w:val="normaltextrun"/>
                <w:rFonts w:ascii="Cambria" w:eastAsia="Cambria" w:hAnsi="Cambria" w:cs="Cambria"/>
                <w:color w:val="000000" w:themeColor="text1"/>
                <w:sz w:val="24"/>
                <w:szCs w:val="24"/>
                <w:lang w:val="fr-CA"/>
              </w:rPr>
              <w:t>Toute autre intervention réalisée ____________________________________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4DDE24C7" w14:textId="2854B14A" w:rsidR="4046C8A5" w:rsidRPr="005D24E0" w:rsidRDefault="4046C8A5" w:rsidP="003B1289">
            <w:pPr>
              <w:tabs>
                <w:tab w:val="left" w:pos="1791"/>
              </w:tabs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400AB25C" w14:textId="77777777" w:rsidR="0054685D" w:rsidRPr="005D24E0" w:rsidRDefault="0054685D" w:rsidP="003B1289">
            <w:pPr>
              <w:tabs>
                <w:tab w:val="left" w:pos="1791"/>
              </w:tabs>
              <w:jc w:val="both"/>
              <w:rPr>
                <w:sz w:val="24"/>
                <w:szCs w:val="24"/>
              </w:rPr>
            </w:pPr>
            <w:r w:rsidRPr="005D24E0">
              <w:rPr>
                <w:sz w:val="24"/>
                <w:szCs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24E0">
              <w:rPr>
                <w:sz w:val="24"/>
                <w:szCs w:val="24"/>
              </w:rPr>
              <w:instrText xml:space="preserve"> FORMCHECKBOX </w:instrText>
            </w:r>
            <w:r w:rsidRPr="005D24E0">
              <w:rPr>
                <w:sz w:val="24"/>
                <w:szCs w:val="24"/>
              </w:rPr>
            </w:r>
            <w:r w:rsidRPr="005D24E0">
              <w:rPr>
                <w:sz w:val="24"/>
                <w:szCs w:val="24"/>
              </w:rPr>
              <w:fldChar w:fldCharType="separate"/>
            </w:r>
            <w:r w:rsidRPr="005D24E0">
              <w:rPr>
                <w:sz w:val="24"/>
                <w:szCs w:val="24"/>
              </w:rPr>
              <w:fldChar w:fldCharType="end"/>
            </w:r>
          </w:p>
          <w:p w14:paraId="75695C78" w14:textId="77777777" w:rsidR="0054685D" w:rsidRPr="005D24E0" w:rsidRDefault="0054685D" w:rsidP="003B1289">
            <w:pPr>
              <w:tabs>
                <w:tab w:val="left" w:pos="1791"/>
              </w:tabs>
              <w:jc w:val="both"/>
              <w:rPr>
                <w:sz w:val="24"/>
                <w:szCs w:val="24"/>
              </w:rPr>
            </w:pPr>
            <w:r w:rsidRPr="005D24E0">
              <w:rPr>
                <w:sz w:val="24"/>
                <w:szCs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24E0">
              <w:rPr>
                <w:sz w:val="24"/>
                <w:szCs w:val="24"/>
              </w:rPr>
              <w:instrText xml:space="preserve"> FORMCHECKBOX </w:instrText>
            </w:r>
            <w:r w:rsidRPr="005D24E0">
              <w:rPr>
                <w:sz w:val="24"/>
                <w:szCs w:val="24"/>
              </w:rPr>
            </w:r>
            <w:r w:rsidRPr="005D24E0">
              <w:rPr>
                <w:sz w:val="24"/>
                <w:szCs w:val="24"/>
              </w:rPr>
              <w:fldChar w:fldCharType="separate"/>
            </w:r>
            <w:r w:rsidRPr="005D24E0">
              <w:rPr>
                <w:sz w:val="24"/>
                <w:szCs w:val="24"/>
              </w:rPr>
              <w:fldChar w:fldCharType="end"/>
            </w:r>
          </w:p>
          <w:p w14:paraId="1637C476" w14:textId="52732A4E" w:rsidR="4046C8A5" w:rsidRPr="005D24E0" w:rsidRDefault="4046C8A5" w:rsidP="003B1289">
            <w:pPr>
              <w:tabs>
                <w:tab w:val="left" w:pos="1791"/>
              </w:tabs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04F3CCB0" w14:textId="77777777" w:rsidR="0054685D" w:rsidRPr="005D24E0" w:rsidRDefault="0054685D" w:rsidP="003B1289">
            <w:pPr>
              <w:tabs>
                <w:tab w:val="left" w:pos="1791"/>
              </w:tabs>
              <w:jc w:val="both"/>
              <w:rPr>
                <w:sz w:val="24"/>
                <w:szCs w:val="24"/>
              </w:rPr>
            </w:pPr>
            <w:r w:rsidRPr="005D24E0">
              <w:rPr>
                <w:sz w:val="24"/>
                <w:szCs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24E0">
              <w:rPr>
                <w:sz w:val="24"/>
                <w:szCs w:val="24"/>
              </w:rPr>
              <w:instrText xml:space="preserve"> FORMCHECKBOX </w:instrText>
            </w:r>
            <w:r w:rsidRPr="005D24E0">
              <w:rPr>
                <w:sz w:val="24"/>
                <w:szCs w:val="24"/>
              </w:rPr>
            </w:r>
            <w:r w:rsidRPr="005D24E0">
              <w:rPr>
                <w:sz w:val="24"/>
                <w:szCs w:val="24"/>
              </w:rPr>
              <w:fldChar w:fldCharType="separate"/>
            </w:r>
            <w:r w:rsidRPr="005D24E0">
              <w:rPr>
                <w:sz w:val="24"/>
                <w:szCs w:val="24"/>
              </w:rPr>
              <w:fldChar w:fldCharType="end"/>
            </w:r>
          </w:p>
          <w:p w14:paraId="18002E24" w14:textId="77777777" w:rsidR="0054685D" w:rsidRPr="005D24E0" w:rsidRDefault="0054685D" w:rsidP="003B1289">
            <w:pPr>
              <w:tabs>
                <w:tab w:val="left" w:pos="1791"/>
              </w:tabs>
              <w:jc w:val="both"/>
              <w:rPr>
                <w:sz w:val="24"/>
                <w:szCs w:val="24"/>
              </w:rPr>
            </w:pPr>
            <w:r w:rsidRPr="005D24E0">
              <w:rPr>
                <w:sz w:val="24"/>
                <w:szCs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24E0">
              <w:rPr>
                <w:sz w:val="24"/>
                <w:szCs w:val="24"/>
              </w:rPr>
              <w:instrText xml:space="preserve"> FORMCHECKBOX </w:instrText>
            </w:r>
            <w:r w:rsidRPr="005D24E0">
              <w:rPr>
                <w:sz w:val="24"/>
                <w:szCs w:val="24"/>
              </w:rPr>
            </w:r>
            <w:r w:rsidRPr="005D24E0">
              <w:rPr>
                <w:sz w:val="24"/>
                <w:szCs w:val="24"/>
              </w:rPr>
              <w:fldChar w:fldCharType="separate"/>
            </w:r>
            <w:r w:rsidRPr="005D24E0">
              <w:rPr>
                <w:sz w:val="24"/>
                <w:szCs w:val="24"/>
              </w:rPr>
              <w:fldChar w:fldCharType="end"/>
            </w:r>
          </w:p>
          <w:p w14:paraId="59F6E960" w14:textId="77777777" w:rsidR="0054685D" w:rsidRPr="005D24E0" w:rsidRDefault="0054685D" w:rsidP="003B1289">
            <w:pPr>
              <w:tabs>
                <w:tab w:val="left" w:pos="1791"/>
              </w:tabs>
              <w:jc w:val="both"/>
              <w:rPr>
                <w:sz w:val="24"/>
                <w:szCs w:val="24"/>
              </w:rPr>
            </w:pPr>
            <w:r w:rsidRPr="005D24E0">
              <w:rPr>
                <w:sz w:val="24"/>
                <w:szCs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24E0">
              <w:rPr>
                <w:sz w:val="24"/>
                <w:szCs w:val="24"/>
              </w:rPr>
              <w:instrText xml:space="preserve"> FORMCHECKBOX </w:instrText>
            </w:r>
            <w:r w:rsidRPr="005D24E0">
              <w:rPr>
                <w:sz w:val="24"/>
                <w:szCs w:val="24"/>
              </w:rPr>
            </w:r>
            <w:r w:rsidRPr="005D24E0">
              <w:rPr>
                <w:sz w:val="24"/>
                <w:szCs w:val="24"/>
              </w:rPr>
              <w:fldChar w:fldCharType="separate"/>
            </w:r>
            <w:r w:rsidRPr="005D24E0">
              <w:rPr>
                <w:sz w:val="24"/>
                <w:szCs w:val="24"/>
              </w:rPr>
              <w:fldChar w:fldCharType="end"/>
            </w:r>
          </w:p>
          <w:p w14:paraId="706400F5" w14:textId="77777777" w:rsidR="0054685D" w:rsidRPr="005D24E0" w:rsidRDefault="0054685D" w:rsidP="003B1289">
            <w:pPr>
              <w:tabs>
                <w:tab w:val="left" w:pos="1791"/>
              </w:tabs>
              <w:jc w:val="both"/>
              <w:rPr>
                <w:sz w:val="24"/>
                <w:szCs w:val="24"/>
              </w:rPr>
            </w:pPr>
            <w:r w:rsidRPr="005D24E0">
              <w:rPr>
                <w:sz w:val="24"/>
                <w:szCs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24E0">
              <w:rPr>
                <w:sz w:val="24"/>
                <w:szCs w:val="24"/>
              </w:rPr>
              <w:instrText xml:space="preserve"> FORMCHECKBOX </w:instrText>
            </w:r>
            <w:r w:rsidRPr="005D24E0">
              <w:rPr>
                <w:sz w:val="24"/>
                <w:szCs w:val="24"/>
              </w:rPr>
            </w:r>
            <w:r w:rsidRPr="005D24E0">
              <w:rPr>
                <w:sz w:val="24"/>
                <w:szCs w:val="24"/>
              </w:rPr>
              <w:fldChar w:fldCharType="separate"/>
            </w:r>
            <w:r w:rsidRPr="005D24E0">
              <w:rPr>
                <w:sz w:val="24"/>
                <w:szCs w:val="24"/>
              </w:rPr>
              <w:fldChar w:fldCharType="end"/>
            </w:r>
          </w:p>
          <w:p w14:paraId="4785A539" w14:textId="77777777" w:rsidR="0054685D" w:rsidRPr="005D24E0" w:rsidRDefault="0054685D" w:rsidP="003B1289">
            <w:pPr>
              <w:tabs>
                <w:tab w:val="left" w:pos="1791"/>
              </w:tabs>
              <w:jc w:val="both"/>
              <w:rPr>
                <w:sz w:val="24"/>
                <w:szCs w:val="24"/>
              </w:rPr>
            </w:pPr>
            <w:r w:rsidRPr="005D24E0">
              <w:rPr>
                <w:sz w:val="24"/>
                <w:szCs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24E0">
              <w:rPr>
                <w:sz w:val="24"/>
                <w:szCs w:val="24"/>
              </w:rPr>
              <w:instrText xml:space="preserve"> FORMCHECKBOX </w:instrText>
            </w:r>
            <w:r w:rsidRPr="005D24E0">
              <w:rPr>
                <w:sz w:val="24"/>
                <w:szCs w:val="24"/>
              </w:rPr>
            </w:r>
            <w:r w:rsidRPr="005D24E0">
              <w:rPr>
                <w:sz w:val="24"/>
                <w:szCs w:val="24"/>
              </w:rPr>
              <w:fldChar w:fldCharType="separate"/>
            </w:r>
            <w:r w:rsidRPr="005D24E0">
              <w:rPr>
                <w:sz w:val="24"/>
                <w:szCs w:val="24"/>
              </w:rPr>
              <w:fldChar w:fldCharType="end"/>
            </w:r>
          </w:p>
          <w:p w14:paraId="6D205D09" w14:textId="77777777" w:rsidR="0054685D" w:rsidRPr="005D24E0" w:rsidRDefault="0054685D" w:rsidP="003B1289">
            <w:pPr>
              <w:tabs>
                <w:tab w:val="left" w:pos="1791"/>
              </w:tabs>
              <w:jc w:val="both"/>
              <w:rPr>
                <w:sz w:val="24"/>
                <w:szCs w:val="24"/>
              </w:rPr>
            </w:pPr>
            <w:r w:rsidRPr="005D24E0">
              <w:rPr>
                <w:sz w:val="24"/>
                <w:szCs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24E0">
              <w:rPr>
                <w:sz w:val="24"/>
                <w:szCs w:val="24"/>
              </w:rPr>
              <w:instrText xml:space="preserve"> FORMCHECKBOX </w:instrText>
            </w:r>
            <w:r w:rsidRPr="005D24E0">
              <w:rPr>
                <w:sz w:val="24"/>
                <w:szCs w:val="24"/>
              </w:rPr>
            </w:r>
            <w:r w:rsidRPr="005D24E0">
              <w:rPr>
                <w:sz w:val="24"/>
                <w:szCs w:val="24"/>
              </w:rPr>
              <w:fldChar w:fldCharType="separate"/>
            </w:r>
            <w:r w:rsidRPr="005D24E0">
              <w:rPr>
                <w:sz w:val="24"/>
                <w:szCs w:val="24"/>
              </w:rPr>
              <w:fldChar w:fldCharType="end"/>
            </w:r>
          </w:p>
          <w:p w14:paraId="0D9E209A" w14:textId="77777777" w:rsidR="0054685D" w:rsidRPr="005D24E0" w:rsidRDefault="0054685D" w:rsidP="003B1289">
            <w:pPr>
              <w:tabs>
                <w:tab w:val="left" w:pos="1791"/>
              </w:tabs>
              <w:jc w:val="both"/>
              <w:rPr>
                <w:sz w:val="24"/>
                <w:szCs w:val="24"/>
              </w:rPr>
            </w:pPr>
            <w:r w:rsidRPr="005D24E0">
              <w:rPr>
                <w:sz w:val="24"/>
                <w:szCs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24E0">
              <w:rPr>
                <w:sz w:val="24"/>
                <w:szCs w:val="24"/>
              </w:rPr>
              <w:instrText xml:space="preserve"> FORMCHECKBOX </w:instrText>
            </w:r>
            <w:r w:rsidRPr="005D24E0">
              <w:rPr>
                <w:sz w:val="24"/>
                <w:szCs w:val="24"/>
              </w:rPr>
            </w:r>
            <w:r w:rsidRPr="005D24E0">
              <w:rPr>
                <w:sz w:val="24"/>
                <w:szCs w:val="24"/>
              </w:rPr>
              <w:fldChar w:fldCharType="separate"/>
            </w:r>
            <w:r w:rsidRPr="005D24E0">
              <w:rPr>
                <w:sz w:val="24"/>
                <w:szCs w:val="24"/>
              </w:rPr>
              <w:fldChar w:fldCharType="end"/>
            </w:r>
          </w:p>
          <w:p w14:paraId="02D71914" w14:textId="77777777" w:rsidR="002332E7" w:rsidRDefault="002332E7" w:rsidP="003B1289">
            <w:pPr>
              <w:tabs>
                <w:tab w:val="left" w:pos="1791"/>
              </w:tabs>
              <w:jc w:val="both"/>
              <w:rPr>
                <w:sz w:val="24"/>
                <w:szCs w:val="24"/>
              </w:rPr>
            </w:pPr>
          </w:p>
          <w:p w14:paraId="77C43142" w14:textId="10FE3229" w:rsidR="0054685D" w:rsidRPr="005D24E0" w:rsidRDefault="0054685D" w:rsidP="003B1289">
            <w:pPr>
              <w:tabs>
                <w:tab w:val="left" w:pos="1791"/>
              </w:tabs>
              <w:jc w:val="both"/>
              <w:rPr>
                <w:sz w:val="24"/>
                <w:szCs w:val="24"/>
              </w:rPr>
            </w:pPr>
            <w:r w:rsidRPr="005D24E0">
              <w:rPr>
                <w:sz w:val="24"/>
                <w:szCs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24E0">
              <w:rPr>
                <w:sz w:val="24"/>
                <w:szCs w:val="24"/>
              </w:rPr>
              <w:instrText xml:space="preserve"> FORMCHECKBOX </w:instrText>
            </w:r>
            <w:r w:rsidRPr="005D24E0">
              <w:rPr>
                <w:sz w:val="24"/>
                <w:szCs w:val="24"/>
              </w:rPr>
            </w:r>
            <w:r w:rsidRPr="005D24E0">
              <w:rPr>
                <w:sz w:val="24"/>
                <w:szCs w:val="24"/>
              </w:rPr>
              <w:fldChar w:fldCharType="separate"/>
            </w:r>
            <w:r w:rsidRPr="005D24E0">
              <w:rPr>
                <w:sz w:val="24"/>
                <w:szCs w:val="24"/>
              </w:rPr>
              <w:fldChar w:fldCharType="end"/>
            </w:r>
          </w:p>
          <w:p w14:paraId="3CA2BAEC" w14:textId="77777777" w:rsidR="0054685D" w:rsidRPr="005D24E0" w:rsidRDefault="0054685D" w:rsidP="003B1289">
            <w:pPr>
              <w:tabs>
                <w:tab w:val="left" w:pos="1791"/>
              </w:tabs>
              <w:jc w:val="both"/>
              <w:rPr>
                <w:sz w:val="24"/>
                <w:szCs w:val="24"/>
              </w:rPr>
            </w:pPr>
            <w:r w:rsidRPr="005D24E0">
              <w:rPr>
                <w:sz w:val="24"/>
                <w:szCs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24E0">
              <w:rPr>
                <w:sz w:val="24"/>
                <w:szCs w:val="24"/>
              </w:rPr>
              <w:instrText xml:space="preserve"> FORMCHECKBOX </w:instrText>
            </w:r>
            <w:r w:rsidRPr="005D24E0">
              <w:rPr>
                <w:sz w:val="24"/>
                <w:szCs w:val="24"/>
              </w:rPr>
            </w:r>
            <w:r w:rsidRPr="005D24E0">
              <w:rPr>
                <w:sz w:val="24"/>
                <w:szCs w:val="24"/>
              </w:rPr>
              <w:fldChar w:fldCharType="separate"/>
            </w:r>
            <w:r w:rsidRPr="005D24E0">
              <w:rPr>
                <w:sz w:val="24"/>
                <w:szCs w:val="24"/>
              </w:rPr>
              <w:fldChar w:fldCharType="end"/>
            </w:r>
          </w:p>
          <w:p w14:paraId="36F0B369" w14:textId="1E3F2B91" w:rsidR="4046C8A5" w:rsidRPr="005D24E0" w:rsidRDefault="0054685D" w:rsidP="003B1289">
            <w:pPr>
              <w:tabs>
                <w:tab w:val="left" w:pos="1791"/>
              </w:tabs>
              <w:jc w:val="both"/>
              <w:rPr>
                <w:sz w:val="24"/>
                <w:szCs w:val="24"/>
              </w:rPr>
            </w:pPr>
            <w:r w:rsidRPr="005D24E0">
              <w:rPr>
                <w:sz w:val="24"/>
                <w:szCs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24E0">
              <w:rPr>
                <w:sz w:val="24"/>
                <w:szCs w:val="24"/>
              </w:rPr>
              <w:instrText xml:space="preserve"> FORMCHECKBOX </w:instrText>
            </w:r>
            <w:r w:rsidRPr="005D24E0">
              <w:rPr>
                <w:sz w:val="24"/>
                <w:szCs w:val="24"/>
              </w:rPr>
            </w:r>
            <w:r w:rsidRPr="005D24E0">
              <w:rPr>
                <w:sz w:val="24"/>
                <w:szCs w:val="24"/>
              </w:rPr>
              <w:fldChar w:fldCharType="separate"/>
            </w:r>
            <w:r w:rsidRPr="005D24E0">
              <w:rPr>
                <w:sz w:val="24"/>
                <w:szCs w:val="24"/>
              </w:rPr>
              <w:fldChar w:fldCharType="end"/>
            </w:r>
          </w:p>
          <w:p w14:paraId="7574E122" w14:textId="357D42FC" w:rsidR="4046C8A5" w:rsidRPr="005D24E0" w:rsidRDefault="4046C8A5" w:rsidP="003B1289">
            <w:pPr>
              <w:tabs>
                <w:tab w:val="left" w:pos="1791"/>
              </w:tabs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4046C8A5" w14:paraId="7DAC0353" w14:textId="77777777" w:rsidTr="00E65508">
        <w:trPr>
          <w:trHeight w:val="30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69A7A6FE" w14:textId="60F03D48" w:rsidR="4046C8A5" w:rsidRDefault="4046C8A5" w:rsidP="003B1289">
            <w:pPr>
              <w:pStyle w:val="Paragraphedeliste"/>
              <w:numPr>
                <w:ilvl w:val="0"/>
                <w:numId w:val="17"/>
              </w:numP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4A0FEEC3">
              <w:rPr>
                <w:rFonts w:ascii="Cambria" w:eastAsia="Cambria" w:hAnsi="Cambria" w:cs="Cambria"/>
                <w:sz w:val="24"/>
                <w:szCs w:val="24"/>
                <w:lang w:val="fr-CA"/>
              </w:rPr>
              <w:t>Rédige ou ajuste les indications dans le PTI, s’il y a lieu ________________________</w:t>
            </w:r>
          </w:p>
          <w:p w14:paraId="6B5FA205" w14:textId="3F9DF6E4" w:rsidR="4046C8A5" w:rsidRDefault="4046C8A5" w:rsidP="003B1289">
            <w:pP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6EF7FB8E" w14:textId="77777777" w:rsidR="00832D11" w:rsidRPr="005D24E0" w:rsidRDefault="00832D11" w:rsidP="00832D11">
            <w:pPr>
              <w:tabs>
                <w:tab w:val="left" w:pos="1791"/>
              </w:tabs>
              <w:jc w:val="both"/>
              <w:rPr>
                <w:sz w:val="24"/>
                <w:szCs w:val="24"/>
              </w:rPr>
            </w:pPr>
            <w:r w:rsidRPr="005D24E0">
              <w:rPr>
                <w:sz w:val="24"/>
                <w:szCs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24E0">
              <w:rPr>
                <w:sz w:val="24"/>
                <w:szCs w:val="24"/>
              </w:rPr>
              <w:instrText xml:space="preserve"> FORMCHECKBOX </w:instrText>
            </w:r>
            <w:r w:rsidRPr="005D24E0">
              <w:rPr>
                <w:sz w:val="24"/>
                <w:szCs w:val="24"/>
              </w:rPr>
            </w:r>
            <w:r w:rsidRPr="005D24E0">
              <w:rPr>
                <w:sz w:val="24"/>
                <w:szCs w:val="24"/>
              </w:rPr>
              <w:fldChar w:fldCharType="separate"/>
            </w:r>
            <w:r w:rsidRPr="005D24E0">
              <w:rPr>
                <w:sz w:val="24"/>
                <w:szCs w:val="24"/>
              </w:rPr>
              <w:fldChar w:fldCharType="end"/>
            </w:r>
          </w:p>
          <w:p w14:paraId="4643F799" w14:textId="0EC5B394" w:rsidR="4046C8A5" w:rsidRDefault="4046C8A5" w:rsidP="003B1289">
            <w:pPr>
              <w:tabs>
                <w:tab w:val="left" w:pos="1791"/>
              </w:tabs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</w:tbl>
    <w:p w14:paraId="2204DB3D" w14:textId="3108E084" w:rsidR="00171333" w:rsidRDefault="00171333" w:rsidP="003B1289">
      <w:pPr>
        <w:tabs>
          <w:tab w:val="left" w:pos="415"/>
          <w:tab w:val="left" w:pos="1791"/>
        </w:tabs>
        <w:spacing w:line="240" w:lineRule="auto"/>
        <w:rPr>
          <w:rFonts w:ascii="Cambria" w:eastAsia="Cambria" w:hAnsi="Cambria" w:cs="Cambria"/>
          <w:color w:val="000000" w:themeColor="text1"/>
          <w:sz w:val="24"/>
          <w:szCs w:val="24"/>
        </w:rPr>
      </w:pPr>
    </w:p>
    <w:p w14:paraId="70F6B708" w14:textId="77777777" w:rsidR="003B1289" w:rsidRDefault="003B1289" w:rsidP="4046C8A5">
      <w:pPr>
        <w:tabs>
          <w:tab w:val="left" w:pos="415"/>
          <w:tab w:val="left" w:pos="1791"/>
        </w:tabs>
        <w:rPr>
          <w:rFonts w:ascii="Cambria" w:eastAsia="Cambria" w:hAnsi="Cambria" w:cs="Cambria"/>
          <w:color w:val="000000" w:themeColor="text1"/>
          <w:sz w:val="24"/>
          <w:szCs w:val="24"/>
        </w:rPr>
      </w:pPr>
    </w:p>
    <w:p w14:paraId="688B51B6" w14:textId="77777777" w:rsidR="003B1289" w:rsidRDefault="003B1289" w:rsidP="4046C8A5">
      <w:pPr>
        <w:tabs>
          <w:tab w:val="left" w:pos="415"/>
          <w:tab w:val="left" w:pos="1791"/>
        </w:tabs>
        <w:rPr>
          <w:rFonts w:ascii="Cambria" w:eastAsia="Cambria" w:hAnsi="Cambria" w:cs="Cambria"/>
          <w:color w:val="000000" w:themeColor="text1"/>
          <w:sz w:val="24"/>
          <w:szCs w:val="24"/>
        </w:rPr>
      </w:pPr>
    </w:p>
    <w:p w14:paraId="2D84D316" w14:textId="1F83B115" w:rsidR="00171333" w:rsidRDefault="05204332" w:rsidP="00AD46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eastAsia="Cambria" w:hAnsi="Cambria" w:cs="Cambria"/>
          <w:color w:val="000000" w:themeColor="text1"/>
          <w:sz w:val="20"/>
          <w:szCs w:val="20"/>
        </w:rPr>
      </w:pPr>
      <w:r w:rsidRPr="4046C8A5">
        <w:rPr>
          <w:rFonts w:ascii="Cambria" w:eastAsia="Cambria" w:hAnsi="Cambria" w:cs="Cambria"/>
          <w:color w:val="000000" w:themeColor="text1"/>
          <w:sz w:val="20"/>
          <w:szCs w:val="20"/>
          <w:lang w:val="fr-CA"/>
        </w:rPr>
        <w:t>Références :</w:t>
      </w:r>
    </w:p>
    <w:p w14:paraId="180289A1" w14:textId="1CBF82D1" w:rsidR="00171333" w:rsidRDefault="05204332" w:rsidP="00AD46F6">
      <w:pPr>
        <w:pStyle w:val="Paragraphedeliste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eastAsia="Cambria" w:hAnsi="Cambria" w:cs="Cambria"/>
          <w:color w:val="000000" w:themeColor="text1"/>
          <w:sz w:val="20"/>
          <w:szCs w:val="20"/>
        </w:rPr>
      </w:pPr>
      <w:r w:rsidRPr="4046C8A5">
        <w:rPr>
          <w:rFonts w:ascii="Cambria" w:eastAsia="Cambria" w:hAnsi="Cambria" w:cs="Cambria"/>
          <w:color w:val="000000" w:themeColor="text1"/>
          <w:sz w:val="20"/>
          <w:szCs w:val="20"/>
          <w:lang w:val="fr-CA"/>
        </w:rPr>
        <w:t>Lemire, C. &amp; Perreault, V. (2022). Soins infirmiers : méthodes de soins 1 (3</w:t>
      </w:r>
      <w:r w:rsidRPr="4046C8A5">
        <w:rPr>
          <w:rFonts w:ascii="Cambria" w:eastAsia="Cambria" w:hAnsi="Cambria" w:cs="Cambria"/>
          <w:color w:val="000000" w:themeColor="text1"/>
          <w:sz w:val="20"/>
          <w:szCs w:val="20"/>
          <w:vertAlign w:val="superscript"/>
          <w:lang w:val="fr-CA"/>
        </w:rPr>
        <w:t>e</w:t>
      </w:r>
      <w:r w:rsidRPr="4046C8A5">
        <w:rPr>
          <w:rFonts w:ascii="Cambria" w:eastAsia="Cambria" w:hAnsi="Cambria" w:cs="Cambria"/>
          <w:color w:val="000000" w:themeColor="text1"/>
          <w:sz w:val="20"/>
          <w:szCs w:val="20"/>
          <w:lang w:val="fr-CA"/>
        </w:rPr>
        <w:t xml:space="preserve"> éd.). Montréal : Chenelière Éducation.</w:t>
      </w:r>
    </w:p>
    <w:p w14:paraId="4149C0A2" w14:textId="0B8B0115" w:rsidR="00171333" w:rsidRDefault="05204332" w:rsidP="00AD46F6">
      <w:pPr>
        <w:pStyle w:val="Paragraphedeliste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fr-CA"/>
        </w:rPr>
      </w:pPr>
      <w:r w:rsidRPr="3C8347AA">
        <w:rPr>
          <w:rFonts w:ascii="Cambria" w:eastAsia="Cambria" w:hAnsi="Cambria" w:cs="Cambria"/>
          <w:color w:val="000000" w:themeColor="text1"/>
          <w:sz w:val="20"/>
          <w:szCs w:val="20"/>
          <w:lang w:val="fr-CA"/>
        </w:rPr>
        <w:t>Méthodes de soins informatisées (MSI). (202</w:t>
      </w:r>
      <w:r w:rsidR="7FE2D62D" w:rsidRPr="3C8347AA">
        <w:rPr>
          <w:rFonts w:ascii="Cambria" w:eastAsia="Cambria" w:hAnsi="Cambria" w:cs="Cambria"/>
          <w:color w:val="000000" w:themeColor="text1"/>
          <w:sz w:val="20"/>
          <w:szCs w:val="20"/>
          <w:lang w:val="fr-CA"/>
        </w:rPr>
        <w:t>5</w:t>
      </w:r>
      <w:r w:rsidR="00782F6C">
        <w:rPr>
          <w:rFonts w:ascii="Cambria" w:eastAsia="Cambria" w:hAnsi="Cambria" w:cs="Cambria"/>
          <w:color w:val="000000" w:themeColor="text1"/>
          <w:sz w:val="20"/>
          <w:szCs w:val="20"/>
          <w:lang w:val="fr-CA"/>
        </w:rPr>
        <w:t>-</w:t>
      </w:r>
      <w:r w:rsidR="7FE2D62D" w:rsidRPr="3C8347AA">
        <w:rPr>
          <w:rFonts w:ascii="Cambria" w:eastAsia="Cambria" w:hAnsi="Cambria" w:cs="Cambria"/>
          <w:color w:val="000000" w:themeColor="text1"/>
          <w:sz w:val="20"/>
          <w:szCs w:val="20"/>
          <w:lang w:val="fr-CA"/>
        </w:rPr>
        <w:t>11-12</w:t>
      </w:r>
      <w:r w:rsidRPr="3C8347AA">
        <w:rPr>
          <w:rFonts w:ascii="Cambria" w:eastAsia="Cambria" w:hAnsi="Cambria" w:cs="Cambria"/>
          <w:color w:val="000000" w:themeColor="text1"/>
          <w:sz w:val="20"/>
          <w:szCs w:val="20"/>
          <w:lang w:val="fr-CA"/>
        </w:rPr>
        <w:t xml:space="preserve">). </w:t>
      </w:r>
      <w:r w:rsidRPr="3C8347AA">
        <w:rPr>
          <w:rFonts w:ascii="Cambria" w:eastAsia="Cambria" w:hAnsi="Cambria" w:cs="Cambria"/>
          <w:i/>
          <w:iCs/>
          <w:color w:val="000000" w:themeColor="text1"/>
          <w:sz w:val="20"/>
          <w:szCs w:val="20"/>
          <w:lang w:val="fr-CA"/>
        </w:rPr>
        <w:t xml:space="preserve">Administration </w:t>
      </w:r>
      <w:r w:rsidR="22AA2611" w:rsidRPr="3C8347AA">
        <w:rPr>
          <w:rFonts w:ascii="Cambria" w:eastAsia="Cambria" w:hAnsi="Cambria" w:cs="Cambria"/>
          <w:i/>
          <w:iCs/>
          <w:color w:val="000000" w:themeColor="text1"/>
          <w:sz w:val="20"/>
          <w:szCs w:val="20"/>
          <w:lang w:val="fr-CA"/>
        </w:rPr>
        <w:t>par pompe à</w:t>
      </w:r>
      <w:r w:rsidRPr="3C8347AA">
        <w:rPr>
          <w:rFonts w:ascii="Cambria" w:eastAsia="Cambria" w:hAnsi="Cambria" w:cs="Cambria"/>
          <w:i/>
          <w:iCs/>
          <w:color w:val="000000" w:themeColor="text1"/>
          <w:sz w:val="20"/>
          <w:szCs w:val="20"/>
          <w:lang w:val="fr-CA"/>
        </w:rPr>
        <w:t xml:space="preserve"> </w:t>
      </w:r>
      <w:r w:rsidR="22AA2611" w:rsidRPr="3C8347AA">
        <w:rPr>
          <w:rFonts w:ascii="Cambria" w:eastAsia="Cambria" w:hAnsi="Cambria" w:cs="Cambria"/>
          <w:i/>
          <w:iCs/>
          <w:color w:val="000000" w:themeColor="text1"/>
          <w:sz w:val="20"/>
          <w:szCs w:val="20"/>
          <w:lang w:val="fr-CA"/>
        </w:rPr>
        <w:t>perfusion électronique.</w:t>
      </w:r>
      <w:r w:rsidR="22AA2611" w:rsidRPr="3C8347AA">
        <w:rPr>
          <w:rFonts w:ascii="Cambria" w:eastAsia="Cambria" w:hAnsi="Cambria" w:cs="Cambria"/>
          <w:color w:val="000000" w:themeColor="text1"/>
          <w:sz w:val="20"/>
          <w:szCs w:val="20"/>
          <w:lang w:val="fr-CA"/>
        </w:rPr>
        <w:t xml:space="preserve">  Repéré à </w:t>
      </w:r>
      <w:hyperlink r:id="rId11">
        <w:r w:rsidR="22AA2611" w:rsidRPr="3C8347AA">
          <w:rPr>
            <w:rStyle w:val="Hyperlien"/>
            <w:sz w:val="20"/>
            <w:szCs w:val="20"/>
            <w:lang w:val="fr-CA"/>
          </w:rPr>
          <w:t>Administration par pompe à perfusion électronique | MSI</w:t>
        </w:r>
      </w:hyperlink>
    </w:p>
    <w:p w14:paraId="0FD0E2D3" w14:textId="52ADC15A" w:rsidR="00171333" w:rsidRDefault="05204332" w:rsidP="00AD46F6">
      <w:pPr>
        <w:pStyle w:val="Paragraphedeliste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lang w:val="fr-CA"/>
        </w:rPr>
      </w:pPr>
      <w:r w:rsidRPr="3C8347AA">
        <w:rPr>
          <w:rFonts w:ascii="Cambria" w:eastAsia="Cambria" w:hAnsi="Cambria" w:cs="Cambria"/>
          <w:color w:val="000000" w:themeColor="text1"/>
          <w:sz w:val="20"/>
          <w:szCs w:val="20"/>
          <w:lang w:val="fr-CA"/>
        </w:rPr>
        <w:t>Méthodes de soins informatisées (MSI). (202</w:t>
      </w:r>
      <w:r w:rsidR="1757C091" w:rsidRPr="3C8347AA">
        <w:rPr>
          <w:rFonts w:ascii="Cambria" w:eastAsia="Cambria" w:hAnsi="Cambria" w:cs="Cambria"/>
          <w:color w:val="000000" w:themeColor="text1"/>
          <w:sz w:val="20"/>
          <w:szCs w:val="20"/>
          <w:lang w:val="fr-CA"/>
        </w:rPr>
        <w:t>5-10-08</w:t>
      </w:r>
      <w:r w:rsidRPr="3C8347AA">
        <w:rPr>
          <w:rFonts w:ascii="Cambria" w:eastAsia="Cambria" w:hAnsi="Cambria" w:cs="Cambria"/>
          <w:color w:val="000000" w:themeColor="text1"/>
          <w:sz w:val="20"/>
          <w:szCs w:val="20"/>
          <w:lang w:val="fr-CA"/>
        </w:rPr>
        <w:t xml:space="preserve">). </w:t>
      </w:r>
      <w:r w:rsidRPr="3C8347AA">
        <w:rPr>
          <w:rFonts w:ascii="Cambria" w:eastAsia="Cambria" w:hAnsi="Cambria" w:cs="Cambria"/>
          <w:i/>
          <w:iCs/>
          <w:color w:val="000000" w:themeColor="text1"/>
          <w:sz w:val="20"/>
          <w:szCs w:val="20"/>
          <w:lang w:val="fr-CA"/>
        </w:rPr>
        <w:t xml:space="preserve">Insertion et retrait d’un </w:t>
      </w:r>
      <w:r w:rsidR="5E5534D5" w:rsidRPr="3C8347AA">
        <w:rPr>
          <w:rFonts w:ascii="Cambria" w:eastAsia="Cambria" w:hAnsi="Cambria" w:cs="Cambria"/>
          <w:i/>
          <w:iCs/>
          <w:color w:val="000000" w:themeColor="text1"/>
          <w:sz w:val="20"/>
          <w:szCs w:val="20"/>
          <w:lang w:val="fr-CA"/>
        </w:rPr>
        <w:t>CIVP-court</w:t>
      </w:r>
      <w:r w:rsidRPr="3C8347AA">
        <w:rPr>
          <w:rFonts w:ascii="Cambria" w:eastAsia="Cambria" w:hAnsi="Cambria" w:cs="Cambria"/>
          <w:color w:val="000000" w:themeColor="text1"/>
          <w:sz w:val="20"/>
          <w:szCs w:val="20"/>
          <w:lang w:val="fr-CA"/>
        </w:rPr>
        <w:t>. Repéré à</w:t>
      </w:r>
      <w:r w:rsidR="1D8BB231" w:rsidRPr="3C8347AA">
        <w:rPr>
          <w:rFonts w:ascii="Cambria" w:eastAsia="Cambria" w:hAnsi="Cambria" w:cs="Cambria"/>
          <w:color w:val="000000" w:themeColor="text1"/>
          <w:sz w:val="20"/>
          <w:szCs w:val="20"/>
          <w:lang w:val="fr-CA"/>
        </w:rPr>
        <w:t xml:space="preserve"> </w:t>
      </w:r>
      <w:hyperlink r:id="rId12">
        <w:r w:rsidR="1D8BB231" w:rsidRPr="3C8347AA">
          <w:rPr>
            <w:rStyle w:val="Hyperlien"/>
            <w:sz w:val="20"/>
            <w:szCs w:val="20"/>
            <w:lang w:val="fr-CA"/>
          </w:rPr>
          <w:t>Insertion et retrait d'un cathéter intraveineux périphérique court (CIVP-court) | MSI</w:t>
        </w:r>
      </w:hyperlink>
    </w:p>
    <w:p w14:paraId="3536ADEB" w14:textId="0DAEADC2" w:rsidR="05204332" w:rsidRDefault="05204332" w:rsidP="00AD46F6">
      <w:pPr>
        <w:pStyle w:val="Paragraphedeliste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CA"/>
        </w:rPr>
      </w:pPr>
      <w:r w:rsidRPr="3C8347AA">
        <w:rPr>
          <w:rFonts w:ascii="Cambria" w:eastAsia="Cambria" w:hAnsi="Cambria" w:cs="Cambria"/>
          <w:color w:val="000000" w:themeColor="text1"/>
          <w:sz w:val="20"/>
          <w:szCs w:val="20"/>
          <w:lang w:val="fr-CA"/>
        </w:rPr>
        <w:t>Méthodes de soins informatisées (MSI). (20</w:t>
      </w:r>
      <w:r w:rsidR="1D7B808E" w:rsidRPr="3C8347AA">
        <w:rPr>
          <w:rFonts w:ascii="Cambria" w:eastAsia="Cambria" w:hAnsi="Cambria" w:cs="Cambria"/>
          <w:color w:val="000000" w:themeColor="text1"/>
          <w:sz w:val="20"/>
          <w:szCs w:val="20"/>
          <w:lang w:val="fr-CA"/>
        </w:rPr>
        <w:t>2</w:t>
      </w:r>
      <w:r w:rsidR="68005CAD" w:rsidRPr="3C8347AA">
        <w:rPr>
          <w:rFonts w:ascii="Cambria" w:eastAsia="Cambria" w:hAnsi="Cambria" w:cs="Cambria"/>
          <w:color w:val="000000" w:themeColor="text1"/>
          <w:sz w:val="20"/>
          <w:szCs w:val="20"/>
          <w:lang w:val="fr-CA"/>
        </w:rPr>
        <w:t>5-10-03</w:t>
      </w:r>
      <w:r w:rsidRPr="3C8347AA">
        <w:rPr>
          <w:rFonts w:ascii="Cambria" w:eastAsia="Cambria" w:hAnsi="Cambria" w:cs="Cambria"/>
          <w:color w:val="000000" w:themeColor="text1"/>
          <w:sz w:val="20"/>
          <w:szCs w:val="20"/>
          <w:lang w:val="fr-CA"/>
        </w:rPr>
        <w:t xml:space="preserve">). </w:t>
      </w:r>
      <w:r w:rsidRPr="3C8347AA">
        <w:rPr>
          <w:rFonts w:ascii="Cambria" w:eastAsia="Cambria" w:hAnsi="Cambria" w:cs="Cambria"/>
          <w:i/>
          <w:iCs/>
          <w:color w:val="000000" w:themeColor="text1"/>
          <w:sz w:val="20"/>
          <w:szCs w:val="20"/>
          <w:lang w:val="fr-CA"/>
        </w:rPr>
        <w:t>Cadre de référence sur l’asepsie d</w:t>
      </w:r>
      <w:r w:rsidR="7C78B8E1" w:rsidRPr="3C8347AA">
        <w:rPr>
          <w:rFonts w:ascii="Cambria" w:eastAsia="Cambria" w:hAnsi="Cambria" w:cs="Cambria"/>
          <w:i/>
          <w:iCs/>
          <w:color w:val="000000" w:themeColor="text1"/>
          <w:sz w:val="20"/>
          <w:szCs w:val="20"/>
          <w:lang w:val="fr-CA"/>
        </w:rPr>
        <w:t>e la peau pour un accès vasculaire, une ponction ou une injection</w:t>
      </w:r>
      <w:r w:rsidR="053B8190" w:rsidRPr="3C8347AA">
        <w:rPr>
          <w:rFonts w:ascii="Cambria" w:eastAsia="Cambria" w:hAnsi="Cambria" w:cs="Cambria"/>
          <w:i/>
          <w:iCs/>
          <w:color w:val="000000" w:themeColor="text1"/>
          <w:sz w:val="20"/>
          <w:szCs w:val="20"/>
          <w:lang w:val="fr-CA"/>
        </w:rPr>
        <w:t>.</w:t>
      </w:r>
      <w:r w:rsidRPr="3C8347AA">
        <w:rPr>
          <w:rFonts w:ascii="Cambria" w:eastAsia="Cambria" w:hAnsi="Cambria" w:cs="Cambria"/>
          <w:color w:val="000000" w:themeColor="text1"/>
          <w:sz w:val="20"/>
          <w:szCs w:val="20"/>
          <w:lang w:val="fr-CA"/>
        </w:rPr>
        <w:t xml:space="preserve"> Repéré à</w:t>
      </w:r>
      <w:hyperlink r:id="rId13">
        <w:r w:rsidR="7D3E6183" w:rsidRPr="3C8347AA">
          <w:rPr>
            <w:rStyle w:val="Hyperlien"/>
            <w:lang w:val="fr-CA"/>
          </w:rPr>
          <w:t>Cadre de référence sur l'asepsie de la peau pour un accès vasculaire, une ponction ou une injection | MSI</w:t>
        </w:r>
      </w:hyperlink>
    </w:p>
    <w:p w14:paraId="397DDA1F" w14:textId="0A9AAAAE" w:rsidR="00171333" w:rsidRDefault="05204332" w:rsidP="00AD46F6">
      <w:pPr>
        <w:pStyle w:val="Paragraphedeliste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CA"/>
        </w:rPr>
      </w:pPr>
      <w:r w:rsidRPr="3C8347AA">
        <w:rPr>
          <w:rFonts w:ascii="Cambria" w:eastAsia="Cambria" w:hAnsi="Cambria" w:cs="Cambria"/>
          <w:color w:val="000000" w:themeColor="text1"/>
          <w:sz w:val="20"/>
          <w:szCs w:val="20"/>
          <w:lang w:val="fr-CA"/>
        </w:rPr>
        <w:t>Méthodes de soins informatisées (MSI). (202</w:t>
      </w:r>
      <w:r w:rsidR="563C49A2" w:rsidRPr="3C8347AA">
        <w:rPr>
          <w:rFonts w:ascii="Cambria" w:eastAsia="Cambria" w:hAnsi="Cambria" w:cs="Cambria"/>
          <w:color w:val="000000" w:themeColor="text1"/>
          <w:sz w:val="20"/>
          <w:szCs w:val="20"/>
          <w:lang w:val="fr-CA"/>
        </w:rPr>
        <w:t>5-10-24</w:t>
      </w:r>
      <w:r w:rsidRPr="3C8347AA">
        <w:rPr>
          <w:rFonts w:ascii="Cambria" w:eastAsia="Cambria" w:hAnsi="Cambria" w:cs="Cambria"/>
          <w:color w:val="000000" w:themeColor="text1"/>
          <w:sz w:val="20"/>
          <w:szCs w:val="20"/>
          <w:lang w:val="fr-CA"/>
        </w:rPr>
        <w:t xml:space="preserve">). </w:t>
      </w:r>
      <w:r w:rsidRPr="3C8347AA">
        <w:rPr>
          <w:rFonts w:ascii="Cambria" w:eastAsia="Cambria" w:hAnsi="Cambria" w:cs="Cambria"/>
          <w:i/>
          <w:iCs/>
          <w:color w:val="000000" w:themeColor="text1"/>
          <w:sz w:val="20"/>
          <w:szCs w:val="20"/>
          <w:lang w:val="fr-CA"/>
        </w:rPr>
        <w:t>Administration par gravité.</w:t>
      </w:r>
      <w:r w:rsidRPr="3C8347AA">
        <w:rPr>
          <w:rFonts w:ascii="Cambria" w:eastAsia="Cambria" w:hAnsi="Cambria" w:cs="Cambria"/>
          <w:color w:val="000000" w:themeColor="text1"/>
          <w:sz w:val="20"/>
          <w:szCs w:val="20"/>
          <w:lang w:val="fr-CA"/>
        </w:rPr>
        <w:t xml:space="preserve"> Repéré à </w:t>
      </w:r>
      <w:hyperlink r:id="rId14">
        <w:r w:rsidR="140D6FBD" w:rsidRPr="3C8347AA">
          <w:rPr>
            <w:rStyle w:val="Hyperlien"/>
            <w:sz w:val="20"/>
            <w:szCs w:val="20"/>
            <w:lang w:val="fr-CA"/>
          </w:rPr>
          <w:t>Administration par gravité | MSI</w:t>
        </w:r>
      </w:hyperlink>
    </w:p>
    <w:p w14:paraId="31A4D0A3" w14:textId="72C1F6D6" w:rsidR="00171333" w:rsidRDefault="00171333" w:rsidP="4046C8A5">
      <w:pPr>
        <w:ind w:left="720"/>
        <w:rPr>
          <w:rFonts w:ascii="Cambria" w:eastAsia="Cambria" w:hAnsi="Cambria" w:cs="Cambria"/>
          <w:color w:val="000000" w:themeColor="text1"/>
          <w:sz w:val="20"/>
          <w:szCs w:val="20"/>
        </w:rPr>
      </w:pPr>
    </w:p>
    <w:p w14:paraId="3301E4F8" w14:textId="25171CD0" w:rsidR="00171333" w:rsidRDefault="00171333" w:rsidP="4046C8A5">
      <w:pPr>
        <w:jc w:val="both"/>
        <w:rPr>
          <w:rFonts w:ascii="Cambria" w:eastAsia="Cambria" w:hAnsi="Cambria" w:cs="Cambria"/>
          <w:color w:val="000000" w:themeColor="text1"/>
          <w:sz w:val="24"/>
          <w:szCs w:val="24"/>
        </w:rPr>
      </w:pPr>
    </w:p>
    <w:p w14:paraId="3BFEFB25" w14:textId="2B3FDEB4" w:rsidR="00171333" w:rsidRDefault="00171333" w:rsidP="4046C8A5"/>
    <w:sectPr w:rsidR="00171333" w:rsidSect="008B6868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7778D" w14:textId="77777777" w:rsidR="00CA0942" w:rsidRDefault="00CA0942" w:rsidP="00512658">
      <w:pPr>
        <w:spacing w:after="0" w:line="240" w:lineRule="auto"/>
      </w:pPr>
      <w:r>
        <w:separator/>
      </w:r>
    </w:p>
  </w:endnote>
  <w:endnote w:type="continuationSeparator" w:id="0">
    <w:p w14:paraId="2D0E570A" w14:textId="77777777" w:rsidR="00CA0942" w:rsidRDefault="00CA0942" w:rsidP="00512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48739890"/>
      <w:docPartObj>
        <w:docPartGallery w:val="Page Numbers (Bottom of Page)"/>
        <w:docPartUnique/>
      </w:docPartObj>
    </w:sdtPr>
    <w:sdtContent>
      <w:p w14:paraId="1382C283" w14:textId="1403B108" w:rsidR="003D5F37" w:rsidRDefault="003D5F37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57BE57C" w14:textId="77777777" w:rsidR="008B6868" w:rsidRDefault="008B6868" w:rsidP="008B6868">
    <w:pPr>
      <w:pStyle w:val="Pieddepage"/>
    </w:pPr>
    <w:r>
      <w:rPr>
        <w:rStyle w:val="normaltextrun"/>
        <w:rFonts w:ascii="Cambria" w:hAnsi="Cambria"/>
        <w:color w:val="000000"/>
        <w:sz w:val="16"/>
        <w:szCs w:val="16"/>
        <w:shd w:val="clear" w:color="auto" w:fill="FFFFFF"/>
      </w:rPr>
      <w:t>Dernière révision : janvier 2026 par Emilie Renaud, superviseure clinique UQO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04074" w14:textId="77777777" w:rsidR="008B6868" w:rsidRDefault="008B6868" w:rsidP="008B6868">
    <w:pPr>
      <w:pStyle w:val="Pieddepage"/>
    </w:pPr>
    <w:r>
      <w:rPr>
        <w:rStyle w:val="normaltextrun"/>
        <w:rFonts w:ascii="Cambria" w:hAnsi="Cambria"/>
        <w:color w:val="000000"/>
        <w:sz w:val="16"/>
        <w:szCs w:val="16"/>
        <w:shd w:val="clear" w:color="auto" w:fill="FFFFFF"/>
      </w:rPr>
      <w:t>Dernière révision : janvier 2026 par Emilie Renaud, superviseure clinique UQO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D6AA9" w14:textId="77777777" w:rsidR="00CA0942" w:rsidRDefault="00CA0942" w:rsidP="00512658">
      <w:pPr>
        <w:spacing w:after="0" w:line="240" w:lineRule="auto"/>
      </w:pPr>
      <w:r>
        <w:separator/>
      </w:r>
    </w:p>
  </w:footnote>
  <w:footnote w:type="continuationSeparator" w:id="0">
    <w:p w14:paraId="53666CD0" w14:textId="77777777" w:rsidR="00CA0942" w:rsidRDefault="00CA0942" w:rsidP="005126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A1B2E71" w14:paraId="24370BFA" w14:textId="77777777" w:rsidTr="1A1B2E71">
      <w:trPr>
        <w:trHeight w:val="300"/>
      </w:trPr>
      <w:tc>
        <w:tcPr>
          <w:tcW w:w="3005" w:type="dxa"/>
        </w:tcPr>
        <w:p w14:paraId="0587AE0B" w14:textId="5A5746F8" w:rsidR="1A1B2E71" w:rsidRDefault="1A1B2E71" w:rsidP="1A1B2E71">
          <w:pPr>
            <w:pStyle w:val="En-tte"/>
            <w:ind w:left="-115"/>
          </w:pPr>
        </w:p>
      </w:tc>
      <w:tc>
        <w:tcPr>
          <w:tcW w:w="3005" w:type="dxa"/>
        </w:tcPr>
        <w:p w14:paraId="0C891E45" w14:textId="456D5F7A" w:rsidR="1A1B2E71" w:rsidRDefault="1A1B2E71" w:rsidP="1A1B2E71">
          <w:pPr>
            <w:pStyle w:val="En-tte"/>
            <w:jc w:val="center"/>
          </w:pPr>
        </w:p>
      </w:tc>
      <w:tc>
        <w:tcPr>
          <w:tcW w:w="3005" w:type="dxa"/>
        </w:tcPr>
        <w:p w14:paraId="6B017C46" w14:textId="34D354A5" w:rsidR="1A1B2E71" w:rsidRDefault="1A1B2E71" w:rsidP="1A1B2E71">
          <w:pPr>
            <w:pStyle w:val="En-tte"/>
            <w:ind w:right="-115"/>
            <w:jc w:val="right"/>
          </w:pPr>
        </w:p>
      </w:tc>
    </w:tr>
  </w:tbl>
  <w:p w14:paraId="22A25C23" w14:textId="26AFFA07" w:rsidR="1A1B2E71" w:rsidRDefault="1A1B2E71" w:rsidP="1A1B2E7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49BE8" w14:textId="77777777" w:rsidR="008B6868" w:rsidRPr="00E76AD6" w:rsidRDefault="008B6868" w:rsidP="008B6868">
    <w:pPr>
      <w:pStyle w:val="En-tte"/>
      <w:jc w:val="right"/>
      <w:rPr>
        <w:lang w:val="fr-CA"/>
      </w:rPr>
    </w:pPr>
    <w:r w:rsidRPr="00E76AD6">
      <w:rPr>
        <w:lang w:val="fr-CA"/>
      </w:rPr>
      <w:t xml:space="preserve">Nom de l’étudiant : </w:t>
    </w:r>
    <w:r>
      <w:rPr>
        <w:lang w:val="fr-CA"/>
      </w:rPr>
      <w:t>_________________</w:t>
    </w:r>
  </w:p>
  <w:p w14:paraId="220E00D4" w14:textId="77777777" w:rsidR="008B6868" w:rsidRPr="00E76AD6" w:rsidRDefault="008B6868" w:rsidP="008B6868">
    <w:pPr>
      <w:pStyle w:val="En-tte"/>
      <w:jc w:val="right"/>
      <w:rPr>
        <w:lang w:val="fr-CA"/>
      </w:rPr>
    </w:pPr>
    <w:r w:rsidRPr="00E76AD6">
      <w:rPr>
        <w:lang w:val="fr-CA"/>
      </w:rPr>
      <w:t>Date</w:t>
    </w:r>
    <w:proofErr w:type="gramStart"/>
    <w:r w:rsidRPr="00E76AD6">
      <w:rPr>
        <w:lang w:val="fr-CA"/>
      </w:rPr>
      <w:t> :</w:t>
    </w:r>
    <w:r>
      <w:rPr>
        <w:lang w:val="fr-CA"/>
      </w:rPr>
      <w:t>_</w:t>
    </w:r>
    <w:proofErr w:type="gramEnd"/>
    <w:r>
      <w:rPr>
        <w:lang w:val="fr-CA"/>
      </w:rPr>
      <w:t>___________________________</w:t>
    </w:r>
  </w:p>
  <w:p w14:paraId="54B39005" w14:textId="77777777" w:rsidR="008B6868" w:rsidRDefault="008B686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EF269"/>
    <w:multiLevelType w:val="hybridMultilevel"/>
    <w:tmpl w:val="3D8A5052"/>
    <w:lvl w:ilvl="0" w:tplc="9500A318">
      <w:start w:val="1"/>
      <w:numFmt w:val="decimal"/>
      <w:lvlText w:val="%1."/>
      <w:lvlJc w:val="left"/>
      <w:pPr>
        <w:ind w:left="360" w:hanging="360"/>
      </w:pPr>
    </w:lvl>
    <w:lvl w:ilvl="1" w:tplc="E4948B2C">
      <w:start w:val="1"/>
      <w:numFmt w:val="lowerLetter"/>
      <w:lvlText w:val="%2."/>
      <w:lvlJc w:val="left"/>
      <w:pPr>
        <w:ind w:left="1080" w:hanging="360"/>
      </w:pPr>
      <w:rPr>
        <w:i w:val="0"/>
        <w:iCs w:val="0"/>
      </w:rPr>
    </w:lvl>
    <w:lvl w:ilvl="2" w:tplc="9C38B1A4">
      <w:start w:val="1"/>
      <w:numFmt w:val="lowerRoman"/>
      <w:lvlText w:val="%3."/>
      <w:lvlJc w:val="right"/>
      <w:pPr>
        <w:ind w:left="1800" w:hanging="180"/>
      </w:pPr>
    </w:lvl>
    <w:lvl w:ilvl="3" w:tplc="61B00658">
      <w:start w:val="1"/>
      <w:numFmt w:val="decimal"/>
      <w:lvlText w:val="%4."/>
      <w:lvlJc w:val="left"/>
      <w:pPr>
        <w:ind w:left="2880" w:hanging="360"/>
      </w:pPr>
    </w:lvl>
    <w:lvl w:ilvl="4" w:tplc="B4E082D2">
      <w:start w:val="1"/>
      <w:numFmt w:val="lowerLetter"/>
      <w:lvlText w:val="%5."/>
      <w:lvlJc w:val="left"/>
      <w:pPr>
        <w:ind w:left="3600" w:hanging="360"/>
      </w:pPr>
    </w:lvl>
    <w:lvl w:ilvl="5" w:tplc="43F69B92">
      <w:start w:val="1"/>
      <w:numFmt w:val="lowerRoman"/>
      <w:lvlText w:val="%6."/>
      <w:lvlJc w:val="right"/>
      <w:pPr>
        <w:ind w:left="4320" w:hanging="180"/>
      </w:pPr>
    </w:lvl>
    <w:lvl w:ilvl="6" w:tplc="D89A4132">
      <w:start w:val="1"/>
      <w:numFmt w:val="decimal"/>
      <w:lvlText w:val="%7."/>
      <w:lvlJc w:val="left"/>
      <w:pPr>
        <w:ind w:left="5040" w:hanging="360"/>
      </w:pPr>
    </w:lvl>
    <w:lvl w:ilvl="7" w:tplc="69D458A4">
      <w:start w:val="1"/>
      <w:numFmt w:val="lowerLetter"/>
      <w:lvlText w:val="%8."/>
      <w:lvlJc w:val="left"/>
      <w:pPr>
        <w:ind w:left="5760" w:hanging="360"/>
      </w:pPr>
    </w:lvl>
    <w:lvl w:ilvl="8" w:tplc="ECCAA61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76206"/>
    <w:multiLevelType w:val="multilevel"/>
    <w:tmpl w:val="3D7410CC"/>
    <w:lvl w:ilvl="0">
      <w:start w:val="7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257AEE"/>
    <w:multiLevelType w:val="multilevel"/>
    <w:tmpl w:val="890AE5EA"/>
    <w:lvl w:ilvl="0">
      <w:start w:val="3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4B6AC1"/>
    <w:multiLevelType w:val="hybridMultilevel"/>
    <w:tmpl w:val="47981958"/>
    <w:lvl w:ilvl="0" w:tplc="C3A2908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9CEA5102">
      <w:start w:val="1"/>
      <w:numFmt w:val="lowerLetter"/>
      <w:lvlText w:val="%2."/>
      <w:lvlJc w:val="left"/>
      <w:pPr>
        <w:ind w:left="1080" w:hanging="360"/>
      </w:pPr>
      <w:rPr>
        <w:color w:val="auto"/>
      </w:r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98B7DEC"/>
    <w:multiLevelType w:val="hybridMultilevel"/>
    <w:tmpl w:val="4B8CB6DA"/>
    <w:lvl w:ilvl="0" w:tplc="51825E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36B9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9064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04FE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A84A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22D8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6EE3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1AF3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3045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5BADEE"/>
    <w:multiLevelType w:val="hybridMultilevel"/>
    <w:tmpl w:val="F54E67F8"/>
    <w:lvl w:ilvl="0" w:tplc="22AEBBDE">
      <w:start w:val="1"/>
      <w:numFmt w:val="lowerLetter"/>
      <w:lvlText w:val="%1."/>
      <w:lvlJc w:val="left"/>
      <w:pPr>
        <w:ind w:left="1440" w:hanging="360"/>
      </w:pPr>
    </w:lvl>
    <w:lvl w:ilvl="1" w:tplc="E5A2F2D2">
      <w:start w:val="1"/>
      <w:numFmt w:val="lowerLetter"/>
      <w:lvlText w:val="%2."/>
      <w:lvlJc w:val="left"/>
      <w:pPr>
        <w:ind w:left="1440" w:hanging="360"/>
      </w:pPr>
    </w:lvl>
    <w:lvl w:ilvl="2" w:tplc="E1B8CE10">
      <w:start w:val="1"/>
      <w:numFmt w:val="lowerRoman"/>
      <w:lvlText w:val="%3."/>
      <w:lvlJc w:val="right"/>
      <w:pPr>
        <w:ind w:left="2160" w:hanging="180"/>
      </w:pPr>
    </w:lvl>
    <w:lvl w:ilvl="3" w:tplc="D58AC85A">
      <w:start w:val="1"/>
      <w:numFmt w:val="decimal"/>
      <w:lvlText w:val="%4."/>
      <w:lvlJc w:val="left"/>
      <w:pPr>
        <w:ind w:left="2880" w:hanging="360"/>
      </w:pPr>
    </w:lvl>
    <w:lvl w:ilvl="4" w:tplc="BC4C3F22">
      <w:start w:val="1"/>
      <w:numFmt w:val="lowerLetter"/>
      <w:lvlText w:val="%5."/>
      <w:lvlJc w:val="left"/>
      <w:pPr>
        <w:ind w:left="3600" w:hanging="360"/>
      </w:pPr>
    </w:lvl>
    <w:lvl w:ilvl="5" w:tplc="8BF26900">
      <w:start w:val="1"/>
      <w:numFmt w:val="lowerRoman"/>
      <w:lvlText w:val="%6."/>
      <w:lvlJc w:val="right"/>
      <w:pPr>
        <w:ind w:left="4320" w:hanging="180"/>
      </w:pPr>
    </w:lvl>
    <w:lvl w:ilvl="6" w:tplc="8C30B40E">
      <w:start w:val="1"/>
      <w:numFmt w:val="decimal"/>
      <w:lvlText w:val="%7."/>
      <w:lvlJc w:val="left"/>
      <w:pPr>
        <w:ind w:left="5040" w:hanging="360"/>
      </w:pPr>
    </w:lvl>
    <w:lvl w:ilvl="7" w:tplc="0BA65F4E">
      <w:start w:val="1"/>
      <w:numFmt w:val="lowerLetter"/>
      <w:lvlText w:val="%8."/>
      <w:lvlJc w:val="left"/>
      <w:pPr>
        <w:ind w:left="5760" w:hanging="360"/>
      </w:pPr>
    </w:lvl>
    <w:lvl w:ilvl="8" w:tplc="A364B5B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E5172A"/>
    <w:multiLevelType w:val="multilevel"/>
    <w:tmpl w:val="44165E34"/>
    <w:lvl w:ilvl="0">
      <w:start w:val="4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060E85"/>
    <w:multiLevelType w:val="hybridMultilevel"/>
    <w:tmpl w:val="D3B8CFC4"/>
    <w:lvl w:ilvl="0" w:tplc="36D852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E43C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B0CA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C6B7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FC3C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84E0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78E8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4EA3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1A40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7D1A6A"/>
    <w:multiLevelType w:val="multilevel"/>
    <w:tmpl w:val="636EDD02"/>
    <w:lvl w:ilvl="0">
      <w:start w:val="10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BCF8EE"/>
    <w:multiLevelType w:val="multilevel"/>
    <w:tmpl w:val="F96895E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69C1A0"/>
    <w:multiLevelType w:val="multilevel"/>
    <w:tmpl w:val="04EC2F60"/>
    <w:lvl w:ilvl="0">
      <w:start w:val="2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D2C84F"/>
    <w:multiLevelType w:val="multilevel"/>
    <w:tmpl w:val="C3AA0720"/>
    <w:lvl w:ilvl="0">
      <w:start w:val="12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6B6206"/>
    <w:multiLevelType w:val="hybridMultilevel"/>
    <w:tmpl w:val="882EE8A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7C6BDE"/>
    <w:multiLevelType w:val="multilevel"/>
    <w:tmpl w:val="E0522744"/>
    <w:lvl w:ilvl="0">
      <w:start w:val="6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240C0B"/>
    <w:multiLevelType w:val="multilevel"/>
    <w:tmpl w:val="B5088F84"/>
    <w:lvl w:ilvl="0">
      <w:start w:val="8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C023EE"/>
    <w:multiLevelType w:val="multilevel"/>
    <w:tmpl w:val="CBCE1B1C"/>
    <w:lvl w:ilvl="0">
      <w:start w:val="1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B8D041"/>
    <w:multiLevelType w:val="multilevel"/>
    <w:tmpl w:val="DB085288"/>
    <w:lvl w:ilvl="0">
      <w:start w:val="13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2B3A16"/>
    <w:multiLevelType w:val="hybridMultilevel"/>
    <w:tmpl w:val="4FDE7DA0"/>
    <w:lvl w:ilvl="0" w:tplc="D9E848B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D208806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10E1A5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C20487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55E1AA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036260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FCE237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B4C449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CBA22B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8" w15:restartNumberingAfterBreak="0">
    <w:nsid w:val="6F99F7D7"/>
    <w:multiLevelType w:val="multilevel"/>
    <w:tmpl w:val="368AD3C6"/>
    <w:lvl w:ilvl="0">
      <w:start w:val="14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B94F97"/>
    <w:multiLevelType w:val="multilevel"/>
    <w:tmpl w:val="21A86CBA"/>
    <w:lvl w:ilvl="0">
      <w:start w:val="9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DE9E94"/>
    <w:multiLevelType w:val="multilevel"/>
    <w:tmpl w:val="B3F8E5E0"/>
    <w:lvl w:ilvl="0">
      <w:start w:val="5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25551518">
    <w:abstractNumId w:val="4"/>
  </w:num>
  <w:num w:numId="2" w16cid:durableId="386684709">
    <w:abstractNumId w:val="5"/>
  </w:num>
  <w:num w:numId="3" w16cid:durableId="490756541">
    <w:abstractNumId w:val="18"/>
  </w:num>
  <w:num w:numId="4" w16cid:durableId="1181359468">
    <w:abstractNumId w:val="16"/>
  </w:num>
  <w:num w:numId="5" w16cid:durableId="1907718149">
    <w:abstractNumId w:val="11"/>
  </w:num>
  <w:num w:numId="6" w16cid:durableId="1851261264">
    <w:abstractNumId w:val="15"/>
  </w:num>
  <w:num w:numId="7" w16cid:durableId="97530834">
    <w:abstractNumId w:val="8"/>
  </w:num>
  <w:num w:numId="8" w16cid:durableId="1098794445">
    <w:abstractNumId w:val="19"/>
  </w:num>
  <w:num w:numId="9" w16cid:durableId="1112553466">
    <w:abstractNumId w:val="14"/>
  </w:num>
  <w:num w:numId="10" w16cid:durableId="1216695800">
    <w:abstractNumId w:val="1"/>
  </w:num>
  <w:num w:numId="11" w16cid:durableId="1770615182">
    <w:abstractNumId w:val="13"/>
  </w:num>
  <w:num w:numId="12" w16cid:durableId="1981691576">
    <w:abstractNumId w:val="20"/>
  </w:num>
  <w:num w:numId="13" w16cid:durableId="1642539583">
    <w:abstractNumId w:val="6"/>
  </w:num>
  <w:num w:numId="14" w16cid:durableId="1349136554">
    <w:abstractNumId w:val="2"/>
  </w:num>
  <w:num w:numId="15" w16cid:durableId="1817913155">
    <w:abstractNumId w:val="10"/>
  </w:num>
  <w:num w:numId="16" w16cid:durableId="180750353">
    <w:abstractNumId w:val="9"/>
  </w:num>
  <w:num w:numId="17" w16cid:durableId="102772318">
    <w:abstractNumId w:val="0"/>
  </w:num>
  <w:num w:numId="18" w16cid:durableId="830372204">
    <w:abstractNumId w:val="7"/>
  </w:num>
  <w:num w:numId="19" w16cid:durableId="1482312991">
    <w:abstractNumId w:val="12"/>
  </w:num>
  <w:num w:numId="20" w16cid:durableId="1150950151">
    <w:abstractNumId w:val="17"/>
  </w:num>
  <w:num w:numId="21" w16cid:durableId="1280792511">
    <w:abstractNumId w:val="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B6CA4A0"/>
    <w:rsid w:val="00022BA2"/>
    <w:rsid w:val="00036E1C"/>
    <w:rsid w:val="00073CCA"/>
    <w:rsid w:val="000921CA"/>
    <w:rsid w:val="000F23BE"/>
    <w:rsid w:val="0016632B"/>
    <w:rsid w:val="00171333"/>
    <w:rsid w:val="00187834"/>
    <w:rsid w:val="001C168C"/>
    <w:rsid w:val="002332E7"/>
    <w:rsid w:val="00236F2C"/>
    <w:rsid w:val="00254E1D"/>
    <w:rsid w:val="00272A96"/>
    <w:rsid w:val="00272E4F"/>
    <w:rsid w:val="002A0F45"/>
    <w:rsid w:val="002A5F66"/>
    <w:rsid w:val="002B36DF"/>
    <w:rsid w:val="002C7645"/>
    <w:rsid w:val="002E0599"/>
    <w:rsid w:val="002F416F"/>
    <w:rsid w:val="0033576F"/>
    <w:rsid w:val="00340250"/>
    <w:rsid w:val="00352181"/>
    <w:rsid w:val="00360610"/>
    <w:rsid w:val="00363491"/>
    <w:rsid w:val="0038248F"/>
    <w:rsid w:val="003B0BA6"/>
    <w:rsid w:val="003B1289"/>
    <w:rsid w:val="003B6631"/>
    <w:rsid w:val="003D5F37"/>
    <w:rsid w:val="003F1874"/>
    <w:rsid w:val="00472EB5"/>
    <w:rsid w:val="00493246"/>
    <w:rsid w:val="004B1059"/>
    <w:rsid w:val="004E5CF2"/>
    <w:rsid w:val="004E6CBD"/>
    <w:rsid w:val="004F4159"/>
    <w:rsid w:val="00512658"/>
    <w:rsid w:val="00527FDE"/>
    <w:rsid w:val="00530E48"/>
    <w:rsid w:val="0054685D"/>
    <w:rsid w:val="00547217"/>
    <w:rsid w:val="005A4BE4"/>
    <w:rsid w:val="005B60CA"/>
    <w:rsid w:val="005D24E0"/>
    <w:rsid w:val="005D64BE"/>
    <w:rsid w:val="005E2861"/>
    <w:rsid w:val="005E5258"/>
    <w:rsid w:val="006233DC"/>
    <w:rsid w:val="00685766"/>
    <w:rsid w:val="006A4BBA"/>
    <w:rsid w:val="007001AF"/>
    <w:rsid w:val="0072588B"/>
    <w:rsid w:val="00726F13"/>
    <w:rsid w:val="00735E30"/>
    <w:rsid w:val="00751626"/>
    <w:rsid w:val="007758BD"/>
    <w:rsid w:val="00782F6C"/>
    <w:rsid w:val="00786212"/>
    <w:rsid w:val="007A4EFE"/>
    <w:rsid w:val="00822DA2"/>
    <w:rsid w:val="0082799F"/>
    <w:rsid w:val="00832D11"/>
    <w:rsid w:val="008656BA"/>
    <w:rsid w:val="00895DFF"/>
    <w:rsid w:val="008A5F72"/>
    <w:rsid w:val="008B6868"/>
    <w:rsid w:val="008C31D0"/>
    <w:rsid w:val="008D3252"/>
    <w:rsid w:val="008E2238"/>
    <w:rsid w:val="008E7463"/>
    <w:rsid w:val="009462C0"/>
    <w:rsid w:val="00953CA9"/>
    <w:rsid w:val="00996173"/>
    <w:rsid w:val="009E2AAB"/>
    <w:rsid w:val="00A323BD"/>
    <w:rsid w:val="00A33554"/>
    <w:rsid w:val="00A343CF"/>
    <w:rsid w:val="00A47683"/>
    <w:rsid w:val="00A51E2C"/>
    <w:rsid w:val="00A85BA8"/>
    <w:rsid w:val="00A96399"/>
    <w:rsid w:val="00AC4970"/>
    <w:rsid w:val="00AD46F6"/>
    <w:rsid w:val="00B15568"/>
    <w:rsid w:val="00B17A48"/>
    <w:rsid w:val="00B21863"/>
    <w:rsid w:val="00B24954"/>
    <w:rsid w:val="00B34EFF"/>
    <w:rsid w:val="00B41363"/>
    <w:rsid w:val="00B6180C"/>
    <w:rsid w:val="00BC49AB"/>
    <w:rsid w:val="00BD6F54"/>
    <w:rsid w:val="00BF4FB5"/>
    <w:rsid w:val="00C017E5"/>
    <w:rsid w:val="00C26B19"/>
    <w:rsid w:val="00C33721"/>
    <w:rsid w:val="00C37511"/>
    <w:rsid w:val="00C90236"/>
    <w:rsid w:val="00CA0942"/>
    <w:rsid w:val="00CB382F"/>
    <w:rsid w:val="00CD4CE4"/>
    <w:rsid w:val="00CE0FE7"/>
    <w:rsid w:val="00CF6826"/>
    <w:rsid w:val="00D13A57"/>
    <w:rsid w:val="00D408AE"/>
    <w:rsid w:val="00DA5709"/>
    <w:rsid w:val="00DD4618"/>
    <w:rsid w:val="00E029FB"/>
    <w:rsid w:val="00E07CCD"/>
    <w:rsid w:val="00E1428D"/>
    <w:rsid w:val="00E405A2"/>
    <w:rsid w:val="00E448BC"/>
    <w:rsid w:val="00E525C3"/>
    <w:rsid w:val="00E65508"/>
    <w:rsid w:val="00E76AD6"/>
    <w:rsid w:val="00E809C2"/>
    <w:rsid w:val="00E86927"/>
    <w:rsid w:val="00E95A81"/>
    <w:rsid w:val="00EC29C5"/>
    <w:rsid w:val="00EE04C5"/>
    <w:rsid w:val="00EF6333"/>
    <w:rsid w:val="00F0500F"/>
    <w:rsid w:val="00F14337"/>
    <w:rsid w:val="00F45023"/>
    <w:rsid w:val="00F50A9E"/>
    <w:rsid w:val="00F50EF6"/>
    <w:rsid w:val="00F537B0"/>
    <w:rsid w:val="00FA3B9D"/>
    <w:rsid w:val="00FC40E4"/>
    <w:rsid w:val="00FD5AD7"/>
    <w:rsid w:val="00FE3428"/>
    <w:rsid w:val="00FE4F36"/>
    <w:rsid w:val="00FF355E"/>
    <w:rsid w:val="010E2355"/>
    <w:rsid w:val="0170A107"/>
    <w:rsid w:val="018AFB65"/>
    <w:rsid w:val="01ECB4EC"/>
    <w:rsid w:val="0213211F"/>
    <w:rsid w:val="0395C923"/>
    <w:rsid w:val="047AFA0F"/>
    <w:rsid w:val="05204332"/>
    <w:rsid w:val="053B8190"/>
    <w:rsid w:val="05EBBDE2"/>
    <w:rsid w:val="06130EBB"/>
    <w:rsid w:val="0666255A"/>
    <w:rsid w:val="06A23487"/>
    <w:rsid w:val="08534B50"/>
    <w:rsid w:val="091C5AF7"/>
    <w:rsid w:val="098D3B5C"/>
    <w:rsid w:val="0B2A4A6B"/>
    <w:rsid w:val="0BA0DB08"/>
    <w:rsid w:val="0C48899C"/>
    <w:rsid w:val="0D42B4C6"/>
    <w:rsid w:val="1291C519"/>
    <w:rsid w:val="1304C27C"/>
    <w:rsid w:val="140D6FBD"/>
    <w:rsid w:val="15E4CF71"/>
    <w:rsid w:val="16368A51"/>
    <w:rsid w:val="1757C091"/>
    <w:rsid w:val="187F5E10"/>
    <w:rsid w:val="189BF91E"/>
    <w:rsid w:val="19D60056"/>
    <w:rsid w:val="1A1B2E71"/>
    <w:rsid w:val="1D7B808E"/>
    <w:rsid w:val="1D8BB231"/>
    <w:rsid w:val="208122A4"/>
    <w:rsid w:val="229A4253"/>
    <w:rsid w:val="22AA2611"/>
    <w:rsid w:val="23946D7D"/>
    <w:rsid w:val="2617793B"/>
    <w:rsid w:val="28C53D33"/>
    <w:rsid w:val="2A2804EA"/>
    <w:rsid w:val="2A393FC1"/>
    <w:rsid w:val="2AA80E17"/>
    <w:rsid w:val="2B13DA57"/>
    <w:rsid w:val="2C25FEA0"/>
    <w:rsid w:val="2C8812CF"/>
    <w:rsid w:val="2CAFAAB8"/>
    <w:rsid w:val="2D9F4FE6"/>
    <w:rsid w:val="2FDF81D6"/>
    <w:rsid w:val="324BEFC5"/>
    <w:rsid w:val="34246E0B"/>
    <w:rsid w:val="370D0E2E"/>
    <w:rsid w:val="3774CE1C"/>
    <w:rsid w:val="3777B70A"/>
    <w:rsid w:val="379EAB4B"/>
    <w:rsid w:val="37F25D5F"/>
    <w:rsid w:val="3C8347AA"/>
    <w:rsid w:val="3C9836B6"/>
    <w:rsid w:val="3E619EE3"/>
    <w:rsid w:val="3E798BA1"/>
    <w:rsid w:val="4046C8A5"/>
    <w:rsid w:val="41993FA5"/>
    <w:rsid w:val="4366416B"/>
    <w:rsid w:val="447EE5F9"/>
    <w:rsid w:val="449503C3"/>
    <w:rsid w:val="44BC6833"/>
    <w:rsid w:val="452F4001"/>
    <w:rsid w:val="45720CA9"/>
    <w:rsid w:val="462F314C"/>
    <w:rsid w:val="476E2989"/>
    <w:rsid w:val="48AD14C0"/>
    <w:rsid w:val="48E31BBF"/>
    <w:rsid w:val="4979EE56"/>
    <w:rsid w:val="4A0FEEC3"/>
    <w:rsid w:val="4ABFE9B7"/>
    <w:rsid w:val="4AF4FA30"/>
    <w:rsid w:val="4B15BEB7"/>
    <w:rsid w:val="4C1ABC81"/>
    <w:rsid w:val="4C4DFCCD"/>
    <w:rsid w:val="4CB18F18"/>
    <w:rsid w:val="4CDA94C3"/>
    <w:rsid w:val="4E7B69AA"/>
    <w:rsid w:val="4E912778"/>
    <w:rsid w:val="4F98842E"/>
    <w:rsid w:val="4FE92FDA"/>
    <w:rsid w:val="53C4E3D5"/>
    <w:rsid w:val="54C48E83"/>
    <w:rsid w:val="55C19EC7"/>
    <w:rsid w:val="55CB071D"/>
    <w:rsid w:val="563C49A2"/>
    <w:rsid w:val="56B6F1D6"/>
    <w:rsid w:val="575498A1"/>
    <w:rsid w:val="5780726B"/>
    <w:rsid w:val="58F93F89"/>
    <w:rsid w:val="591C86AD"/>
    <w:rsid w:val="5A627757"/>
    <w:rsid w:val="5AAF0A76"/>
    <w:rsid w:val="5AE2FCE7"/>
    <w:rsid w:val="5B33D007"/>
    <w:rsid w:val="5C5F1915"/>
    <w:rsid w:val="5E5534D5"/>
    <w:rsid w:val="60D70EA6"/>
    <w:rsid w:val="61463040"/>
    <w:rsid w:val="615EB86A"/>
    <w:rsid w:val="62A80F55"/>
    <w:rsid w:val="6443DFB6"/>
    <w:rsid w:val="667682AE"/>
    <w:rsid w:val="68005CAD"/>
    <w:rsid w:val="680C9F2F"/>
    <w:rsid w:val="68D18E69"/>
    <w:rsid w:val="6AE8B77C"/>
    <w:rsid w:val="6F4691F0"/>
    <w:rsid w:val="6F5C2F29"/>
    <w:rsid w:val="70820E5E"/>
    <w:rsid w:val="70F7FF8A"/>
    <w:rsid w:val="727AF005"/>
    <w:rsid w:val="72BE331F"/>
    <w:rsid w:val="73659AB4"/>
    <w:rsid w:val="73E5047D"/>
    <w:rsid w:val="74B7C835"/>
    <w:rsid w:val="75B1F35F"/>
    <w:rsid w:val="774E18B1"/>
    <w:rsid w:val="77F22FF4"/>
    <w:rsid w:val="786828FC"/>
    <w:rsid w:val="79438037"/>
    <w:rsid w:val="7B6C8551"/>
    <w:rsid w:val="7B6CA4A0"/>
    <w:rsid w:val="7BAEA233"/>
    <w:rsid w:val="7C7419DB"/>
    <w:rsid w:val="7C78B8E1"/>
    <w:rsid w:val="7D3E6183"/>
    <w:rsid w:val="7D7A74DB"/>
    <w:rsid w:val="7E3FC2B0"/>
    <w:rsid w:val="7E535AA2"/>
    <w:rsid w:val="7FE2D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6CA4A0"/>
  <w15:chartTrackingRefBased/>
  <w15:docId w15:val="{47231295-014E-4B59-80D6-9E1B6F1C4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normaltextrun">
    <w:name w:val="normaltextrun"/>
    <w:basedOn w:val="Policepardfaut"/>
    <w:rsid w:val="4046C8A5"/>
  </w:style>
  <w:style w:type="character" w:customStyle="1" w:styleId="eop">
    <w:name w:val="eop"/>
    <w:basedOn w:val="Policepardfaut"/>
    <w:rsid w:val="4046C8A5"/>
  </w:style>
  <w:style w:type="paragraph" w:customStyle="1" w:styleId="paragraph">
    <w:name w:val="paragraph"/>
    <w:basedOn w:val="Normal"/>
    <w:rsid w:val="4046C8A5"/>
    <w:pPr>
      <w:spacing w:beforeAutospacing="1" w:afterAutospacing="1"/>
    </w:pPr>
    <w:rPr>
      <w:rFonts w:ascii="Times New Roman" w:eastAsia="Times New Roman" w:hAnsi="Times New Roman" w:cs="Times New Roman"/>
      <w:lang w:eastAsia="fr-CA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table" w:styleId="Grilledutableau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en">
    <w:name w:val="Hyperlink"/>
    <w:basedOn w:val="Policepardfaut"/>
    <w:uiPriority w:val="99"/>
    <w:unhideWhenUsed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51265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12658"/>
  </w:style>
  <w:style w:type="paragraph" w:styleId="Pieddepage">
    <w:name w:val="footer"/>
    <w:basedOn w:val="Normal"/>
    <w:link w:val="PieddepageCar"/>
    <w:uiPriority w:val="99"/>
    <w:unhideWhenUsed/>
    <w:rsid w:val="0051265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126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si.expertise-sante.com/fr/methode/cadre-de-reference-sur-lasepsie-de-la-peau-pour-un-acces-vasculaire-une-ponction-ou-une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si.expertise-sante.com/fr/methode/insertion-et-retrait-dun-catheter-intraveineux-peripherique-court-civp-court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si.expertise-sante.com/fr/methode/administration-par-pompe-perfusion-electroniqu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msi.expertise-sante.com/fr/methode/administration-par-gravi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8ddbe3-fd7f-4c1f-800d-411c25dd662d">
      <Terms xmlns="http://schemas.microsoft.com/office/infopath/2007/PartnerControls"/>
    </lcf76f155ced4ddcb4097134ff3c332f>
    <TaxCatchAll xmlns="3baec95a-b623-4453-b7d0-46af440ba579" xsi:nil="true"/>
    <TeamsChannelId xmlns="608ddbe3-fd7f-4c1f-800d-411c25dd662d" xsi:nil="true"/>
    <Invited_Leaders xmlns="608ddbe3-fd7f-4c1f-800d-411c25dd662d" xsi:nil="true"/>
    <DefaultSectionNames xmlns="608ddbe3-fd7f-4c1f-800d-411c25dd662d" xsi:nil="true"/>
    <Templates xmlns="608ddbe3-fd7f-4c1f-800d-411c25dd662d" xsi:nil="true"/>
    <FolderType xmlns="608ddbe3-fd7f-4c1f-800d-411c25dd662d" xsi:nil="true"/>
    <CultureName xmlns="608ddbe3-fd7f-4c1f-800d-411c25dd662d" xsi:nil="true"/>
    <IsNotebookLocked xmlns="608ddbe3-fd7f-4c1f-800d-411c25dd662d" xsi:nil="true"/>
    <Is_Collaboration_Space_Locked xmlns="608ddbe3-fd7f-4c1f-800d-411c25dd662d" xsi:nil="true"/>
    <Has_Leaders_Only_SectionGroup xmlns="608ddbe3-fd7f-4c1f-800d-411c25dd662d" xsi:nil="true"/>
    <NotebookType xmlns="608ddbe3-fd7f-4c1f-800d-411c25dd662d" xsi:nil="true"/>
    <Leaders xmlns="608ddbe3-fd7f-4c1f-800d-411c25dd662d">
      <UserInfo>
        <DisplayName/>
        <AccountId xsi:nil="true"/>
        <AccountType/>
      </UserInfo>
    </Leaders>
    <Distribution_Groups xmlns="608ddbe3-fd7f-4c1f-800d-411c25dd662d" xsi:nil="true"/>
    <LMS_Mappings xmlns="608ddbe3-fd7f-4c1f-800d-411c25dd662d" xsi:nil="true"/>
    <Math_Settings xmlns="608ddbe3-fd7f-4c1f-800d-411c25dd662d" xsi:nil="true"/>
    <Members xmlns="608ddbe3-fd7f-4c1f-800d-411c25dd662d">
      <UserInfo>
        <DisplayName/>
        <AccountId xsi:nil="true"/>
        <AccountType/>
      </UserInfo>
    </Members>
    <Member_Groups xmlns="608ddbe3-fd7f-4c1f-800d-411c25dd662d">
      <UserInfo>
        <DisplayName/>
        <AccountId xsi:nil="true"/>
        <AccountType/>
      </UserInfo>
    </Member_Groups>
    <Owner xmlns="608ddbe3-fd7f-4c1f-800d-411c25dd662d">
      <UserInfo>
        <DisplayName/>
        <AccountId xsi:nil="true"/>
        <AccountType/>
      </UserInfo>
    </Owner>
    <AppVersion xmlns="608ddbe3-fd7f-4c1f-800d-411c25dd662d" xsi:nil="true"/>
    <Invited_Members xmlns="608ddbe3-fd7f-4c1f-800d-411c25dd662d" xsi:nil="true"/>
    <Teams_Channel_Section_Location xmlns="608ddbe3-fd7f-4c1f-800d-411c25dd662d" xsi:nil="true"/>
    <Self_Registration_Enabled xmlns="608ddbe3-fd7f-4c1f-800d-411c25dd662d" xsi:nil="true"/>
    <Soinsducordon_x002d_Mont_x00e9_r_x00e9_gie2023 xmlns="608ddbe3-fd7f-4c1f-800d-411c25dd662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32BEF76F6BF1448492F89672C6A68A" ma:contentTypeVersion="34" ma:contentTypeDescription="Crée un document." ma:contentTypeScope="" ma:versionID="c341a1af9bfb6ea8575bdf44406edfa5">
  <xsd:schema xmlns:xsd="http://www.w3.org/2001/XMLSchema" xmlns:xs="http://www.w3.org/2001/XMLSchema" xmlns:p="http://schemas.microsoft.com/office/2006/metadata/properties" xmlns:ns2="608ddbe3-fd7f-4c1f-800d-411c25dd662d" xmlns:ns3="3baec95a-b623-4453-b7d0-46af440ba579" targetNamespace="http://schemas.microsoft.com/office/2006/metadata/properties" ma:root="true" ma:fieldsID="749daa290fa4319421f5dbf8acd1be49" ns2:_="" ns3:_="">
    <xsd:import namespace="608ddbe3-fd7f-4c1f-800d-411c25dd662d"/>
    <xsd:import namespace="3baec95a-b623-4453-b7d0-46af440ba579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Soinsducordon_x002d_Mont_x00e9_r_x00e9_gie2023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ddbe3-fd7f-4c1f-800d-411c25dd662d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Teams_Channel_Section_Location" ma:index="28" nillable="true" ma:displayName="Teams Channel Section Location" ma:internalName="Teams_Channel_Section_Location">
      <xsd:simpleType>
        <xsd:restriction base="dms:Text"/>
      </xsd:simpleType>
    </xsd:element>
    <xsd:element name="MediaServiceMetadata" ma:index="2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34" nillable="true" ma:taxonomy="true" ma:internalName="lcf76f155ced4ddcb4097134ff3c332f" ma:taxonomyFieldName="MediaServiceImageTags" ma:displayName="Balises d’images" ma:readOnly="false" ma:fieldId="{5cf76f15-5ced-4ddc-b409-7134ff3c332f}" ma:taxonomyMulti="true" ma:sspId="fde9e6dd-5970-45ce-8bac-ebb4394950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Soinsducordon_x002d_Mont_x00e9_r_x00e9_gie2023" ma:index="41" nillable="true" ma:displayName="Soins du cordon - Montérégie 2023" ma:description="https://vimeo.com/678236233" ma:format="Dropdown" ma:internalName="Soinsducordon_x002d_Mont_x00e9_r_x00e9_gie2023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ec95a-b623-4453-b7d0-46af440ba579" elementFormDefault="qualified">
    <xsd:import namespace="http://schemas.microsoft.com/office/2006/documentManagement/types"/>
    <xsd:import namespace="http://schemas.microsoft.com/office/infopath/2007/PartnerControls"/>
    <xsd:element name="TaxCatchAll" ma:index="35" nillable="true" ma:displayName="Taxonomy Catch All Column" ma:hidden="true" ma:list="{f5ea3f1b-0b68-40d5-80b3-07dcbc4d34f4}" ma:internalName="TaxCatchAll" ma:showField="CatchAllData" ma:web="3baec95a-b623-4453-b7d0-46af440ba5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8F3731-A3AF-4003-8F9C-AAF1C66693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7F186F-46D5-422B-BE47-6CAF970CB7DE}">
  <ds:schemaRefs>
    <ds:schemaRef ds:uri="http://schemas.openxmlformats.org/package/2006/metadata/core-properties"/>
    <ds:schemaRef ds:uri="http://schemas.microsoft.com/office/2006/documentManagement/types"/>
    <ds:schemaRef ds:uri="3baec95a-b623-4453-b7d0-46af440ba579"/>
    <ds:schemaRef ds:uri="608ddbe3-fd7f-4c1f-800d-411c25dd662d"/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DCB2927-D0B7-4469-B79D-382404D742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0AB07E8-DCE4-404A-8987-262800DFAF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8ddbe3-fd7f-4c1f-800d-411c25dd662d"/>
    <ds:schemaRef ds:uri="3baec95a-b623-4453-b7d0-46af440ba5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1667</Words>
  <Characters>12087</Characters>
  <Application>Microsoft Office Word</Application>
  <DocSecurity>0</DocSecurity>
  <Lines>447</Lines>
  <Paragraphs>286</Paragraphs>
  <ScaleCrop>false</ScaleCrop>
  <Company/>
  <LinksUpToDate>false</LinksUpToDate>
  <CharactersWithSpaces>13468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Bergevin-Scott, Joëlle</dc:creator>
  <cp:keywords/>
  <dc:description/>
  <cp:lastModifiedBy>Bergevin-Scott, Joëlle</cp:lastModifiedBy>
  <cp:revision>123</cp:revision>
  <dcterms:created xsi:type="dcterms:W3CDTF">2023-09-12T18:03:00Z</dcterms:created>
  <dcterms:modified xsi:type="dcterms:W3CDTF">2026-01-09T19:37:00Z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0x010100EC32BEF76F6BF1448492F89672C6A68A</vt:lpwstr>
  </property>
  <property fmtid="{D5CDD505-2E9C-101B-9397-08002B2CF9AE}" pid="3" name="MediaServiceImageTags">
    <vt:lpwstr/>
  </property>
  <property fmtid="{D5CDD505-2E9C-101B-9397-08002B2CF9AE}" pid="4" name="Order">
    <vt:r8>458400</vt:r8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