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5EC2" w14:textId="77777777" w:rsidR="007264F7" w:rsidRDefault="007264F7" w:rsidP="007264F7">
      <w:pPr>
        <w:pStyle w:val="Corpsdetexte"/>
        <w:rPr>
          <w:i/>
          <w:sz w:val="20"/>
        </w:rPr>
      </w:pPr>
    </w:p>
    <w:p w14:paraId="438DDEFD" w14:textId="468023F5" w:rsidR="007264F7" w:rsidRPr="007264F7" w:rsidRDefault="00DC0AEB" w:rsidP="00DC0AEB">
      <w:r>
        <w:rPr>
          <w:noProof/>
          <w:lang w:eastAsia="fr-CA"/>
        </w:rPr>
        <w:t xml:space="preserve">                                                          </w:t>
      </w:r>
      <w:r w:rsidR="00AB5E6E" w:rsidRPr="007264F7">
        <w:rPr>
          <w:noProof/>
          <w:lang w:eastAsia="fr-CA"/>
        </w:rPr>
        <w:drawing>
          <wp:inline distT="0" distB="0" distL="0" distR="0" wp14:anchorId="6A81CCD4" wp14:editId="3855969F">
            <wp:extent cx="4242435" cy="89725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77B0" w14:textId="77777777" w:rsidR="007264F7" w:rsidRDefault="007264F7" w:rsidP="007264F7">
      <w:pPr>
        <w:jc w:val="center"/>
      </w:pPr>
    </w:p>
    <w:p w14:paraId="70EC7B5E" w14:textId="77777777" w:rsidR="008557FB" w:rsidRPr="007264F7" w:rsidRDefault="008557FB" w:rsidP="007264F7">
      <w:pPr>
        <w:jc w:val="center"/>
      </w:pPr>
    </w:p>
    <w:p w14:paraId="3B45BC96" w14:textId="77777777" w:rsidR="007264F7" w:rsidRDefault="00A24024" w:rsidP="00A24024">
      <w:r>
        <w:t xml:space="preserve">                                </w:t>
      </w:r>
    </w:p>
    <w:p w14:paraId="7D608EA5" w14:textId="125A70F3" w:rsidR="008557FB" w:rsidRPr="00AF06A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F06A3">
        <w:rPr>
          <w:rFonts w:ascii="Arial" w:hAnsi="Arial" w:cs="Arial"/>
          <w:color w:val="0070C0"/>
        </w:rPr>
        <w:t xml:space="preserve">                     </w:t>
      </w:r>
      <w:r w:rsidR="00534C5B">
        <w:rPr>
          <w:rFonts w:ascii="Arial" w:hAnsi="Arial" w:cs="Arial"/>
          <w:color w:val="0070C0"/>
        </w:rPr>
        <w:t xml:space="preserve"> </w:t>
      </w:r>
      <w:r w:rsidR="00F27F0B" w:rsidRPr="00E57006">
        <w:rPr>
          <w:rFonts w:ascii="Arial" w:hAnsi="Arial" w:cs="Arial"/>
          <w:b/>
          <w:bCs/>
          <w:color w:val="0070C0"/>
          <w:sz w:val="28"/>
          <w:szCs w:val="28"/>
        </w:rPr>
        <w:t>ÉVALUATI</w:t>
      </w:r>
      <w:r w:rsidR="007A2339" w:rsidRPr="00E57006">
        <w:rPr>
          <w:rFonts w:ascii="Arial" w:hAnsi="Arial" w:cs="Arial"/>
          <w:b/>
          <w:bCs/>
          <w:color w:val="0070C0"/>
          <w:sz w:val="28"/>
          <w:szCs w:val="28"/>
        </w:rPr>
        <w:t xml:space="preserve">ON </w:t>
      </w:r>
      <w:r w:rsidR="006A4487" w:rsidRPr="00E57006">
        <w:rPr>
          <w:rFonts w:ascii="Arial" w:hAnsi="Arial" w:cs="Arial"/>
          <w:b/>
          <w:bCs/>
          <w:color w:val="0070C0"/>
          <w:sz w:val="28"/>
          <w:szCs w:val="28"/>
        </w:rPr>
        <w:t>DU RAPPORT DE STAGE DE 2</w:t>
      </w:r>
      <w:r w:rsidR="00534C5B" w:rsidRPr="00E57006">
        <w:rPr>
          <w:rFonts w:ascii="Arial" w:hAnsi="Arial" w:cs="Arial"/>
          <w:b/>
          <w:bCs/>
          <w:color w:val="0070C0"/>
          <w:sz w:val="28"/>
          <w:szCs w:val="28"/>
          <w:vertAlign w:val="superscript"/>
        </w:rPr>
        <w:t>E</w:t>
      </w:r>
      <w:r w:rsidR="00534C5B" w:rsidRPr="00E57006">
        <w:rPr>
          <w:rFonts w:ascii="Arial" w:hAnsi="Arial" w:cs="Arial"/>
          <w:b/>
          <w:bCs/>
          <w:color w:val="0070C0"/>
          <w:sz w:val="28"/>
          <w:szCs w:val="28"/>
        </w:rPr>
        <w:t xml:space="preserve"> CYCLE</w:t>
      </w:r>
    </w:p>
    <w:p w14:paraId="7C4D4D11" w14:textId="39E3488F" w:rsidR="009E2817" w:rsidRPr="00AF06A3" w:rsidRDefault="009E2817" w:rsidP="009E281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AF06A3">
        <w:rPr>
          <w:rFonts w:ascii="Arial" w:hAnsi="Arial" w:cs="Arial"/>
          <w:color w:val="0070C0"/>
        </w:rPr>
        <w:t xml:space="preserve">                                           </w:t>
      </w:r>
      <w:r w:rsidR="00CC41A1" w:rsidRPr="00AF06A3">
        <w:rPr>
          <w:rFonts w:cs="Arial"/>
          <w:b/>
          <w:bCs/>
          <w:color w:val="0070C0"/>
          <w:sz w:val="28"/>
          <w:szCs w:val="28"/>
        </w:rPr>
        <w:t xml:space="preserve"> </w:t>
      </w:r>
      <w:r w:rsidR="006501FB" w:rsidRPr="00AF06A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3C929291" w14:textId="15939792" w:rsidR="009E2817" w:rsidRPr="003F3BB6" w:rsidRDefault="009E2817" w:rsidP="009E2817">
      <w:pPr>
        <w:rPr>
          <w:rFonts w:ascii="Arial" w:hAnsi="Arial" w:cs="Arial"/>
          <w:color w:val="0070C0"/>
        </w:rPr>
      </w:pPr>
      <w:r w:rsidRPr="00CC41A1">
        <w:rPr>
          <w:rFonts w:ascii="Arial" w:hAnsi="Arial" w:cs="Arial"/>
          <w:color w:val="002060"/>
        </w:rPr>
        <w:t xml:space="preserve">                                                 </w:t>
      </w:r>
    </w:p>
    <w:p w14:paraId="5E0D9539" w14:textId="1DF2D66E" w:rsidR="009E2817" w:rsidRPr="00E57006" w:rsidRDefault="00534C5B" w:rsidP="009E2817">
      <w:pPr>
        <w:rPr>
          <w:rFonts w:ascii="Arial" w:hAnsi="Arial" w:cs="Arial"/>
          <w:color w:val="0070C0"/>
        </w:rPr>
      </w:pPr>
      <w:r w:rsidRPr="00826910">
        <w:rPr>
          <w:rFonts w:ascii="Arial" w:hAnsi="Arial" w:cs="Arial"/>
        </w:rPr>
        <w:t>Échéan</w:t>
      </w:r>
      <w:r w:rsidR="00E57006" w:rsidRPr="00826910">
        <w:rPr>
          <w:rFonts w:ascii="Arial" w:hAnsi="Arial" w:cs="Arial"/>
        </w:rPr>
        <w:t>ce pour la remise de l’évaluation </w:t>
      </w:r>
      <w:r w:rsidR="00E57006" w:rsidRPr="00E57006">
        <w:rPr>
          <w:rFonts w:ascii="Arial" w:hAnsi="Arial" w:cs="Arial"/>
          <w:color w:val="0070C0"/>
        </w:rPr>
        <w:t xml:space="preserve">: </w:t>
      </w:r>
      <w:r w:rsidR="003C1E50">
        <w:rPr>
          <w:rFonts w:ascii="Arial" w:hAnsi="Arial" w:cs="Arial"/>
          <w:color w:val="0070C0"/>
        </w:rPr>
        <w:t xml:space="preserve"> 3 semaines</w:t>
      </w:r>
    </w:p>
    <w:p w14:paraId="4A228FA9" w14:textId="77777777" w:rsidR="009E2817" w:rsidRPr="009E2817" w:rsidRDefault="009E2817" w:rsidP="009E2817">
      <w:pPr>
        <w:rPr>
          <w:rFonts w:ascii="Arial" w:hAnsi="Arial" w:cs="Arial"/>
          <w:color w:val="0070C0"/>
        </w:rPr>
      </w:pPr>
      <w:r w:rsidRPr="009E2817">
        <w:rPr>
          <w:rFonts w:ascii="Arial" w:hAnsi="Arial" w:cs="Arial"/>
          <w:color w:val="0070C0"/>
        </w:rPr>
        <w:t xml:space="preserve">           </w:t>
      </w:r>
    </w:p>
    <w:p w14:paraId="2AEE2C13" w14:textId="77777777" w:rsidR="007264F7" w:rsidRPr="007264F7" w:rsidRDefault="007264F7" w:rsidP="009E2817">
      <w:pPr>
        <w:rPr>
          <w:b/>
          <w:i/>
          <w:sz w:val="18"/>
        </w:rPr>
      </w:pPr>
      <w:r w:rsidRPr="007264F7">
        <w:rPr>
          <w:b/>
          <w:i/>
          <w:color w:val="404040"/>
          <w:sz w:val="18"/>
        </w:rPr>
        <w:t>Notez que le masculin est utilisé afin d'alléger le texte.</w:t>
      </w:r>
    </w:p>
    <w:p w14:paraId="0E1D9B0A" w14:textId="77777777" w:rsidR="007264F7" w:rsidRPr="007264F7" w:rsidRDefault="007264F7" w:rsidP="007264F7">
      <w:pPr>
        <w:spacing w:before="9"/>
        <w:jc w:val="center"/>
        <w:rPr>
          <w:rFonts w:ascii="Arial" w:hAnsi="Arial"/>
          <w:i/>
          <w:sz w:val="1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797"/>
        <w:gridCol w:w="23"/>
      </w:tblGrid>
      <w:tr w:rsidR="007264F7" w:rsidRPr="007264F7" w14:paraId="20903CD0" w14:textId="77777777" w:rsidTr="00EC148A">
        <w:trPr>
          <w:trHeight w:val="515"/>
        </w:trPr>
        <w:tc>
          <w:tcPr>
            <w:tcW w:w="10207" w:type="dxa"/>
            <w:gridSpan w:val="3"/>
            <w:shd w:val="clear" w:color="auto" w:fill="1F4E79"/>
          </w:tcPr>
          <w:p w14:paraId="20D182B6" w14:textId="77777777" w:rsidR="007264F7" w:rsidRPr="007264F7" w:rsidRDefault="007264F7" w:rsidP="007264F7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 w:rsidRPr="007264F7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IDENTIFICATION DE L’ÉTUDIANT</w:t>
            </w:r>
          </w:p>
        </w:tc>
      </w:tr>
      <w:tr w:rsidR="007264F7" w:rsidRPr="007264F7" w14:paraId="14C3E517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5879AFFB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127C5" w14:textId="5F5AB879" w:rsidR="007264F7" w:rsidRPr="00FC0070" w:rsidRDefault="00DD55A4" w:rsidP="00726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et nom :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7" w:type="dxa"/>
          </w:tcPr>
          <w:p w14:paraId="5D3F8682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102D" w14:textId="3663DC6A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 xml:space="preserve">Code permanent : </w:t>
            </w:r>
          </w:p>
          <w:p w14:paraId="5B317E37" w14:textId="77777777" w:rsidR="007264F7" w:rsidRPr="00FC0070" w:rsidRDefault="007264F7" w:rsidP="00726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7B65B352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A38666B" w14:textId="598DAFC5" w:rsidR="007264F7" w:rsidRPr="00FC0070" w:rsidRDefault="006A43FE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6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Programme : </w:t>
            </w:r>
          </w:p>
          <w:p w14:paraId="20BDE02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sciences et technologies de l’information (profil professionnel) – 1643 (</w:t>
            </w:r>
            <w:hyperlink r:id="rId8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6028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4D045F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8AD7FF0" w14:textId="1E9A8EEB" w:rsidR="007264F7" w:rsidRPr="00FC0070" w:rsidRDefault="006A43FE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5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7311E257" w14:textId="77777777" w:rsidR="007264F7" w:rsidRPr="00FC0070" w:rsidRDefault="007264F7" w:rsidP="007264F7">
            <w:pPr>
              <w:spacing w:before="60"/>
              <w:ind w:left="-248" w:firstLine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Maîtrise en informatique (profil professionnel) – 3037 (</w:t>
            </w:r>
            <w:hyperlink r:id="rId9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2520BD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F7" w:rsidRPr="007264F7" w14:paraId="2F7189F9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079D47A1" w14:textId="63B86F59" w:rsidR="007264F7" w:rsidRPr="00FC0070" w:rsidRDefault="006A43FE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6D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37D1A243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STI – 1641 (</w:t>
            </w:r>
            <w:hyperlink r:id="rId10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</w:t>
              </w:r>
              <w:r w:rsidR="00EC222D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26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4AB5B7" w14:textId="77777777" w:rsidR="007264F7" w:rsidRPr="00FC0070" w:rsidRDefault="007264F7" w:rsidP="007264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4D29EAFF" w14:textId="1EF70A04" w:rsidR="007264F7" w:rsidRPr="00FC0070" w:rsidRDefault="006A43FE" w:rsidP="000001BD">
            <w:pPr>
              <w:spacing w:before="60"/>
              <w:ind w:left="184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64F7" w:rsidRPr="00FC0070">
              <w:rPr>
                <w:rFonts w:ascii="Arial" w:hAnsi="Arial" w:cs="Arial"/>
                <w:sz w:val="20"/>
                <w:szCs w:val="20"/>
              </w:rPr>
              <w:t>Programme :</w:t>
            </w:r>
          </w:p>
          <w:p w14:paraId="5C291759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cybersécurité – 1454 (</w:t>
            </w:r>
            <w:hyperlink r:id="rId11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CYB</w:t>
              </w:r>
              <w:r w:rsidR="00A24024"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6</w:t>
              </w:r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006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64F7" w:rsidRPr="007264F7" w14:paraId="6931EE3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31C6EABA" w14:textId="67475F8D" w:rsidR="007264F7" w:rsidRPr="00FC0070" w:rsidRDefault="006A43FE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87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001BD">
              <w:rPr>
                <w:rFonts w:ascii="Arial" w:hAnsi="Arial" w:cs="Arial"/>
                <w:sz w:val="20"/>
                <w:szCs w:val="20"/>
              </w:rPr>
              <w:t>P</w:t>
            </w:r>
            <w:r w:rsidR="007264F7" w:rsidRPr="00FC0070">
              <w:rPr>
                <w:rFonts w:ascii="Arial" w:hAnsi="Arial" w:cs="Arial"/>
                <w:sz w:val="20"/>
                <w:szCs w:val="20"/>
              </w:rPr>
              <w:t xml:space="preserve">rogramme :      </w:t>
            </w:r>
          </w:p>
          <w:p w14:paraId="3727B02C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070">
              <w:rPr>
                <w:rFonts w:ascii="Arial" w:hAnsi="Arial" w:cs="Arial"/>
                <w:sz w:val="20"/>
                <w:szCs w:val="20"/>
              </w:rPr>
              <w:t>D.E.S.S. en SD&amp;IA – 2360 (</w:t>
            </w:r>
            <w:hyperlink r:id="rId12" w:history="1">
              <w:r w:rsidRPr="00FC0070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INF5012</w:t>
              </w:r>
            </w:hyperlink>
            <w:r w:rsidRPr="00FC00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9E5038" w14:textId="77777777" w:rsidR="007264F7" w:rsidRPr="00FC0070" w:rsidRDefault="007264F7" w:rsidP="007264F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3C782BB7" w14:textId="77777777" w:rsidR="007264F7" w:rsidRPr="00FC0070" w:rsidRDefault="007264F7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FCF" w:rsidRPr="007264F7" w14:paraId="230B64C5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5387" w:type="dxa"/>
          </w:tcPr>
          <w:p w14:paraId="0D4A18CD" w14:textId="13430691" w:rsidR="00335FCF" w:rsidRDefault="00335FCF" w:rsidP="00335FC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</w:t>
            </w:r>
            <w:r>
              <w:rPr>
                <w:rFonts w:ascii="Arial" w:hAnsi="Arial" w:cs="Arial"/>
                <w:sz w:val="20"/>
                <w:szCs w:val="20"/>
              </w:rPr>
              <w:t>d’admission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63D25963" w14:textId="77777777" w:rsidR="00335FCF" w:rsidRDefault="00335FCF" w:rsidP="000001BD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751A45D4" w14:textId="77777777" w:rsidR="00335FCF" w:rsidRDefault="00335FCF" w:rsidP="00335FC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Trimestre en cours : </w:t>
            </w:r>
          </w:p>
          <w:p w14:paraId="17BC04A8" w14:textId="77777777" w:rsidR="00335FCF" w:rsidRPr="00FC0070" w:rsidRDefault="00335FCF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015ACFC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3C3A93C9" w14:textId="1192E112" w:rsidR="00DD55A4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Prénom et nom </w:t>
            </w:r>
            <w:r w:rsidR="00DD55A4" w:rsidRPr="00FC0070">
              <w:rPr>
                <w:rFonts w:cs="Arial"/>
                <w:sz w:val="20"/>
                <w:szCs w:val="20"/>
              </w:rPr>
              <w:t xml:space="preserve">du responsable de stage : </w:t>
            </w:r>
          </w:p>
          <w:p w14:paraId="2E445FA3" w14:textId="77777777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A4" w:rsidRPr="007264F7" w14:paraId="13637AF6" w14:textId="77777777" w:rsidTr="00EC1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  <w:gridSpan w:val="2"/>
          </w:tcPr>
          <w:p w14:paraId="2A99FEF0" w14:textId="4AD13320" w:rsidR="00DD55A4" w:rsidRDefault="00DD55A4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FC0070">
              <w:rPr>
                <w:rFonts w:cs="Arial"/>
                <w:sz w:val="20"/>
                <w:szCs w:val="20"/>
              </w:rPr>
              <w:t xml:space="preserve">Titre du rapport de stage : </w:t>
            </w:r>
          </w:p>
          <w:p w14:paraId="70D60A49" w14:textId="77777777" w:rsidR="00EC148A" w:rsidRPr="00FC0070" w:rsidRDefault="00EC148A" w:rsidP="00DD55A4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558F33" w14:textId="56A32652" w:rsidR="00DD55A4" w:rsidRDefault="00DD55A4" w:rsidP="007264F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0E444" w14:textId="77777777" w:rsidR="00683FD7" w:rsidRDefault="00683FD7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EC148A" w:rsidRPr="007264F7" w14:paraId="6651FC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07F1E7B0" w14:textId="14D28A4B" w:rsidR="00EC148A" w:rsidRPr="007264F7" w:rsidRDefault="00BA242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RÉSERVÉ </w:t>
            </w:r>
            <w:r w:rsidR="0016720C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À L’ÉVALUATEUR</w:t>
            </w:r>
          </w:p>
        </w:tc>
      </w:tr>
      <w:tr w:rsidR="008557FB" w:rsidRPr="007264F7" w14:paraId="6113841E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24C5DAB" w14:textId="77777777" w:rsidR="008557FB" w:rsidRDefault="008557FB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5E905D58" w14:textId="5E5E6BC5" w:rsidR="008557FB" w:rsidRDefault="00402A9D" w:rsidP="00402A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 et nom d</w:t>
            </w:r>
            <w:r w:rsidR="00223EE3">
              <w:rPr>
                <w:rFonts w:cs="Arial"/>
                <w:sz w:val="20"/>
                <w:szCs w:val="20"/>
              </w:rPr>
              <w:t>e l’évaluateur</w:t>
            </w:r>
            <w:r>
              <w:rPr>
                <w:rFonts w:cs="Arial"/>
                <w:sz w:val="20"/>
                <w:szCs w:val="20"/>
              </w:rPr>
              <w:t xml:space="preserve"> :  </w:t>
            </w:r>
          </w:p>
          <w:p w14:paraId="674BC6B9" w14:textId="4BAD9DED" w:rsidR="003B09F5" w:rsidRDefault="003B09F5" w:rsidP="00402A9D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6B5B" w:rsidRPr="007264F7" w14:paraId="7DC6B01A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32961A4B" w14:textId="10E6FF89" w:rsidR="000E6B5B" w:rsidRDefault="003B09F5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Décision : </w:t>
            </w:r>
          </w:p>
          <w:p w14:paraId="437B9034" w14:textId="39BB948A" w:rsidR="000E6B5B" w:rsidRPr="00D64B3E" w:rsidRDefault="006A43FE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870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définitive du rapport de stage</w:t>
            </w:r>
          </w:p>
          <w:p w14:paraId="7657F660" w14:textId="6C3E496C" w:rsidR="000E6B5B" w:rsidRDefault="006A43FE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3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sous réserve de corrections mineures</w:t>
            </w:r>
          </w:p>
          <w:p w14:paraId="2793B8C3" w14:textId="2C93A587" w:rsidR="000E6B5B" w:rsidRDefault="006A43FE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3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Acceptation sous réserve de corrections majeures</w:t>
            </w:r>
          </w:p>
          <w:p w14:paraId="6923DC4A" w14:textId="3741F819" w:rsidR="000E6B5B" w:rsidRDefault="006A43FE" w:rsidP="003B09F5">
            <w:pPr>
              <w:spacing w:before="60"/>
              <w:ind w:left="18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9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5B">
              <w:rPr>
                <w:rFonts w:ascii="Arial" w:hAnsi="Arial" w:cs="Arial"/>
                <w:sz w:val="20"/>
                <w:szCs w:val="20"/>
              </w:rPr>
              <w:t>Rejet</w:t>
            </w:r>
          </w:p>
          <w:p w14:paraId="6C1BB39E" w14:textId="4A5ED174" w:rsidR="000E6B5B" w:rsidRDefault="000E6B5B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16DF3" w:rsidRPr="007264F7" w14:paraId="2AA10869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DF18643" w14:textId="55F2526E" w:rsidR="00F94833" w:rsidRPr="00AF06A3" w:rsidRDefault="00DF7DF4" w:rsidP="00F94833">
            <w:pPr>
              <w:pStyle w:val="Corpsdetexte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Rapport d’</w:t>
            </w:r>
            <w:r w:rsidR="00F94833" w:rsidRPr="00AF06A3">
              <w:rPr>
                <w:rFonts w:cs="Arial"/>
                <w:b/>
                <w:bCs/>
                <w:color w:val="002060"/>
                <w:sz w:val="20"/>
                <w:szCs w:val="20"/>
              </w:rPr>
              <w:t>évaluation</w:t>
            </w:r>
            <w:r w:rsidR="002E1950"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F94833" w:rsidRPr="00AF06A3">
              <w:rPr>
                <w:rFonts w:cs="Arial"/>
                <w:color w:val="002060"/>
                <w:sz w:val="20"/>
                <w:szCs w:val="20"/>
              </w:rPr>
              <w:t>(veuillez utiliser une feuille additionnelle si nécessaire).</w:t>
            </w:r>
          </w:p>
          <w:p w14:paraId="51D8B71C" w14:textId="77777777" w:rsidR="00F94833" w:rsidRPr="00AF06A3" w:rsidRDefault="00F94833" w:rsidP="00F94833">
            <w:pPr>
              <w:pStyle w:val="Corpsdetexte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  <w:p w14:paraId="46F2659A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501A6FC3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748456B6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D16A904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5E1AF53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1758FC2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105099BA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75626B76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ED1CF8F" w14:textId="77777777" w:rsidR="00F94833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4547799C" w14:textId="77777777" w:rsidR="00F94833" w:rsidRPr="008A5E00" w:rsidRDefault="00F94833" w:rsidP="00F94833">
            <w:pPr>
              <w:pStyle w:val="Corpsdetexte"/>
              <w:jc w:val="left"/>
              <w:rPr>
                <w:rFonts w:cs="Arial"/>
                <w:color w:val="FF0000"/>
                <w:sz w:val="20"/>
                <w:szCs w:val="20"/>
              </w:rPr>
            </w:pPr>
          </w:p>
          <w:p w14:paraId="2BB06F0D" w14:textId="77777777" w:rsidR="00616DF3" w:rsidRDefault="00616DF3" w:rsidP="00EC14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768E" w:rsidRPr="007264F7" w14:paraId="6B1F80EE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4AFA1A62" w14:textId="7804AEDA" w:rsidR="0018768E" w:rsidRDefault="00BB7BEB" w:rsidP="00BB7BEB">
            <w:pPr>
              <w:pStyle w:val="Corpsdetexte"/>
              <w:rPr>
                <w:b/>
                <w:color w:val="1F4E79"/>
              </w:rPr>
            </w:pPr>
            <w:r w:rsidRPr="006D74F9">
              <w:rPr>
                <w:b/>
                <w:color w:val="1F4E79"/>
              </w:rPr>
              <w:t>M</w:t>
            </w:r>
            <w:r w:rsidR="00724EF7">
              <w:rPr>
                <w:b/>
                <w:color w:val="1F4E79"/>
              </w:rPr>
              <w:t>ENTION</w:t>
            </w:r>
            <w:r w:rsidRPr="006D74F9">
              <w:rPr>
                <w:b/>
                <w:color w:val="1F4E79"/>
              </w:rPr>
              <w:t xml:space="preserve"> </w:t>
            </w:r>
          </w:p>
          <w:p w14:paraId="1140E4D9" w14:textId="77777777" w:rsidR="00724EF7" w:rsidRDefault="00724EF7" w:rsidP="00BB7BEB">
            <w:pPr>
              <w:pStyle w:val="Corpsdetexte"/>
              <w:rPr>
                <w:b/>
                <w:color w:val="1F4E79"/>
              </w:rPr>
            </w:pPr>
          </w:p>
          <w:p w14:paraId="3784578D" w14:textId="15BAF888" w:rsidR="00724EF7" w:rsidRPr="008A5E00" w:rsidRDefault="006A43FE" w:rsidP="00BB7BEB">
            <w:pPr>
              <w:pStyle w:val="Corpsdetexte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363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>
              <w:rPr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Excellent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</w:t>
            </w:r>
            <w:sdt>
              <w:sdtPr>
                <w:rPr>
                  <w:sz w:val="20"/>
                </w:rPr>
                <w:id w:val="-159516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 w:rsidRPr="006D74F9">
              <w:rPr>
                <w:rFonts w:ascii="Segoe UI Symbol" w:hAnsi="Segoe UI Symbol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Très</w:t>
            </w:r>
            <w:r w:rsidR="00724EF7" w:rsidRPr="006D74F9">
              <w:rPr>
                <w:spacing w:val="-1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bien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          </w:t>
            </w:r>
            <w:sdt>
              <w:sdtPr>
                <w:rPr>
                  <w:sz w:val="20"/>
                </w:rPr>
                <w:id w:val="-553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Bien</w:t>
            </w:r>
            <w:r w:rsidR="00724EF7" w:rsidRPr="006D74F9">
              <w:rPr>
                <w:sz w:val="20"/>
              </w:rPr>
              <w:tab/>
            </w:r>
            <w:r w:rsidR="00724EF7">
              <w:rPr>
                <w:sz w:val="20"/>
              </w:rPr>
              <w:t xml:space="preserve">                            </w:t>
            </w:r>
            <w:sdt>
              <w:sdtPr>
                <w:rPr>
                  <w:sz w:val="20"/>
                </w:rPr>
                <w:id w:val="20512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4EF7" w:rsidRPr="006D74F9">
              <w:rPr>
                <w:rFonts w:ascii="Segoe UI Symbol" w:hAnsi="Segoe UI Symbol"/>
                <w:spacing w:val="1"/>
                <w:sz w:val="20"/>
              </w:rPr>
              <w:t xml:space="preserve"> </w:t>
            </w:r>
            <w:r w:rsidR="00724EF7" w:rsidRPr="006D74F9">
              <w:rPr>
                <w:sz w:val="20"/>
              </w:rPr>
              <w:t>Échec</w:t>
            </w:r>
          </w:p>
        </w:tc>
      </w:tr>
      <w:tr w:rsidR="002E6918" w:rsidRPr="007264F7" w14:paraId="2B7ADE03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44C055BB" w14:textId="77777777" w:rsidR="002E6918" w:rsidRDefault="002E6918" w:rsidP="002E6918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  <w:p w14:paraId="6B9B4B1B" w14:textId="76299EBA" w:rsidR="006F65C1" w:rsidRPr="00637F1C" w:rsidRDefault="00530685" w:rsidP="006F65C1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637F1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Aide-mémoire</w:t>
            </w:r>
            <w:r w:rsidR="006F65C1" w:rsidRPr="00637F1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:</w:t>
            </w:r>
          </w:p>
          <w:p w14:paraId="359063C9" w14:textId="77777777" w:rsidR="00612C63" w:rsidRDefault="00612C63" w:rsidP="009F090B">
            <w:pPr>
              <w:pStyle w:val="Corpsdetexte"/>
              <w:ind w:left="709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254822F" w14:textId="4C8B0597" w:rsidR="009F090B" w:rsidRPr="00637F1C" w:rsidRDefault="00B30F72" w:rsidP="009F090B">
            <w:pPr>
              <w:pStyle w:val="Corpsdetexte"/>
              <w:ind w:left="709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6F65C1" w:rsidRPr="00637F1C">
              <w:rPr>
                <w:rFonts w:cs="Arial"/>
                <w:color w:val="000000" w:themeColor="text1"/>
                <w:sz w:val="20"/>
                <w:szCs w:val="20"/>
              </w:rPr>
              <w:t>. Assurez-vous de joindre votre rapport d’évaluation au présent formulaire</w:t>
            </w:r>
            <w:r w:rsidR="001B174D" w:rsidRPr="00637F1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6F65C1" w:rsidRPr="00637F1C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  <w:p w14:paraId="55BEC350" w14:textId="3257D954" w:rsidR="006F65C1" w:rsidRPr="00637F1C" w:rsidRDefault="00B30F72" w:rsidP="009F090B">
            <w:pPr>
              <w:pStyle w:val="Corpsdetexte"/>
              <w:ind w:left="709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="006F65C1" w:rsidRPr="00637F1C">
              <w:rPr>
                <w:rFonts w:cs="Arial"/>
                <w:color w:val="000000" w:themeColor="text1"/>
                <w:sz w:val="20"/>
                <w:szCs w:val="20"/>
              </w:rPr>
              <w:t>. Assurez-vous d'acheminer ce formulaire ainsi que votre rapport d’évaluation au responsable de</w:t>
            </w:r>
            <w:r w:rsidR="00F440E0" w:rsidRPr="00637F1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6F65C1" w:rsidRPr="00637F1C">
              <w:rPr>
                <w:rFonts w:cs="Arial"/>
                <w:color w:val="000000" w:themeColor="text1"/>
                <w:sz w:val="20"/>
                <w:szCs w:val="20"/>
              </w:rPr>
              <w:t>programme, en respectant l'échéance prévue.</w:t>
            </w:r>
          </w:p>
          <w:p w14:paraId="48164FD5" w14:textId="77777777" w:rsidR="006F65C1" w:rsidRPr="00637F1C" w:rsidRDefault="006F65C1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2738DC2" w14:textId="77777777" w:rsidR="006F65C1" w:rsidRDefault="006F65C1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8BE882B" w14:textId="24F890D1" w:rsidR="007D1B22" w:rsidRPr="001A74EA" w:rsidRDefault="00890820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Je certifie que les r</w:t>
            </w:r>
            <w:r w:rsidR="00FA009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è</w:t>
            </w:r>
            <w: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gles ont été suivies </w:t>
            </w:r>
            <w:r w:rsidR="00FA009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conformément aux articles 10.2</w:t>
            </w:r>
            <w:r w:rsidR="0001777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, 10.10 </w:t>
            </w:r>
            <w:r w:rsidR="00FA009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et 10.1</w:t>
            </w:r>
            <w:r w:rsidR="009C46A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FA009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17749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du </w:t>
            </w:r>
            <w:r w:rsidR="00EE6221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R</w:t>
            </w:r>
            <w:r w:rsidR="00F5796D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èglement des études de cycle</w:t>
            </w:r>
            <w:r w:rsidR="001C2DB5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00F5796D" w:rsidRPr="001A74EA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supérieurs</w:t>
            </w:r>
            <w:r w:rsidR="007D1B22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30E4741D" w14:textId="77777777" w:rsidR="00AC4316" w:rsidRPr="001A74EA" w:rsidRDefault="00AC4316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1A5B0D1" w14:textId="095AF41A" w:rsidR="002E6918" w:rsidRPr="001A74EA" w:rsidRDefault="007D1B22" w:rsidP="002E6918">
            <w:pPr>
              <w:pStyle w:val="Corpsdetexte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De plus, j’atteste avoir </w:t>
            </w:r>
            <w:r w:rsidR="007D354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rempli </w:t>
            </w:r>
            <w:r w:rsidR="00C10C1D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le formulaire</w:t>
            </w:r>
            <w:r w:rsidR="002F4D28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4D28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« </w:t>
            </w:r>
            <w:r w:rsidR="00425FE8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Évaluation du rapport de stage</w:t>
            </w:r>
            <w:r w:rsidR="00D37FB1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de 2</w:t>
            </w:r>
            <w:r w:rsidR="00D37FB1" w:rsidRPr="00D37FB1">
              <w:rPr>
                <w:b/>
                <w:bCs/>
                <w:color w:val="000000" w:themeColor="text1"/>
                <w:spacing w:val="-1"/>
                <w:sz w:val="18"/>
                <w:szCs w:val="18"/>
                <w:vertAlign w:val="superscript"/>
              </w:rPr>
              <w:t>e</w:t>
            </w:r>
            <w:r w:rsidR="00D37FB1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cycle</w:t>
            </w:r>
            <w:r w:rsidR="00425FE8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2F4D28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»</w:t>
            </w:r>
            <w:r w:rsidR="00AC431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B058B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ainsi que le rapport d’évaluation </w:t>
            </w:r>
            <w:r w:rsidR="00AC431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en respectant l’échéance</w:t>
            </w:r>
            <w:r w:rsidR="00890820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prévue</w:t>
            </w:r>
            <w:r w:rsidR="00AC431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.</w:t>
            </w:r>
            <w:r w:rsidR="002E6918" w:rsidRPr="001A74E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C7CF925" w14:textId="77777777" w:rsidR="002E6918" w:rsidRPr="00B95C14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color w:val="000000" w:themeColor="text1"/>
                <w:spacing w:val="-1"/>
                <w:sz w:val="20"/>
              </w:rPr>
            </w:pPr>
          </w:p>
          <w:p w14:paraId="116EFBA0" w14:textId="77777777" w:rsidR="002E6918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pacing w:val="-1"/>
                <w:sz w:val="20"/>
              </w:rPr>
            </w:pPr>
          </w:p>
          <w:p w14:paraId="69B7F447" w14:textId="77777777" w:rsidR="002E6918" w:rsidRPr="006D74F9" w:rsidRDefault="002E6918" w:rsidP="002E6918">
            <w:pPr>
              <w:pStyle w:val="TableParagraph"/>
              <w:tabs>
                <w:tab w:val="left" w:pos="7892"/>
              </w:tabs>
              <w:spacing w:before="82"/>
              <w:ind w:left="130"/>
              <w:rPr>
                <w:sz w:val="20"/>
              </w:rPr>
            </w:pPr>
          </w:p>
          <w:p w14:paraId="512328C0" w14:textId="3B2DCF1E" w:rsidR="002E6918" w:rsidRPr="006D74F9" w:rsidRDefault="002E6918" w:rsidP="002E6918">
            <w:pPr>
              <w:pStyle w:val="TableParagraph"/>
              <w:spacing w:before="9"/>
              <w:rPr>
                <w:sz w:val="11"/>
              </w:rPr>
            </w:pPr>
          </w:p>
          <w:p w14:paraId="4CDF293D" w14:textId="74D11A42" w:rsidR="002E6918" w:rsidRPr="006D74F9" w:rsidRDefault="002E6918" w:rsidP="002E6918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BD052" wp14:editId="1A84D44C">
                      <wp:extent cx="2647950" cy="6350"/>
                      <wp:effectExtent l="0" t="0" r="0" b="0"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BA662" id="Group 8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">
                      <v:line id="Line 9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D3B594" wp14:editId="10764E84">
                      <wp:extent cx="2647950" cy="6350"/>
                      <wp:effectExtent l="0" t="0" r="0" b="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AA57C" id="Group 6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">
                      <v:line id="Line 7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283DDAAF" w14:textId="0E66C794" w:rsidR="002E6918" w:rsidRPr="006D74F9" w:rsidRDefault="002E6918" w:rsidP="002E6918">
            <w:pPr>
              <w:pStyle w:val="TableParagraph"/>
              <w:tabs>
                <w:tab w:val="left" w:pos="6819"/>
              </w:tabs>
              <w:spacing w:before="36"/>
              <w:ind w:left="772"/>
              <w:rPr>
                <w:b/>
                <w:sz w:val="20"/>
              </w:rPr>
            </w:pPr>
            <w:r w:rsidRPr="006D74F9">
              <w:rPr>
                <w:b/>
                <w:color w:val="1F4E79"/>
                <w:sz w:val="20"/>
              </w:rPr>
              <w:t>Signature d</w:t>
            </w:r>
            <w:r w:rsidR="00D37FB1">
              <w:rPr>
                <w:b/>
                <w:color w:val="1F4E79"/>
                <w:sz w:val="20"/>
              </w:rPr>
              <w:t>e l’évaluateur</w:t>
            </w:r>
            <w:r w:rsidRPr="006D74F9">
              <w:rPr>
                <w:b/>
                <w:color w:val="1F4E79"/>
                <w:sz w:val="20"/>
              </w:rPr>
              <w:tab/>
            </w:r>
            <w:r w:rsidRPr="006D74F9">
              <w:rPr>
                <w:b/>
                <w:color w:val="1F4E79"/>
                <w:position w:val="2"/>
                <w:sz w:val="20"/>
              </w:rPr>
              <w:t>Date</w:t>
            </w:r>
          </w:p>
          <w:p w14:paraId="67FB3706" w14:textId="77777777" w:rsidR="002E6918" w:rsidRPr="00FC0070" w:rsidRDefault="002E6918" w:rsidP="002E6918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3A3E418" w14:textId="77777777" w:rsidR="00EC148A" w:rsidRDefault="00EC148A" w:rsidP="007264F7">
      <w:pPr>
        <w:pStyle w:val="Titre"/>
        <w:spacing w:before="120"/>
        <w:jc w:val="left"/>
        <w:rPr>
          <w:sz w:val="24"/>
        </w:rPr>
      </w:pPr>
    </w:p>
    <w:tbl>
      <w:tblPr>
        <w:tblW w:w="0" w:type="auto"/>
        <w:tblInd w:w="-13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  <w:gridCol w:w="23"/>
      </w:tblGrid>
      <w:tr w:rsidR="00224CAB" w:rsidRPr="007264F7" w14:paraId="77041963" w14:textId="77777777" w:rsidTr="008557FB">
        <w:trPr>
          <w:trHeight w:val="515"/>
        </w:trPr>
        <w:tc>
          <w:tcPr>
            <w:tcW w:w="10207" w:type="dxa"/>
            <w:gridSpan w:val="2"/>
            <w:shd w:val="clear" w:color="auto" w:fill="1F4E79"/>
          </w:tcPr>
          <w:p w14:paraId="6906A10B" w14:textId="77777777" w:rsidR="00224CAB" w:rsidRDefault="008557FB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RÉSERVÉ AU RESPONSABLE DE PROGRAMME</w:t>
            </w:r>
          </w:p>
          <w:p w14:paraId="61723FBD" w14:textId="6DFC357E" w:rsidR="00406D28" w:rsidRPr="007264F7" w:rsidRDefault="00406D28" w:rsidP="00CD0434">
            <w:pPr>
              <w:widowControl w:val="0"/>
              <w:autoSpaceDE w:val="0"/>
              <w:autoSpaceDN w:val="0"/>
              <w:spacing w:before="118"/>
              <w:ind w:left="2013" w:right="2006"/>
              <w:jc w:val="center"/>
              <w:rPr>
                <w:rFonts w:ascii="Arial" w:eastAsia="Arial" w:hAnsi="Arial" w:cs="Arial"/>
                <w:b/>
                <w:szCs w:val="22"/>
                <w:lang w:eastAsia="fr-CA" w:bidi="fr-CA"/>
              </w:rPr>
            </w:pPr>
            <w:r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 xml:space="preserve">ET AU </w:t>
            </w:r>
            <w:r w:rsidR="00D95469">
              <w:rPr>
                <w:rFonts w:ascii="Arial" w:eastAsia="Arial" w:hAnsi="Arial" w:cs="Arial"/>
                <w:b/>
                <w:color w:val="FFFFFF"/>
                <w:szCs w:val="22"/>
                <w:lang w:eastAsia="fr-CA" w:bidi="fr-CA"/>
              </w:rPr>
              <w:t>PRÉSIDENT DU JURY</w:t>
            </w:r>
          </w:p>
        </w:tc>
      </w:tr>
      <w:tr w:rsidR="00224CAB" w:rsidRPr="007264F7" w14:paraId="0D576EEF" w14:textId="77777777" w:rsidTr="0085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0184" w:type="dxa"/>
          </w:tcPr>
          <w:p w14:paraId="734EE219" w14:textId="77777777" w:rsidR="008557FB" w:rsidRDefault="008557F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3444D218" w14:textId="4D62226A" w:rsidR="00224CAB" w:rsidRPr="00B95C14" w:rsidRDefault="00224CAB" w:rsidP="00CD0434">
            <w:pPr>
              <w:pStyle w:val="TableParagraph"/>
              <w:spacing w:line="280" w:lineRule="auto"/>
              <w:ind w:right="549"/>
              <w:rPr>
                <w:b/>
                <w:bCs/>
                <w:color w:val="000000" w:themeColor="text1"/>
                <w:sz w:val="20"/>
              </w:rPr>
            </w:pP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J’atteste</w:t>
            </w:r>
            <w:r w:rsidRPr="001A74EA">
              <w:rPr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avoir</w:t>
            </w:r>
            <w:r w:rsidRPr="001A74EA">
              <w:rPr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A74EA">
              <w:rPr>
                <w:b/>
                <w:bCs/>
                <w:color w:val="000000" w:themeColor="text1"/>
                <w:sz w:val="18"/>
                <w:szCs w:val="18"/>
              </w:rPr>
              <w:t>reçu</w:t>
            </w:r>
            <w:r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127255" w:rsidRPr="001A74EA">
              <w:rPr>
                <w:b/>
                <w:bCs/>
                <w:color w:val="000000" w:themeColor="text1"/>
                <w:sz w:val="18"/>
                <w:szCs w:val="18"/>
              </w:rPr>
              <w:t xml:space="preserve">le formulaire </w:t>
            </w:r>
            <w:r w:rsidR="00127255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« </w:t>
            </w:r>
            <w:r w:rsidR="00127255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Évaluation du rapport de stage de 2</w:t>
            </w:r>
            <w:r w:rsidR="00127255" w:rsidRPr="00D37FB1">
              <w:rPr>
                <w:b/>
                <w:bCs/>
                <w:color w:val="000000" w:themeColor="text1"/>
                <w:spacing w:val="-1"/>
                <w:sz w:val="18"/>
                <w:szCs w:val="18"/>
                <w:vertAlign w:val="superscript"/>
              </w:rPr>
              <w:t>e</w:t>
            </w:r>
            <w:r w:rsidR="00127255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cycle </w:t>
            </w:r>
            <w:r w:rsidR="00127255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» </w:t>
            </w:r>
            <w:r w:rsidR="00127255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ainsi que le rapport d’évaluation </w:t>
            </w:r>
            <w:r w:rsidR="00B33345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en provenance d</w:t>
            </w:r>
            <w:r w:rsidR="001B4B1C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e l’évaluateur ci-haut mentionné. </w:t>
            </w:r>
            <w:r w:rsidR="00B33345" w:rsidRPr="00B95C14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B95C14">
              <w:rPr>
                <w:b/>
                <w:bCs/>
                <w:color w:val="000000" w:themeColor="text1"/>
                <w:sz w:val="20"/>
              </w:rPr>
              <w:t xml:space="preserve">  </w:t>
            </w:r>
          </w:p>
          <w:p w14:paraId="4F3CA3A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6460368E" w14:textId="77777777" w:rsidR="00224CAB" w:rsidRPr="006D74F9" w:rsidRDefault="00224CAB" w:rsidP="00CD0434">
            <w:pPr>
              <w:pStyle w:val="TableParagraph"/>
              <w:rPr>
                <w:sz w:val="20"/>
              </w:rPr>
            </w:pPr>
          </w:p>
          <w:p w14:paraId="5A19D873" w14:textId="571FA4E1" w:rsidR="00224CAB" w:rsidRPr="006D74F9" w:rsidRDefault="00224CAB" w:rsidP="00CD0434">
            <w:pPr>
              <w:pStyle w:val="TableParagraph"/>
              <w:spacing w:before="6"/>
              <w:rPr>
                <w:sz w:val="28"/>
              </w:rPr>
            </w:pPr>
          </w:p>
          <w:p w14:paraId="2C919F13" w14:textId="4B92E460" w:rsidR="00224CAB" w:rsidRPr="006D74F9" w:rsidRDefault="00AB5E6E" w:rsidP="00CD0434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9B5CB" wp14:editId="48219661">
                      <wp:extent cx="2647950" cy="6350"/>
                      <wp:effectExtent l="0" t="0" r="0" b="0"/>
                      <wp:docPr id="2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92BFB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P6wwAAANsAAAAPAAAAZHJzL2Rvd25yZXYueG1sRE/LasJA&#10;FN0L/YfhFrrTSRWK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puhj+sMAAADbAAAADwAA&#10;AAAAAAAAAAAAAAAHAgAAZHJzL2Rvd25yZXYueG1sUEsFBgAAAAADAAMAtwAAAPcCAAAAAA==&#10;" strokecolor="#5b9bd4" strokeweight=".5pt"/>
                      <w10:anchorlock/>
                    </v:group>
                  </w:pict>
                </mc:Fallback>
              </mc:AlternateContent>
            </w:r>
            <w:r w:rsidR="00224CAB"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F03472" wp14:editId="4CAD0DC9">
                      <wp:extent cx="2647950" cy="6350"/>
                      <wp:effectExtent l="0" t="0" r="0" b="0"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70F13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D2iu2AgAgAAugQAAA4AAAAAAAAAAAAAAAAALgIAAGRycy9lMm9Eb2MueG1sUEsBAi0A&#10;FAAGAAgAAAAhAHSRpV/ZAAAAAwEAAA8AAAAAAAAAAAAAAAAAegQAAGRycy9kb3ducmV2LnhtbFBL&#10;BQYAAAAABAAEAPMAAACABQAAAAA=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699079EF" w14:textId="77777777" w:rsidR="00224CAB" w:rsidRDefault="00224CAB" w:rsidP="00CD0434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responsable de programme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23D771D3" w14:textId="77777777" w:rsidR="00224CAB" w:rsidRDefault="00224CAB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1F5DA" w14:textId="77777777" w:rsidR="00D40FD5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CDE78" w14:textId="77777777" w:rsidR="00D40FD5" w:rsidRDefault="00D40FD5" w:rsidP="00D40FD5">
            <w:pPr>
              <w:pStyle w:val="TableParagraph"/>
              <w:spacing w:line="280" w:lineRule="auto"/>
              <w:ind w:right="549"/>
              <w:rPr>
                <w:b/>
                <w:bCs/>
                <w:color w:val="002060"/>
                <w:sz w:val="20"/>
              </w:rPr>
            </w:pPr>
          </w:p>
          <w:p w14:paraId="167F930A" w14:textId="3CB08B8E" w:rsidR="00D40FD5" w:rsidRPr="00B95C14" w:rsidRDefault="00F4753E" w:rsidP="00D40FD5">
            <w:pPr>
              <w:pStyle w:val="TableParagraph"/>
              <w:spacing w:line="280" w:lineRule="auto"/>
              <w:ind w:right="549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En qualité du président du jury, j</w:t>
            </w:r>
            <w:r w:rsidR="00D40FD5" w:rsidRPr="001A74EA">
              <w:rPr>
                <w:b/>
                <w:bCs/>
                <w:color w:val="000000" w:themeColor="text1"/>
                <w:sz w:val="18"/>
                <w:szCs w:val="18"/>
              </w:rPr>
              <w:t>’atteste</w:t>
            </w:r>
            <w:r w:rsidR="00D40FD5" w:rsidRPr="001A74EA">
              <w:rPr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D40FD5" w:rsidRPr="001A74EA">
              <w:rPr>
                <w:b/>
                <w:bCs/>
                <w:color w:val="000000" w:themeColor="text1"/>
                <w:sz w:val="18"/>
                <w:szCs w:val="18"/>
              </w:rPr>
              <w:t>avoir</w:t>
            </w:r>
            <w:r w:rsidR="00D40FD5" w:rsidRPr="001A74EA">
              <w:rPr>
                <w:b/>
                <w:bCs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D40FD5" w:rsidRPr="001A74EA">
              <w:rPr>
                <w:b/>
                <w:bCs/>
                <w:color w:val="000000" w:themeColor="text1"/>
                <w:sz w:val="18"/>
                <w:szCs w:val="18"/>
              </w:rPr>
              <w:t>reçu</w:t>
            </w:r>
            <w:r w:rsidR="00D40FD5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="00CA1296" w:rsidRPr="001A74EA">
              <w:rPr>
                <w:b/>
                <w:bCs/>
                <w:color w:val="000000" w:themeColor="text1"/>
                <w:sz w:val="18"/>
                <w:szCs w:val="18"/>
              </w:rPr>
              <w:t xml:space="preserve">le formulaire </w:t>
            </w:r>
            <w:r w:rsidR="00CA129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« </w:t>
            </w:r>
            <w:r w:rsidR="00CA1296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Évaluation du rapport de stage de 2</w:t>
            </w:r>
            <w:r w:rsidR="00CA1296" w:rsidRPr="00D37FB1">
              <w:rPr>
                <w:b/>
                <w:bCs/>
                <w:color w:val="000000" w:themeColor="text1"/>
                <w:spacing w:val="-1"/>
                <w:sz w:val="18"/>
                <w:szCs w:val="18"/>
                <w:vertAlign w:val="superscript"/>
              </w:rPr>
              <w:t>e</w:t>
            </w:r>
            <w:r w:rsidR="00CA1296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cycle </w:t>
            </w:r>
            <w:r w:rsidR="00CA129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» </w:t>
            </w:r>
            <w:r w:rsidR="00CA1296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ainsi que le rapport d’évaluation </w:t>
            </w:r>
            <w:r w:rsidR="00CA1296" w:rsidRPr="001A74EA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d</w:t>
            </w:r>
            <w:r w:rsidR="00CA1296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>e l’évaluateur ci-haut mentionné</w:t>
            </w:r>
            <w:r w:rsidR="008A3690">
              <w:rPr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. </w:t>
            </w:r>
            <w:r w:rsidR="00D40FD5" w:rsidRPr="00B95C14">
              <w:rPr>
                <w:b/>
                <w:bCs/>
                <w:color w:val="000000" w:themeColor="text1"/>
                <w:spacing w:val="-1"/>
                <w:sz w:val="20"/>
              </w:rPr>
              <w:t xml:space="preserve"> </w:t>
            </w:r>
            <w:r w:rsidR="00D40FD5" w:rsidRPr="00B95C14">
              <w:rPr>
                <w:b/>
                <w:bCs/>
                <w:color w:val="000000" w:themeColor="text1"/>
                <w:sz w:val="20"/>
              </w:rPr>
              <w:t xml:space="preserve">  </w:t>
            </w:r>
          </w:p>
          <w:p w14:paraId="37389A42" w14:textId="77777777" w:rsidR="00D40FD5" w:rsidRPr="006D74F9" w:rsidRDefault="00D40FD5" w:rsidP="00D40FD5">
            <w:pPr>
              <w:pStyle w:val="TableParagraph"/>
              <w:rPr>
                <w:sz w:val="20"/>
              </w:rPr>
            </w:pPr>
          </w:p>
          <w:p w14:paraId="1182B597" w14:textId="77777777" w:rsidR="00D40FD5" w:rsidRPr="006D74F9" w:rsidRDefault="00D40FD5" w:rsidP="00D40FD5">
            <w:pPr>
              <w:pStyle w:val="TableParagraph"/>
              <w:rPr>
                <w:sz w:val="20"/>
              </w:rPr>
            </w:pPr>
          </w:p>
          <w:p w14:paraId="5E7D0CA3" w14:textId="62E25B2C" w:rsidR="00D40FD5" w:rsidRPr="006D74F9" w:rsidRDefault="00D40FD5" w:rsidP="00D40FD5">
            <w:pPr>
              <w:pStyle w:val="TableParagraph"/>
              <w:spacing w:before="6"/>
              <w:rPr>
                <w:sz w:val="28"/>
              </w:rPr>
            </w:pPr>
          </w:p>
          <w:p w14:paraId="7E5ABE8D" w14:textId="77777777" w:rsidR="00D40FD5" w:rsidRPr="006D74F9" w:rsidRDefault="00D40FD5" w:rsidP="00D40FD5">
            <w:pPr>
              <w:pStyle w:val="TableParagraph"/>
              <w:tabs>
                <w:tab w:val="left" w:pos="5016"/>
              </w:tabs>
              <w:spacing w:line="25" w:lineRule="exact"/>
              <w:ind w:left="26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9353C" wp14:editId="678C1962">
                      <wp:extent cx="2647950" cy="6350"/>
                      <wp:effectExtent l="0" t="0" r="0" b="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40EEB" id="Group 4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">
                      <v:line id="Line 5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  <w:r w:rsidRPr="006D74F9"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B6B599" wp14:editId="70615EC2">
                      <wp:extent cx="2647950" cy="6350"/>
                      <wp:effectExtent l="0" t="0" r="0" b="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6350"/>
                                <a:chOff x="0" y="0"/>
                                <a:chExt cx="4170" cy="1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DC2F5" id="Group 2" o:spid="_x0000_s1026" style="width:208.5pt;height:.5pt;mso-position-horizontal-relative:char;mso-position-vertical-relative:line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">
                      <v:line id="Line 3" o:spid="_x0000_s1027" style="position:absolute;visibility:visible;mso-wrap-style:square" from="0,5" to="4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" strokecolor="#5b9bd4" strokeweight=".5pt"/>
                      <w10:anchorlock/>
                    </v:group>
                  </w:pict>
                </mc:Fallback>
              </mc:AlternateContent>
            </w:r>
          </w:p>
          <w:p w14:paraId="7A4D124B" w14:textId="53139B17" w:rsidR="00D40FD5" w:rsidRDefault="00D40FD5" w:rsidP="00D40FD5">
            <w:pPr>
              <w:pStyle w:val="Corpsdetexte"/>
              <w:jc w:val="left"/>
              <w:rPr>
                <w:b/>
                <w:color w:val="1F4E79"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      Signature du </w:t>
            </w:r>
            <w:r w:rsidR="00FA079C">
              <w:rPr>
                <w:b/>
                <w:color w:val="1F4E79"/>
                <w:sz w:val="20"/>
              </w:rPr>
              <w:t>président du jury</w:t>
            </w:r>
            <w:r w:rsidRPr="006D74F9">
              <w:rPr>
                <w:b/>
                <w:color w:val="1F4E79"/>
                <w:sz w:val="20"/>
              </w:rPr>
              <w:tab/>
            </w:r>
            <w:r>
              <w:rPr>
                <w:b/>
                <w:color w:val="1F4E79"/>
                <w:sz w:val="20"/>
              </w:rPr>
              <w:t xml:space="preserve">                                   </w:t>
            </w:r>
            <w:r w:rsidR="00FA079C">
              <w:rPr>
                <w:b/>
                <w:color w:val="1F4E79"/>
                <w:sz w:val="20"/>
              </w:rPr>
              <w:t xml:space="preserve">           </w:t>
            </w:r>
            <w:r>
              <w:rPr>
                <w:b/>
                <w:color w:val="1F4E79"/>
                <w:sz w:val="20"/>
              </w:rPr>
              <w:t xml:space="preserve">           </w:t>
            </w:r>
            <w:r w:rsidRPr="006D74F9">
              <w:rPr>
                <w:b/>
                <w:color w:val="1F4E79"/>
                <w:sz w:val="20"/>
              </w:rPr>
              <w:t>Date</w:t>
            </w:r>
          </w:p>
          <w:p w14:paraId="49EFFC35" w14:textId="77777777" w:rsidR="00D40FD5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2C473" w14:textId="224B9DC3" w:rsidR="00D40FD5" w:rsidRPr="00FC0070" w:rsidRDefault="00D40FD5" w:rsidP="00CD0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783AA" w14:textId="5E173078" w:rsidR="008557FB" w:rsidRPr="004D3707" w:rsidRDefault="008557FB" w:rsidP="008557FB">
      <w:pPr>
        <w:pStyle w:val="Titre"/>
        <w:spacing w:before="120"/>
        <w:jc w:val="left"/>
        <w:rPr>
          <w:rFonts w:ascii="Calibri" w:hAnsi="Calibri" w:cs="Calibri"/>
          <w:sz w:val="20"/>
          <w:szCs w:val="20"/>
        </w:rPr>
      </w:pPr>
      <w:r w:rsidRPr="004D3707">
        <w:rPr>
          <w:rFonts w:ascii="Calibri" w:hAnsi="Calibri" w:cs="Calibri"/>
          <w:caps w:val="0"/>
          <w:sz w:val="20"/>
          <w:szCs w:val="20"/>
        </w:rPr>
        <w:t>Articles du</w:t>
      </w:r>
      <w:r w:rsidR="00D27B71">
        <w:rPr>
          <w:rFonts w:ascii="Calibri" w:hAnsi="Calibri" w:cs="Calibri"/>
          <w:caps w:val="0"/>
          <w:sz w:val="20"/>
          <w:szCs w:val="20"/>
        </w:rPr>
        <w:t xml:space="preserve"> </w:t>
      </w:r>
      <w:hyperlink r:id="rId13" w:history="1">
        <w:r w:rsidR="004D3707" w:rsidRPr="009C4246">
          <w:rPr>
            <w:rStyle w:val="Hyperlien"/>
            <w:rFonts w:ascii="Calibri" w:hAnsi="Calibri" w:cs="Calibri"/>
            <w:i/>
            <w:iCs/>
            <w:caps w:val="0"/>
            <w:sz w:val="20"/>
            <w:szCs w:val="20"/>
          </w:rPr>
          <w:t>R</w:t>
        </w:r>
        <w:r w:rsidRPr="009C4246">
          <w:rPr>
            <w:rStyle w:val="Hyperlien"/>
            <w:rFonts w:ascii="Calibri" w:hAnsi="Calibri" w:cs="Calibri"/>
            <w:i/>
            <w:iCs/>
            <w:caps w:val="0"/>
            <w:sz w:val="20"/>
            <w:szCs w:val="20"/>
          </w:rPr>
          <w:t>èglement des études de cycles supérieurs</w:t>
        </w:r>
      </w:hyperlink>
      <w:r w:rsidRPr="009C4246">
        <w:rPr>
          <w:rFonts w:ascii="Calibri" w:hAnsi="Calibri" w:cs="Calibri"/>
          <w:i/>
          <w:iCs/>
          <w:caps w:val="0"/>
          <w:sz w:val="20"/>
          <w:szCs w:val="20"/>
        </w:rPr>
        <w:t xml:space="preserve"> </w:t>
      </w:r>
      <w:r w:rsidRPr="009C4246">
        <w:rPr>
          <w:rFonts w:ascii="Calibri" w:hAnsi="Calibri" w:cs="Calibri"/>
          <w:caps w:val="0"/>
          <w:sz w:val="20"/>
          <w:szCs w:val="20"/>
        </w:rPr>
        <w:t>en lien avec ce formulaire</w:t>
      </w:r>
      <w:r w:rsidRPr="004D3707">
        <w:rPr>
          <w:rFonts w:ascii="Calibri" w:hAnsi="Calibri" w:cs="Calibri"/>
          <w:caps w:val="0"/>
          <w:sz w:val="20"/>
          <w:szCs w:val="20"/>
        </w:rPr>
        <w:t xml:space="preserve"> :</w:t>
      </w:r>
    </w:p>
    <w:p w14:paraId="4892FD7B" w14:textId="5F4C7D3A" w:rsidR="008557FB" w:rsidRPr="009E2817" w:rsidRDefault="008557FB" w:rsidP="008557FB">
      <w:pPr>
        <w:pStyle w:val="Titre"/>
        <w:spacing w:before="120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9E2817">
        <w:rPr>
          <w:rFonts w:ascii="Calibri" w:hAnsi="Calibri" w:cs="Calibri"/>
          <w:b w:val="0"/>
          <w:bCs w:val="0"/>
          <w:caps w:val="0"/>
          <w:sz w:val="20"/>
          <w:szCs w:val="20"/>
        </w:rPr>
        <w:t>SECTION II</w:t>
      </w:r>
      <w:r w:rsidR="00C03B74">
        <w:rPr>
          <w:rFonts w:ascii="Calibri" w:hAnsi="Calibri" w:cs="Calibri"/>
          <w:b w:val="0"/>
          <w:bCs w:val="0"/>
          <w:caps w:val="0"/>
          <w:sz w:val="20"/>
          <w:szCs w:val="20"/>
        </w:rPr>
        <w:t>I</w:t>
      </w:r>
      <w:r w:rsidRPr="009E2817">
        <w:rPr>
          <w:rFonts w:ascii="Calibri" w:hAnsi="Calibri" w:cs="Calibri"/>
          <w:b w:val="0"/>
          <w:bCs w:val="0"/>
          <w:caps w:val="0"/>
          <w:sz w:val="20"/>
          <w:szCs w:val="20"/>
        </w:rPr>
        <w:t xml:space="preserve"> – ÉVALUATION</w:t>
      </w:r>
      <w:r w:rsidR="00475CC8">
        <w:rPr>
          <w:rFonts w:ascii="Calibri" w:hAnsi="Calibri" w:cs="Calibri"/>
          <w:b w:val="0"/>
          <w:bCs w:val="0"/>
          <w:caps w:val="0"/>
          <w:sz w:val="20"/>
          <w:szCs w:val="20"/>
        </w:rPr>
        <w:t xml:space="preserve"> DES ACTIVITÉS DE STAGE AUX CYCLES SUPÉRIEURS</w:t>
      </w:r>
    </w:p>
    <w:p w14:paraId="0A3E3178" w14:textId="52693BBB" w:rsidR="00DB754D" w:rsidRDefault="00B07C5A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b w:val="0"/>
          <w:bCs w:val="0"/>
          <w:caps w:val="0"/>
          <w:sz w:val="18"/>
          <w:szCs w:val="18"/>
        </w:rPr>
      </w:pPr>
      <w:r w:rsidRPr="00B07C5A">
        <w:rPr>
          <w:rFonts w:ascii="Calibri" w:hAnsi="Calibri" w:cs="Calibri"/>
          <w:caps w:val="0"/>
          <w:sz w:val="18"/>
          <w:szCs w:val="18"/>
        </w:rPr>
        <w:t>10.</w:t>
      </w:r>
      <w:r w:rsidRPr="00CA7FCC">
        <w:rPr>
          <w:rFonts w:ascii="Calibri" w:hAnsi="Calibri" w:cs="Calibri"/>
          <w:caps w:val="0"/>
          <w:sz w:val="18"/>
          <w:szCs w:val="18"/>
        </w:rPr>
        <w:t>2</w:t>
      </w:r>
      <w:r w:rsidR="00BC62A0">
        <w:rPr>
          <w:rFonts w:ascii="Calibri" w:hAnsi="Calibri" w:cs="Calibri"/>
          <w:caps w:val="0"/>
          <w:sz w:val="18"/>
          <w:szCs w:val="18"/>
        </w:rPr>
        <w:t xml:space="preserve"> Évaluation par un jury </w:t>
      </w:r>
      <w:r w:rsidR="00467EB2" w:rsidRPr="009E2817">
        <w:rPr>
          <w:rFonts w:ascii="Calibri" w:hAnsi="Calibri" w:cs="Calibri"/>
          <w:caps w:val="0"/>
          <w:sz w:val="18"/>
          <w:szCs w:val="18"/>
        </w:rPr>
        <w:t>(p. 6</w:t>
      </w:r>
      <w:r w:rsidR="00467EB2">
        <w:rPr>
          <w:rFonts w:ascii="Calibri" w:hAnsi="Calibri" w:cs="Calibri"/>
          <w:caps w:val="0"/>
          <w:sz w:val="18"/>
          <w:szCs w:val="18"/>
        </w:rPr>
        <w:t>7</w:t>
      </w:r>
      <w:r w:rsidR="00467EB2" w:rsidRPr="009E2817">
        <w:rPr>
          <w:rFonts w:ascii="Calibri" w:hAnsi="Calibri" w:cs="Calibri"/>
          <w:caps w:val="0"/>
          <w:sz w:val="18"/>
          <w:szCs w:val="18"/>
        </w:rPr>
        <w:t>)</w:t>
      </w:r>
    </w:p>
    <w:p w14:paraId="247D8987" w14:textId="6522FC84" w:rsidR="00B07C5A" w:rsidRPr="00CA7FCC" w:rsidRDefault="00DB754D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b w:val="0"/>
          <w:bCs w:val="0"/>
          <w:caps w:val="0"/>
          <w:sz w:val="18"/>
          <w:szCs w:val="18"/>
        </w:rPr>
      </w:pPr>
      <w:r>
        <w:rPr>
          <w:rFonts w:ascii="Calibri" w:hAnsi="Calibri" w:cs="Calibri"/>
          <w:b w:val="0"/>
          <w:bCs w:val="0"/>
          <w:caps w:val="0"/>
          <w:sz w:val="18"/>
          <w:szCs w:val="18"/>
        </w:rPr>
        <w:t>L</w:t>
      </w:r>
      <w:r w:rsidR="00B07C5A" w:rsidRPr="00CA7FCC">
        <w:rPr>
          <w:rFonts w:ascii="Calibri" w:hAnsi="Calibri" w:cs="Calibri"/>
          <w:b w:val="0"/>
          <w:bCs w:val="0"/>
          <w:caps w:val="0"/>
          <w:sz w:val="18"/>
          <w:szCs w:val="18"/>
        </w:rPr>
        <w:t xml:space="preserve">e rapport de stage est évalué selon les modalités établies par le comité de programme. </w:t>
      </w:r>
      <w:r w:rsidR="00CA7FCC">
        <w:rPr>
          <w:rFonts w:ascii="Calibri" w:hAnsi="Calibri" w:cs="Calibri"/>
          <w:b w:val="0"/>
          <w:bCs w:val="0"/>
          <w:caps w:val="0"/>
          <w:sz w:val="18"/>
          <w:szCs w:val="18"/>
        </w:rPr>
        <w:t>C</w:t>
      </w:r>
      <w:r w:rsidR="00B07C5A" w:rsidRPr="00CA7FCC">
        <w:rPr>
          <w:rFonts w:ascii="Calibri" w:hAnsi="Calibri" w:cs="Calibri"/>
          <w:b w:val="0"/>
          <w:bCs w:val="0"/>
          <w:caps w:val="0"/>
          <w:sz w:val="18"/>
          <w:szCs w:val="18"/>
        </w:rPr>
        <w:t>es modalités peuvent inclure une évaluation par un jury.</w:t>
      </w:r>
    </w:p>
    <w:p w14:paraId="2D4F6075" w14:textId="7498C9AB" w:rsidR="00E727D9" w:rsidRDefault="008557FB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caps w:val="0"/>
          <w:sz w:val="18"/>
          <w:szCs w:val="18"/>
        </w:rPr>
      </w:pPr>
      <w:r w:rsidRPr="009E2817">
        <w:rPr>
          <w:rFonts w:ascii="Calibri" w:hAnsi="Calibri" w:cs="Calibri"/>
          <w:caps w:val="0"/>
          <w:sz w:val="18"/>
          <w:szCs w:val="18"/>
        </w:rPr>
        <w:t>10.</w:t>
      </w:r>
      <w:r w:rsidR="00B25F2A">
        <w:rPr>
          <w:rFonts w:ascii="Calibri" w:hAnsi="Calibri" w:cs="Calibri"/>
          <w:caps w:val="0"/>
          <w:sz w:val="18"/>
          <w:szCs w:val="18"/>
        </w:rPr>
        <w:t>1</w:t>
      </w:r>
      <w:r w:rsidR="00E727D9">
        <w:rPr>
          <w:rFonts w:ascii="Calibri" w:hAnsi="Calibri" w:cs="Calibri"/>
          <w:caps w:val="0"/>
          <w:sz w:val="18"/>
          <w:szCs w:val="18"/>
        </w:rPr>
        <w:t>0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</w:t>
      </w:r>
      <w:r w:rsidR="002A0E1C">
        <w:rPr>
          <w:rFonts w:ascii="Calibri" w:hAnsi="Calibri" w:cs="Calibri"/>
          <w:caps w:val="0"/>
          <w:sz w:val="18"/>
          <w:szCs w:val="18"/>
        </w:rPr>
        <w:t xml:space="preserve">Critères d’évaluation d’un rapport de stage </w:t>
      </w:r>
      <w:r w:rsidRPr="009E2817">
        <w:rPr>
          <w:rFonts w:ascii="Calibri" w:hAnsi="Calibri" w:cs="Calibri"/>
          <w:caps w:val="0"/>
          <w:sz w:val="18"/>
          <w:szCs w:val="18"/>
        </w:rPr>
        <w:t>(p. 69)</w:t>
      </w:r>
    </w:p>
    <w:p w14:paraId="710C2CC8" w14:textId="77777777" w:rsidR="00A044FE" w:rsidRDefault="008E5BA1" w:rsidP="008E5BA1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b w:val="0"/>
          <w:bCs w:val="0"/>
          <w:caps w:val="0"/>
          <w:sz w:val="18"/>
          <w:szCs w:val="18"/>
        </w:rPr>
      </w:pPr>
      <w:r w:rsidRPr="008E5BA1">
        <w:rPr>
          <w:rFonts w:ascii="Calibri" w:hAnsi="Calibri" w:cs="Calibri"/>
          <w:b w:val="0"/>
          <w:bCs w:val="0"/>
          <w:caps w:val="0"/>
          <w:sz w:val="18"/>
          <w:szCs w:val="18"/>
        </w:rPr>
        <w:t>Au deuxième cycle, le rapport de stage doit permettre à l’étudiant de démontrer son aptitude à intégrer et à</w:t>
      </w:r>
      <w:r w:rsidR="00A044FE">
        <w:rPr>
          <w:rFonts w:ascii="Calibri" w:hAnsi="Calibri" w:cs="Calibri"/>
          <w:b w:val="0"/>
          <w:bCs w:val="0"/>
          <w:caps w:val="0"/>
          <w:sz w:val="18"/>
          <w:szCs w:val="18"/>
        </w:rPr>
        <w:t xml:space="preserve"> </w:t>
      </w:r>
      <w:r w:rsidRPr="008E5BA1">
        <w:rPr>
          <w:rFonts w:ascii="Calibri" w:hAnsi="Calibri" w:cs="Calibri"/>
          <w:b w:val="0"/>
          <w:bCs w:val="0"/>
          <w:caps w:val="0"/>
          <w:sz w:val="18"/>
          <w:szCs w:val="18"/>
        </w:rPr>
        <w:t>utiliser dans le cadre d’une</w:t>
      </w:r>
    </w:p>
    <w:p w14:paraId="12C41306" w14:textId="4E24B3A2" w:rsidR="008E5BA1" w:rsidRPr="008E5BA1" w:rsidRDefault="008E5BA1" w:rsidP="008E5BA1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b w:val="0"/>
          <w:bCs w:val="0"/>
          <w:caps w:val="0"/>
          <w:sz w:val="18"/>
          <w:szCs w:val="18"/>
        </w:rPr>
      </w:pPr>
      <w:r w:rsidRPr="008E5BA1">
        <w:rPr>
          <w:rFonts w:ascii="Calibri" w:hAnsi="Calibri" w:cs="Calibri"/>
          <w:b w:val="0"/>
          <w:bCs w:val="0"/>
          <w:caps w:val="0"/>
          <w:sz w:val="18"/>
          <w:szCs w:val="18"/>
        </w:rPr>
        <w:t xml:space="preserve"> formation pratique les connaissances acquises dans son programme d’études.</w:t>
      </w:r>
    </w:p>
    <w:p w14:paraId="4A1320BD" w14:textId="197D0EAC" w:rsidR="00683FD7" w:rsidRPr="00977ACF" w:rsidRDefault="00E727D9" w:rsidP="00AB5E6E">
      <w:pPr>
        <w:pStyle w:val="Titre"/>
        <w:tabs>
          <w:tab w:val="left" w:pos="13042"/>
        </w:tabs>
        <w:spacing w:before="120"/>
        <w:jc w:val="left"/>
        <w:rPr>
          <w:rFonts w:ascii="Calibri" w:hAnsi="Calibri" w:cs="Calibri"/>
          <w:caps w:val="0"/>
          <w:sz w:val="18"/>
          <w:szCs w:val="18"/>
        </w:rPr>
      </w:pPr>
      <w:r w:rsidRPr="009E2817">
        <w:rPr>
          <w:rFonts w:ascii="Calibri" w:hAnsi="Calibri" w:cs="Calibri"/>
          <w:caps w:val="0"/>
          <w:sz w:val="18"/>
          <w:szCs w:val="18"/>
        </w:rPr>
        <w:t>10.</w:t>
      </w:r>
      <w:r>
        <w:rPr>
          <w:rFonts w:ascii="Calibri" w:hAnsi="Calibri" w:cs="Calibri"/>
          <w:caps w:val="0"/>
          <w:sz w:val="18"/>
          <w:szCs w:val="18"/>
        </w:rPr>
        <w:t>12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</w:t>
      </w:r>
      <w:r>
        <w:rPr>
          <w:rFonts w:ascii="Calibri" w:hAnsi="Calibri" w:cs="Calibri"/>
          <w:caps w:val="0"/>
          <w:sz w:val="18"/>
          <w:szCs w:val="18"/>
        </w:rPr>
        <w:t>P</w:t>
      </w:r>
      <w:r w:rsidRPr="009E2817">
        <w:rPr>
          <w:rFonts w:ascii="Calibri" w:hAnsi="Calibri" w:cs="Calibri"/>
          <w:caps w:val="0"/>
          <w:sz w:val="18"/>
          <w:szCs w:val="18"/>
        </w:rPr>
        <w:t>rocédures d</w:t>
      </w:r>
      <w:r>
        <w:rPr>
          <w:rFonts w:ascii="Calibri" w:hAnsi="Calibri" w:cs="Calibri"/>
          <w:caps w:val="0"/>
          <w:sz w:val="18"/>
          <w:szCs w:val="18"/>
        </w:rPr>
        <w:t>’évaluation d’un rapport de stage aux cycles supérieurs</w:t>
      </w:r>
      <w:r w:rsidRPr="009E2817">
        <w:rPr>
          <w:rFonts w:ascii="Calibri" w:hAnsi="Calibri" w:cs="Calibri"/>
          <w:caps w:val="0"/>
          <w:sz w:val="18"/>
          <w:szCs w:val="18"/>
        </w:rPr>
        <w:t xml:space="preserve"> (p. 69)</w:t>
      </w:r>
      <w:r w:rsidR="00AB5E6E">
        <w:rPr>
          <w:rFonts w:ascii="Calibri" w:hAnsi="Calibri" w:cs="Calibri"/>
          <w:caps w:val="0"/>
          <w:sz w:val="18"/>
          <w:szCs w:val="18"/>
        </w:rPr>
        <w:tab/>
      </w:r>
    </w:p>
    <w:sectPr w:rsidR="00683FD7" w:rsidRPr="00977A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134" w:bottom="851" w:left="1134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7D0F" w14:textId="77777777" w:rsidR="00F56758" w:rsidRDefault="00F56758">
      <w:r>
        <w:separator/>
      </w:r>
    </w:p>
  </w:endnote>
  <w:endnote w:type="continuationSeparator" w:id="0">
    <w:p w14:paraId="0512ED91" w14:textId="77777777" w:rsidR="00F56758" w:rsidRDefault="00F5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95AB" w14:textId="77777777" w:rsidR="00D32786" w:rsidRDefault="00D32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CF4" w14:textId="77777777" w:rsidR="00683FD7" w:rsidRDefault="00683FD7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8AC" w14:textId="77777777" w:rsidR="00D32786" w:rsidRDefault="00D32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5BB0" w14:textId="77777777" w:rsidR="00F56758" w:rsidRDefault="00F56758">
      <w:r>
        <w:separator/>
      </w:r>
    </w:p>
  </w:footnote>
  <w:footnote w:type="continuationSeparator" w:id="0">
    <w:p w14:paraId="1DB9E600" w14:textId="77777777" w:rsidR="00F56758" w:rsidRDefault="00F5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0D9" w14:textId="77777777" w:rsidR="00D32786" w:rsidRDefault="00D32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46D" w14:textId="77777777" w:rsidR="00D32786" w:rsidRDefault="00D32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B61" w14:textId="77777777" w:rsidR="00D32786" w:rsidRDefault="00D32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DB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B89"/>
    <w:multiLevelType w:val="hybridMultilevel"/>
    <w:tmpl w:val="A7D420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7A9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9365002"/>
    <w:multiLevelType w:val="hybridMultilevel"/>
    <w:tmpl w:val="5780370C"/>
    <w:lvl w:ilvl="0" w:tplc="9FFE4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6644EA"/>
    <w:multiLevelType w:val="hybridMultilevel"/>
    <w:tmpl w:val="892E49B8"/>
    <w:lvl w:ilvl="0" w:tplc="040C0007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64"/>
        </w:tabs>
        <w:ind w:left="6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84"/>
        </w:tabs>
        <w:ind w:left="6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5E367DCE"/>
    <w:multiLevelType w:val="multilevel"/>
    <w:tmpl w:val="EA206A7E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645D21E3"/>
    <w:multiLevelType w:val="hybridMultilevel"/>
    <w:tmpl w:val="A7D420BA"/>
    <w:lvl w:ilvl="0" w:tplc="3FCE1ADC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6202311"/>
    <w:multiLevelType w:val="hybridMultilevel"/>
    <w:tmpl w:val="A7D420BA"/>
    <w:lvl w:ilvl="0" w:tplc="040C0007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3"/>
    <w:rsid w:val="000001BD"/>
    <w:rsid w:val="00011321"/>
    <w:rsid w:val="00017778"/>
    <w:rsid w:val="00027191"/>
    <w:rsid w:val="00060960"/>
    <w:rsid w:val="00060C2B"/>
    <w:rsid w:val="00077CD5"/>
    <w:rsid w:val="000B127A"/>
    <w:rsid w:val="000C7066"/>
    <w:rsid w:val="000E67AB"/>
    <w:rsid w:val="000E6B5B"/>
    <w:rsid w:val="00127255"/>
    <w:rsid w:val="00166CD8"/>
    <w:rsid w:val="0016720C"/>
    <w:rsid w:val="0018768E"/>
    <w:rsid w:val="001A74EA"/>
    <w:rsid w:val="001B174D"/>
    <w:rsid w:val="001B4B1C"/>
    <w:rsid w:val="001C2DB5"/>
    <w:rsid w:val="00223EE3"/>
    <w:rsid w:val="00224CAB"/>
    <w:rsid w:val="0028237F"/>
    <w:rsid w:val="002A0E1C"/>
    <w:rsid w:val="002B45DE"/>
    <w:rsid w:val="002E1950"/>
    <w:rsid w:val="002E35C5"/>
    <w:rsid w:val="002E6918"/>
    <w:rsid w:val="002F3A08"/>
    <w:rsid w:val="002F4D28"/>
    <w:rsid w:val="00335FCF"/>
    <w:rsid w:val="00357B94"/>
    <w:rsid w:val="00387B1D"/>
    <w:rsid w:val="003916CA"/>
    <w:rsid w:val="003A67B6"/>
    <w:rsid w:val="003B09F5"/>
    <w:rsid w:val="003C1E50"/>
    <w:rsid w:val="003F3BB6"/>
    <w:rsid w:val="00402A9D"/>
    <w:rsid w:val="00406D28"/>
    <w:rsid w:val="00416AB3"/>
    <w:rsid w:val="00425FE8"/>
    <w:rsid w:val="00467EB2"/>
    <w:rsid w:val="00473811"/>
    <w:rsid w:val="00474372"/>
    <w:rsid w:val="00475CC8"/>
    <w:rsid w:val="0048743F"/>
    <w:rsid w:val="004A53CB"/>
    <w:rsid w:val="004D11F8"/>
    <w:rsid w:val="004D3707"/>
    <w:rsid w:val="00515D88"/>
    <w:rsid w:val="0052118C"/>
    <w:rsid w:val="00530685"/>
    <w:rsid w:val="00534C5B"/>
    <w:rsid w:val="005413B2"/>
    <w:rsid w:val="005A2801"/>
    <w:rsid w:val="005A48AA"/>
    <w:rsid w:val="00612C63"/>
    <w:rsid w:val="00616DF3"/>
    <w:rsid w:val="00637F1C"/>
    <w:rsid w:val="006501FB"/>
    <w:rsid w:val="00683FD7"/>
    <w:rsid w:val="00694371"/>
    <w:rsid w:val="00695809"/>
    <w:rsid w:val="006A43FE"/>
    <w:rsid w:val="006A4487"/>
    <w:rsid w:val="006F65C1"/>
    <w:rsid w:val="00716E31"/>
    <w:rsid w:val="00724EF7"/>
    <w:rsid w:val="007264F7"/>
    <w:rsid w:val="007A1FB1"/>
    <w:rsid w:val="007A2339"/>
    <w:rsid w:val="007C75DE"/>
    <w:rsid w:val="007D13A0"/>
    <w:rsid w:val="007D1B22"/>
    <w:rsid w:val="007D3545"/>
    <w:rsid w:val="007F2C6F"/>
    <w:rsid w:val="00826910"/>
    <w:rsid w:val="00835E79"/>
    <w:rsid w:val="008557FB"/>
    <w:rsid w:val="00890820"/>
    <w:rsid w:val="008A3690"/>
    <w:rsid w:val="008D661D"/>
    <w:rsid w:val="008D7796"/>
    <w:rsid w:val="008D7A90"/>
    <w:rsid w:val="008E5BA1"/>
    <w:rsid w:val="00977ACF"/>
    <w:rsid w:val="009A29D9"/>
    <w:rsid w:val="009C4246"/>
    <w:rsid w:val="009C46A1"/>
    <w:rsid w:val="009E2817"/>
    <w:rsid w:val="009F090B"/>
    <w:rsid w:val="00A044FE"/>
    <w:rsid w:val="00A154B3"/>
    <w:rsid w:val="00A2208C"/>
    <w:rsid w:val="00A24024"/>
    <w:rsid w:val="00A541F5"/>
    <w:rsid w:val="00AB5E6E"/>
    <w:rsid w:val="00AC4316"/>
    <w:rsid w:val="00AD4014"/>
    <w:rsid w:val="00AF06A3"/>
    <w:rsid w:val="00AF5937"/>
    <w:rsid w:val="00B058BA"/>
    <w:rsid w:val="00B07C5A"/>
    <w:rsid w:val="00B25F2A"/>
    <w:rsid w:val="00B30F72"/>
    <w:rsid w:val="00B33345"/>
    <w:rsid w:val="00B72FE8"/>
    <w:rsid w:val="00B8440D"/>
    <w:rsid w:val="00B95C14"/>
    <w:rsid w:val="00BA242B"/>
    <w:rsid w:val="00BB6226"/>
    <w:rsid w:val="00BB7BEB"/>
    <w:rsid w:val="00BC2015"/>
    <w:rsid w:val="00BC62A0"/>
    <w:rsid w:val="00C03B74"/>
    <w:rsid w:val="00C03BDE"/>
    <w:rsid w:val="00C10C1D"/>
    <w:rsid w:val="00C54D04"/>
    <w:rsid w:val="00C755F9"/>
    <w:rsid w:val="00CA1296"/>
    <w:rsid w:val="00CA2C0D"/>
    <w:rsid w:val="00CA7FCC"/>
    <w:rsid w:val="00CC41A1"/>
    <w:rsid w:val="00CD0434"/>
    <w:rsid w:val="00CF6B94"/>
    <w:rsid w:val="00D02A26"/>
    <w:rsid w:val="00D240DD"/>
    <w:rsid w:val="00D27B71"/>
    <w:rsid w:val="00D3109C"/>
    <w:rsid w:val="00D32786"/>
    <w:rsid w:val="00D37FB1"/>
    <w:rsid w:val="00D40FD5"/>
    <w:rsid w:val="00D44F0A"/>
    <w:rsid w:val="00D91E85"/>
    <w:rsid w:val="00D95469"/>
    <w:rsid w:val="00DB1DF7"/>
    <w:rsid w:val="00DB6DBD"/>
    <w:rsid w:val="00DB754D"/>
    <w:rsid w:val="00DC0AEB"/>
    <w:rsid w:val="00DD46D3"/>
    <w:rsid w:val="00DD55A4"/>
    <w:rsid w:val="00DF2797"/>
    <w:rsid w:val="00DF7DF4"/>
    <w:rsid w:val="00E02BBE"/>
    <w:rsid w:val="00E17749"/>
    <w:rsid w:val="00E24D36"/>
    <w:rsid w:val="00E34899"/>
    <w:rsid w:val="00E443F2"/>
    <w:rsid w:val="00E57006"/>
    <w:rsid w:val="00E727D9"/>
    <w:rsid w:val="00E75925"/>
    <w:rsid w:val="00EB1DB2"/>
    <w:rsid w:val="00EC148A"/>
    <w:rsid w:val="00EC222D"/>
    <w:rsid w:val="00EE6221"/>
    <w:rsid w:val="00EF3925"/>
    <w:rsid w:val="00F239FC"/>
    <w:rsid w:val="00F27F0B"/>
    <w:rsid w:val="00F440E0"/>
    <w:rsid w:val="00F4753E"/>
    <w:rsid w:val="00F50CFC"/>
    <w:rsid w:val="00F56758"/>
    <w:rsid w:val="00F5796D"/>
    <w:rsid w:val="00F94833"/>
    <w:rsid w:val="00F94B96"/>
    <w:rsid w:val="00FA0095"/>
    <w:rsid w:val="00FA079C"/>
    <w:rsid w:val="00FB01D8"/>
    <w:rsid w:val="00FB7AE2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5015"/>
  <w15:chartTrackingRefBased/>
  <w15:docId w15:val="{E355EEED-DD05-47A5-8553-D7B66DAF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caps/>
      <w:sz w:val="28"/>
    </w:rPr>
  </w:style>
  <w:style w:type="paragraph" w:styleId="Corpsdetexte">
    <w:name w:val="Body Text"/>
    <w:basedOn w:val="Normal"/>
    <w:link w:val="CorpsdetexteCar"/>
    <w:pPr>
      <w:jc w:val="center"/>
    </w:pPr>
    <w:rPr>
      <w:rFonts w:ascii="Arial" w:hAnsi="Arial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rpsdetexteCar">
    <w:name w:val="Corps de texte Car"/>
    <w:link w:val="Corpsdetexte"/>
    <w:uiPriority w:val="99"/>
    <w:rsid w:val="007264F7"/>
    <w:rPr>
      <w:rFonts w:ascii="Arial" w:hAnsi="Arial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7264F7"/>
    <w:rPr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264F7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E67AB"/>
    <w:rPr>
      <w:color w:val="808080"/>
    </w:rPr>
  </w:style>
  <w:style w:type="character" w:styleId="Hyperlien">
    <w:name w:val="Hyperlink"/>
    <w:basedOn w:val="Policepardfaut"/>
    <w:rsid w:val="009C42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ier.uqo.ca/cours/description-cours/INF6028" TargetMode="External"/><Relationship Id="rId13" Type="http://schemas.openxmlformats.org/officeDocument/2006/relationships/hyperlink" Target="https://uqo.ca/sites/default/files/7820176f688dce1688a856b42bded3c241c44fe0reglement-des-etudes-de-cycles-superieurs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tudier.uqo.ca/cours/description-cours/INF501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dier.uqo.ca/cours/description-cours/CYB600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tudier.uqo.ca/cours/description-cours/INF502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tudier.uqo.ca/cours/description-cours/INF50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Département d’informatique et d’ingénierie</vt:lpstr>
      <vt:lpstr>Département d’informatique et d’ingénierie</vt:lpstr>
    </vt:vector>
  </TitlesOfParts>
  <Company>UQO</Company>
  <LinksUpToDate>false</LinksUpToDate>
  <CharactersWithSpaces>3783</CharactersWithSpaces>
  <SharedDoc>false</SharedDoc>
  <HLinks>
    <vt:vector size="30" baseType="variant"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https://etudier.uqo.ca/cours/description-cours/INF5012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https://etudier.uqo.ca/cours/description-cours/CYB6006</vt:lpwstr>
      </vt:variant>
      <vt:variant>
        <vt:lpwstr/>
      </vt:variant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https://etudier.uqo.ca/cours/description-cours/INF5026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https://etudier.uqo.ca/cours/description-cours/INF6028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 et d’ingénierie</dc:title>
  <dc:subject/>
  <dc:creator>levefr01</dc:creator>
  <cp:keywords/>
  <dc:description/>
  <cp:lastModifiedBy>Baaziz, Nadia</cp:lastModifiedBy>
  <cp:revision>129</cp:revision>
  <cp:lastPrinted>2025-01-29T16:14:00Z</cp:lastPrinted>
  <dcterms:created xsi:type="dcterms:W3CDTF">2025-01-29T16:09:00Z</dcterms:created>
  <dcterms:modified xsi:type="dcterms:W3CDTF">2025-02-12T21:24:00Z</dcterms:modified>
</cp:coreProperties>
</file>